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14:paraId="392166F4" w14:textId="77777777" w:rsidTr="00AA6A95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2D20E7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C143DDC" w14:textId="68AAB2EA" w:rsidR="00647210" w:rsidRPr="0081632D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Antragsformular (Anlage </w:t>
            </w:r>
            <w:r w:rsidR="0029242B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3</w:t>
            </w: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A6A95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687EE296" w14:textId="77777777" w:rsidTr="00AA6A95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7D622D74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FE6F5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27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 w:rsidR="00CD239E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 202</w:t>
            </w:r>
            <w:r w:rsidR="004D6139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5103" w:type="dxa"/>
            <w:shd w:val="clear" w:color="auto" w:fill="1A5BA5"/>
          </w:tcPr>
          <w:p w14:paraId="590FD5CA" w14:textId="62C8C383" w:rsidR="00647210" w:rsidRPr="0081632D" w:rsidRDefault="00FE6F58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Mehrweg-Verpackungssysteme</w:t>
            </w:r>
            <w:r w:rsidR="007D3775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7D3775" w:rsidRPr="007D3775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für Transport und Versand</w:t>
            </w:r>
          </w:p>
        </w:tc>
        <w:tc>
          <w:tcPr>
            <w:tcW w:w="283" w:type="dxa"/>
            <w:shd w:val="clear" w:color="auto" w:fill="1A5BA5"/>
          </w:tcPr>
          <w:p w14:paraId="4F897CA0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1E27D667" w14:textId="77777777" w:rsidTr="00AA6A95">
        <w:tc>
          <w:tcPr>
            <w:tcW w:w="230" w:type="dxa"/>
            <w:shd w:val="clear" w:color="auto" w:fill="1A5BA5"/>
          </w:tcPr>
          <w:p w14:paraId="66C773E0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1FA48A86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0662FA4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7958DCC5" w14:textId="77777777" w:rsidR="00786EC0" w:rsidRPr="00A56751" w:rsidRDefault="00786EC0" w:rsidP="00786EC0">
      <w:pPr>
        <w:rPr>
          <w:rFonts w:ascii="Verdana" w:hAnsi="Verdana"/>
          <w:sz w:val="18"/>
          <w:szCs w:val="18"/>
        </w:rPr>
      </w:pPr>
    </w:p>
    <w:p w14:paraId="65B95FCB" w14:textId="28C10CCD" w:rsidR="00281B7E" w:rsidRPr="00281B7E" w:rsidRDefault="00281B7E" w:rsidP="00281B7E">
      <w:pPr>
        <w:jc w:val="center"/>
        <w:rPr>
          <w:rFonts w:ascii="Verdana" w:hAnsi="Verdana"/>
          <w:b/>
          <w:u w:val="single"/>
        </w:rPr>
      </w:pPr>
      <w:r w:rsidRPr="00281B7E">
        <w:rPr>
          <w:rFonts w:ascii="Verdana" w:hAnsi="Verdana"/>
          <w:b/>
          <w:u w:val="single"/>
        </w:rPr>
        <w:t xml:space="preserve">Erklärung des </w:t>
      </w:r>
      <w:r w:rsidR="00FE6F58">
        <w:rPr>
          <w:rFonts w:ascii="Verdana" w:hAnsi="Verdana"/>
          <w:b/>
          <w:u w:val="single"/>
        </w:rPr>
        <w:t>PPK-H</w:t>
      </w:r>
      <w:r w:rsidRPr="00281B7E">
        <w:rPr>
          <w:rFonts w:ascii="Verdana" w:hAnsi="Verdana"/>
          <w:b/>
          <w:u w:val="single"/>
        </w:rPr>
        <w:t>erstellers/-</w:t>
      </w:r>
      <w:r w:rsidR="00FE6F58">
        <w:rPr>
          <w:rFonts w:ascii="Verdana" w:hAnsi="Verdana"/>
          <w:b/>
          <w:u w:val="single"/>
        </w:rPr>
        <w:t>L</w:t>
      </w:r>
      <w:r w:rsidRPr="00281B7E">
        <w:rPr>
          <w:rFonts w:ascii="Verdana" w:hAnsi="Verdana"/>
          <w:b/>
          <w:u w:val="single"/>
        </w:rPr>
        <w:t>ieferanten</w:t>
      </w:r>
    </w:p>
    <w:p w14:paraId="04B32709" w14:textId="77777777" w:rsidR="00281B7E" w:rsidRDefault="00281B7E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611A69F9" w14:textId="68750259" w:rsidR="0081632D" w:rsidRPr="00A56751" w:rsidRDefault="00AA6A95" w:rsidP="00786EC0">
      <w:pPr>
        <w:rPr>
          <w:rFonts w:ascii="Verdana" w:hAnsi="Verdana"/>
          <w:b/>
          <w:sz w:val="18"/>
          <w:szCs w:val="18"/>
          <w:u w:val="single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 xml:space="preserve">Angaben zum </w:t>
      </w:r>
      <w:r w:rsidR="00FE6F58">
        <w:rPr>
          <w:rFonts w:ascii="Verdana" w:hAnsi="Verdana"/>
          <w:b/>
          <w:sz w:val="18"/>
          <w:szCs w:val="18"/>
          <w:u w:val="single"/>
        </w:rPr>
        <w:t>PPK-H</w:t>
      </w:r>
      <w:r w:rsidR="0029242B">
        <w:rPr>
          <w:rFonts w:ascii="Verdana" w:hAnsi="Verdana"/>
          <w:b/>
          <w:sz w:val="18"/>
          <w:szCs w:val="18"/>
          <w:u w:val="single"/>
        </w:rPr>
        <w:t>ersteller/</w:t>
      </w:r>
      <w:r w:rsidR="003A5CE7">
        <w:rPr>
          <w:rFonts w:ascii="Verdana" w:hAnsi="Verdana"/>
          <w:b/>
          <w:sz w:val="18"/>
          <w:szCs w:val="18"/>
          <w:u w:val="single"/>
        </w:rPr>
        <w:t>-</w:t>
      </w:r>
      <w:r w:rsidR="00FE6F58">
        <w:rPr>
          <w:rFonts w:ascii="Verdana" w:hAnsi="Verdana"/>
          <w:b/>
          <w:sz w:val="18"/>
          <w:szCs w:val="18"/>
          <w:u w:val="single"/>
        </w:rPr>
        <w:t>L</w:t>
      </w:r>
      <w:r w:rsidR="0029242B">
        <w:rPr>
          <w:rFonts w:ascii="Verdana" w:hAnsi="Verdana"/>
          <w:b/>
          <w:sz w:val="18"/>
          <w:szCs w:val="18"/>
          <w:u w:val="single"/>
        </w:rPr>
        <w:t>ieferant</w:t>
      </w:r>
      <w:r w:rsidR="00A53A90">
        <w:rPr>
          <w:rFonts w:ascii="Verdana" w:hAnsi="Verdana"/>
          <w:b/>
          <w:sz w:val="18"/>
          <w:szCs w:val="18"/>
          <w:u w:val="single"/>
        </w:rPr>
        <w:t>en</w:t>
      </w:r>
    </w:p>
    <w:p w14:paraId="4D6071C3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A56751" w14:paraId="6FC6455B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92CCC" w14:textId="77777777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 des Unternehmens: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D38313F" w14:textId="77777777" w:rsidR="00AA6A95" w:rsidRPr="00A56751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AA6A95" w:rsidRPr="00A56751" w14:paraId="6670AD96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F9D7C" w14:textId="77777777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Vollständige Anschrift: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03296768" w14:textId="3F6B47B8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AA6A95" w:rsidRPr="00A56751" w14:paraId="6B84E723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0452A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6A2A156D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AA6A95" w:rsidRPr="00A56751" w14:paraId="26429B19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4232C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07E639C3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8DC14F4" w14:textId="77777777" w:rsidR="00062BB2" w:rsidRDefault="00062BB2" w:rsidP="00786EC0">
      <w:pPr>
        <w:rPr>
          <w:rFonts w:ascii="Verdana" w:hAnsi="Verdana"/>
          <w:sz w:val="18"/>
          <w:szCs w:val="18"/>
        </w:rPr>
      </w:pPr>
    </w:p>
    <w:p w14:paraId="13A37D04" w14:textId="77777777" w:rsidR="00BA46AE" w:rsidRPr="00A56751" w:rsidRDefault="00BA46AE" w:rsidP="00786EC0">
      <w:pPr>
        <w:rPr>
          <w:rFonts w:ascii="Verdana" w:hAnsi="Verdana"/>
          <w:sz w:val="18"/>
          <w:szCs w:val="18"/>
        </w:rPr>
      </w:pPr>
    </w:p>
    <w:p w14:paraId="6E1CAB7B" w14:textId="77777777" w:rsidR="00062BB2" w:rsidRPr="00A56751" w:rsidRDefault="00062BB2" w:rsidP="00786EC0">
      <w:pPr>
        <w:rPr>
          <w:rFonts w:ascii="Verdana" w:hAnsi="Verdana"/>
          <w:b/>
          <w:sz w:val="18"/>
          <w:szCs w:val="18"/>
          <w:u w:val="single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Angaben zum Produkt</w:t>
      </w:r>
    </w:p>
    <w:p w14:paraId="5CEB7B87" w14:textId="77777777" w:rsidR="00062BB2" w:rsidRDefault="00062BB2" w:rsidP="00786EC0">
      <w:pPr>
        <w:rPr>
          <w:rFonts w:ascii="Verdana" w:hAnsi="Verdana"/>
          <w:sz w:val="18"/>
          <w:szCs w:val="18"/>
        </w:rPr>
      </w:pPr>
    </w:p>
    <w:p w14:paraId="7DA3BC0A" w14:textId="7B3D8C0D" w:rsidR="0029242B" w:rsidRPr="00D37BA5" w:rsidRDefault="0029242B" w:rsidP="00786EC0">
      <w:pPr>
        <w:rPr>
          <w:rFonts w:ascii="Verdana" w:hAnsi="Verdana"/>
          <w:b/>
          <w:bCs/>
          <w:sz w:val="18"/>
          <w:szCs w:val="18"/>
        </w:rPr>
      </w:pPr>
      <w:r w:rsidRPr="00D37BA5">
        <w:rPr>
          <w:rFonts w:ascii="Verdana" w:hAnsi="Verdana"/>
          <w:b/>
          <w:bCs/>
          <w:sz w:val="18"/>
          <w:szCs w:val="18"/>
        </w:rPr>
        <w:t xml:space="preserve">Handelsname des </w:t>
      </w:r>
      <w:r w:rsidR="00FE6F58" w:rsidRPr="00D37BA5">
        <w:rPr>
          <w:rFonts w:ascii="Verdana" w:hAnsi="Verdana"/>
          <w:b/>
          <w:bCs/>
          <w:sz w:val="18"/>
          <w:szCs w:val="18"/>
        </w:rPr>
        <w:t>M</w:t>
      </w:r>
      <w:r w:rsidRPr="00D37BA5">
        <w:rPr>
          <w:rFonts w:ascii="Verdana" w:hAnsi="Verdana"/>
          <w:b/>
          <w:bCs/>
          <w:sz w:val="18"/>
          <w:szCs w:val="18"/>
        </w:rPr>
        <w:t>aterials</w:t>
      </w:r>
      <w:r w:rsidR="00D37BA5" w:rsidRPr="00D37BA5">
        <w:rPr>
          <w:rFonts w:ascii="Verdana" w:hAnsi="Verdana"/>
          <w:b/>
          <w:bCs/>
          <w:sz w:val="18"/>
          <w:szCs w:val="18"/>
        </w:rPr>
        <w:tab/>
      </w:r>
      <w:r w:rsidR="00D37BA5">
        <w:rPr>
          <w:rFonts w:ascii="Verdana" w:hAnsi="Verdana"/>
          <w:b/>
          <w:bCs/>
          <w:sz w:val="18"/>
          <w:szCs w:val="18"/>
        </w:rPr>
        <w:t xml:space="preserve"> </w:t>
      </w:r>
      <w:r w:rsidR="004E0CCD">
        <w:rPr>
          <w:rFonts w:ascii="Verdana" w:hAnsi="Verdana"/>
          <w:b/>
          <w:bCs/>
          <w:sz w:val="18"/>
          <w:szCs w:val="18"/>
        </w:rPr>
        <w:t xml:space="preserve"> </w:t>
      </w:r>
      <w:r w:rsidR="00D37BA5">
        <w:rPr>
          <w:rFonts w:ascii="Verdana" w:hAnsi="Verdana"/>
          <w:b/>
          <w:bCs/>
          <w:sz w:val="18"/>
          <w:szCs w:val="18"/>
        </w:rPr>
        <w:t xml:space="preserve">       </w:t>
      </w:r>
      <w:r w:rsidR="00D37BA5" w:rsidRPr="00D37BA5">
        <w:rPr>
          <w:rFonts w:ascii="Verdana" w:hAnsi="Verdana"/>
          <w:b/>
          <w:bCs/>
          <w:sz w:val="18"/>
          <w:szCs w:val="18"/>
        </w:rPr>
        <w:t xml:space="preserve"> Anteil Altpapier in %</w:t>
      </w:r>
      <w:r w:rsidR="00D37BA5" w:rsidRPr="00D37BA5">
        <w:rPr>
          <w:rFonts w:ascii="Verdana" w:hAnsi="Verdana"/>
          <w:b/>
          <w:bCs/>
          <w:sz w:val="18"/>
          <w:szCs w:val="18"/>
        </w:rPr>
        <w:tab/>
      </w:r>
      <w:r w:rsidR="00D37BA5" w:rsidRPr="00D37BA5">
        <w:rPr>
          <w:rFonts w:ascii="Verdana" w:hAnsi="Verdana"/>
          <w:b/>
          <w:bCs/>
          <w:sz w:val="18"/>
          <w:szCs w:val="18"/>
        </w:rPr>
        <w:tab/>
        <w:t xml:space="preserve"> Altpapiersortengruppe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3011"/>
        <w:gridCol w:w="3215"/>
      </w:tblGrid>
      <w:tr w:rsidR="00D37BA5" w14:paraId="67352834" w14:textId="2F59614C" w:rsidTr="00D37BA5">
        <w:tc>
          <w:tcPr>
            <w:tcW w:w="3402" w:type="dxa"/>
            <w:shd w:val="clear" w:color="auto" w:fill="E5EFFB"/>
          </w:tcPr>
          <w:p w14:paraId="5EE736FB" w14:textId="77777777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011" w:type="dxa"/>
            <w:shd w:val="clear" w:color="auto" w:fill="E5EFFB"/>
          </w:tcPr>
          <w:p w14:paraId="70CE4DF2" w14:textId="4302F40A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15" w:type="dxa"/>
            <w:shd w:val="clear" w:color="auto" w:fill="E5EFFB"/>
          </w:tcPr>
          <w:p w14:paraId="12F67DF9" w14:textId="198079D3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D37BA5" w14:paraId="58564ACB" w14:textId="154B7960" w:rsidTr="00D37BA5">
        <w:tc>
          <w:tcPr>
            <w:tcW w:w="3402" w:type="dxa"/>
            <w:shd w:val="clear" w:color="auto" w:fill="E5EFFB"/>
          </w:tcPr>
          <w:p w14:paraId="70286276" w14:textId="77777777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011" w:type="dxa"/>
            <w:shd w:val="clear" w:color="auto" w:fill="E5EFFB"/>
          </w:tcPr>
          <w:p w14:paraId="1BF466E9" w14:textId="63590663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15" w:type="dxa"/>
            <w:shd w:val="clear" w:color="auto" w:fill="E5EFFB"/>
          </w:tcPr>
          <w:p w14:paraId="0B7C0908" w14:textId="359122E4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D37BA5" w14:paraId="2C4D793C" w14:textId="30733161" w:rsidTr="00D37BA5">
        <w:tc>
          <w:tcPr>
            <w:tcW w:w="3402" w:type="dxa"/>
            <w:shd w:val="clear" w:color="auto" w:fill="E5EFFB"/>
          </w:tcPr>
          <w:p w14:paraId="01802664" w14:textId="77777777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011" w:type="dxa"/>
            <w:shd w:val="clear" w:color="auto" w:fill="E5EFFB"/>
          </w:tcPr>
          <w:p w14:paraId="0D6DA01D" w14:textId="6956ED3D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15" w:type="dxa"/>
            <w:shd w:val="clear" w:color="auto" w:fill="E5EFFB"/>
          </w:tcPr>
          <w:p w14:paraId="4E3A15ED" w14:textId="0A1CC992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D37BA5" w14:paraId="707839C9" w14:textId="25680E13" w:rsidTr="00D37BA5">
        <w:tc>
          <w:tcPr>
            <w:tcW w:w="3402" w:type="dxa"/>
            <w:shd w:val="clear" w:color="auto" w:fill="E5EFFB"/>
          </w:tcPr>
          <w:p w14:paraId="3330C166" w14:textId="77777777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011" w:type="dxa"/>
            <w:shd w:val="clear" w:color="auto" w:fill="E5EFFB"/>
          </w:tcPr>
          <w:p w14:paraId="50E8EFE4" w14:textId="46D81EDE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15" w:type="dxa"/>
            <w:shd w:val="clear" w:color="auto" w:fill="E5EFFB"/>
          </w:tcPr>
          <w:p w14:paraId="23F0B4BD" w14:textId="41A4233F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D37BA5" w14:paraId="74DB12B2" w14:textId="64527539" w:rsidTr="00D37BA5">
        <w:tc>
          <w:tcPr>
            <w:tcW w:w="3402" w:type="dxa"/>
            <w:shd w:val="clear" w:color="auto" w:fill="E5EFFB"/>
          </w:tcPr>
          <w:p w14:paraId="4F4DC067" w14:textId="77777777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011" w:type="dxa"/>
            <w:shd w:val="clear" w:color="auto" w:fill="E5EFFB"/>
          </w:tcPr>
          <w:p w14:paraId="495CC7EF" w14:textId="6C24FF17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15" w:type="dxa"/>
            <w:shd w:val="clear" w:color="auto" w:fill="E5EFFB"/>
          </w:tcPr>
          <w:p w14:paraId="4A67FF3F" w14:textId="1347ED06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D37BA5" w14:paraId="448AA9EB" w14:textId="12B7F12D" w:rsidTr="00D37BA5">
        <w:tc>
          <w:tcPr>
            <w:tcW w:w="3402" w:type="dxa"/>
            <w:shd w:val="clear" w:color="auto" w:fill="E5EFFB"/>
          </w:tcPr>
          <w:p w14:paraId="13692A5B" w14:textId="77777777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011" w:type="dxa"/>
            <w:shd w:val="clear" w:color="auto" w:fill="E5EFFB"/>
          </w:tcPr>
          <w:p w14:paraId="48F853BA" w14:textId="625B0A64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15" w:type="dxa"/>
            <w:shd w:val="clear" w:color="auto" w:fill="E5EFFB"/>
          </w:tcPr>
          <w:p w14:paraId="35AC044B" w14:textId="076F03FA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12C3661" w14:textId="77777777" w:rsidR="0029242B" w:rsidRDefault="0029242B" w:rsidP="00786EC0">
      <w:pPr>
        <w:rPr>
          <w:rFonts w:ascii="Verdana" w:hAnsi="Verdana"/>
          <w:sz w:val="18"/>
          <w:szCs w:val="18"/>
        </w:rPr>
      </w:pPr>
    </w:p>
    <w:p w14:paraId="3B8A91C9" w14:textId="77777777" w:rsidR="000A3762" w:rsidRDefault="000A3762" w:rsidP="00281B7E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4EEA4DC4" w14:textId="4291D711" w:rsidR="00281B7E" w:rsidRPr="00281B7E" w:rsidRDefault="00281B7E" w:rsidP="00281B7E">
      <w:pPr>
        <w:spacing w:after="0"/>
        <w:rPr>
          <w:rFonts w:ascii="Verdana" w:hAnsi="Verdana"/>
          <w:b/>
          <w:bCs/>
          <w:sz w:val="18"/>
          <w:szCs w:val="18"/>
        </w:rPr>
      </w:pPr>
      <w:r w:rsidRPr="00281B7E">
        <w:rPr>
          <w:rFonts w:ascii="Verdana" w:hAnsi="Verdana"/>
          <w:b/>
          <w:bCs/>
          <w:sz w:val="18"/>
          <w:szCs w:val="18"/>
        </w:rPr>
        <w:t>Abschnitt 3.</w:t>
      </w:r>
      <w:r w:rsidR="00FE6F58">
        <w:rPr>
          <w:rFonts w:ascii="Verdana" w:hAnsi="Verdana"/>
          <w:b/>
          <w:bCs/>
          <w:sz w:val="18"/>
          <w:szCs w:val="18"/>
        </w:rPr>
        <w:t xml:space="preserve">4.1 b) </w:t>
      </w:r>
      <w:proofErr w:type="spellStart"/>
      <w:r w:rsidR="00FE6F58">
        <w:rPr>
          <w:rFonts w:ascii="Verdana" w:hAnsi="Verdana"/>
          <w:b/>
          <w:bCs/>
          <w:sz w:val="18"/>
          <w:szCs w:val="18"/>
        </w:rPr>
        <w:t>Rezyklatgehalt</w:t>
      </w:r>
      <w:proofErr w:type="spellEnd"/>
    </w:p>
    <w:p w14:paraId="0DB64394" w14:textId="36757B61" w:rsidR="00281B7E" w:rsidRDefault="001F2CB1" w:rsidP="00FE6F58">
      <w:pPr>
        <w:rPr>
          <w:rFonts w:ascii="Verdana" w:hAnsi="Verdana"/>
          <w:sz w:val="18"/>
          <w:szCs w:val="18"/>
        </w:rPr>
      </w:pPr>
      <w:r w:rsidRPr="001F2CB1">
        <w:rPr>
          <w:rFonts w:ascii="Verdana" w:hAnsi="Verdana"/>
          <w:sz w:val="18"/>
          <w:szCs w:val="18"/>
        </w:rPr>
        <w:t>Für Mehrwegverpackungen, die ganz oder teilweise aus Papier, Pappe und Karton (PPK) hergestellt werden, ist PPK aus mind. 75 % Altpapier zu nutzen.</w:t>
      </w:r>
      <w:r w:rsidRPr="00FE6F58">
        <w:rPr>
          <w:rFonts w:ascii="Verdana" w:hAnsi="Verdana"/>
          <w:sz w:val="18"/>
          <w:szCs w:val="18"/>
        </w:rPr>
        <w:t xml:space="preserve"> </w:t>
      </w:r>
      <w:r w:rsidR="00FE6F58" w:rsidRPr="00FE6F58">
        <w:rPr>
          <w:rFonts w:ascii="Verdana" w:hAnsi="Verdana"/>
          <w:sz w:val="18"/>
          <w:szCs w:val="18"/>
        </w:rPr>
        <w:t>Die Spezifikation der Altpapiersorten ist DIN EN 643 zu entnehmen.</w:t>
      </w:r>
      <w:r w:rsidR="00FE6F58">
        <w:rPr>
          <w:rFonts w:ascii="Verdana" w:hAnsi="Verdana"/>
          <w:sz w:val="18"/>
          <w:szCs w:val="18"/>
        </w:rPr>
        <w:t xml:space="preserve"> </w:t>
      </w:r>
      <w:r w:rsidR="00FE6F58" w:rsidRPr="00FE6F58">
        <w:rPr>
          <w:rFonts w:ascii="Verdana" w:hAnsi="Verdana"/>
          <w:sz w:val="18"/>
          <w:szCs w:val="18"/>
        </w:rPr>
        <w:t>Zu nutzen ist Altpapier der unteren, mittleren und krafthaltigen Altpapiersorten sowie der Sondersorten (Gruppen 1, 2, 4 und 5).</w:t>
      </w:r>
      <w:r w:rsidR="00FE6F58">
        <w:rPr>
          <w:rFonts w:ascii="Verdana" w:hAnsi="Verdana"/>
          <w:sz w:val="18"/>
          <w:szCs w:val="18"/>
        </w:rPr>
        <w:t xml:space="preserve"> </w:t>
      </w:r>
      <w:r w:rsidR="00FE6F58" w:rsidRPr="00FE6F58">
        <w:rPr>
          <w:rFonts w:ascii="Verdana" w:hAnsi="Verdana"/>
          <w:sz w:val="18"/>
          <w:szCs w:val="18"/>
        </w:rPr>
        <w:t>Ausgeschlossen ist Altpapier der besseren Sorten (Gruppe 3)</w:t>
      </w:r>
      <w:r w:rsidR="00FE6F58">
        <w:rPr>
          <w:rFonts w:ascii="Verdana" w:hAnsi="Verdana"/>
          <w:sz w:val="18"/>
          <w:szCs w:val="18"/>
        </w:rPr>
        <w:t>.</w:t>
      </w:r>
    </w:p>
    <w:p w14:paraId="6D839CA6" w14:textId="77777777" w:rsidR="00AC5D3F" w:rsidRDefault="00AC5D3F" w:rsidP="00786EC0">
      <w:pPr>
        <w:rPr>
          <w:rFonts w:ascii="Verdana" w:hAnsi="Verdana"/>
          <w:sz w:val="18"/>
          <w:szCs w:val="18"/>
        </w:rPr>
      </w:pPr>
    </w:p>
    <w:p w14:paraId="25FBB811" w14:textId="77777777" w:rsidR="00062BB2" w:rsidRDefault="00062BB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5C1E60" w:rsidRPr="005C1E60" w14:paraId="6F471621" w14:textId="77777777" w:rsidTr="005A4B66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4D1303A" w14:textId="67C9EE68" w:rsidR="005C1E60" w:rsidRPr="005C1E60" w:rsidRDefault="005C1E60" w:rsidP="00ED717A">
            <w:pPr>
              <w:rPr>
                <w:rFonts w:ascii="Verdana" w:hAnsi="Verdana"/>
                <w:b/>
                <w:sz w:val="18"/>
                <w:szCs w:val="18"/>
              </w:rPr>
            </w:pPr>
            <w:r w:rsidRPr="005C1E60">
              <w:rPr>
                <w:rFonts w:ascii="Verdana" w:hAnsi="Verdana"/>
                <w:b/>
                <w:sz w:val="18"/>
                <w:szCs w:val="18"/>
              </w:rPr>
              <w:t>Hiermit erklären wir die Einhaltung aller Anforderung gemäß Abschnitt 3</w:t>
            </w:r>
            <w:r w:rsidR="00281B7E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FE6F58">
              <w:rPr>
                <w:rFonts w:ascii="Verdana" w:hAnsi="Verdana"/>
                <w:b/>
                <w:sz w:val="18"/>
                <w:szCs w:val="18"/>
              </w:rPr>
              <w:t>4.1 b)</w:t>
            </w:r>
            <w:r w:rsidRPr="005C1E60">
              <w:rPr>
                <w:rFonts w:ascii="Verdana" w:hAnsi="Verdana"/>
                <w:b/>
                <w:sz w:val="18"/>
                <w:szCs w:val="18"/>
              </w:rPr>
              <w:t xml:space="preserve"> der Vergabekriterien.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83408EC" w14:textId="77777777" w:rsidR="005C1E60" w:rsidRPr="005C1E60" w:rsidRDefault="005A4B66" w:rsidP="005A4B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</w:instrText>
            </w:r>
            <w:bookmarkStart w:id="2" w:name="Kontrollkästchen110"/>
            <w:r>
              <w:rPr>
                <w:rFonts w:ascii="Verdana" w:hAnsi="Verdana"/>
                <w:b/>
                <w:sz w:val="18"/>
                <w:szCs w:val="18"/>
              </w:rPr>
              <w:instrText xml:space="preserve">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02F5C16A" w14:textId="77777777" w:rsidR="00A74F0E" w:rsidRPr="00A74F0E" w:rsidRDefault="00A74F0E" w:rsidP="00281B7E">
      <w:pPr>
        <w:rPr>
          <w:rFonts w:ascii="Verdana" w:hAnsi="Verdana"/>
          <w:sz w:val="18"/>
          <w:szCs w:val="18"/>
        </w:rPr>
      </w:pPr>
    </w:p>
    <w:p w14:paraId="027E3292" w14:textId="77777777" w:rsidR="00281B7E" w:rsidRDefault="00281B7E" w:rsidP="00281B7E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281B7E" w:rsidRPr="00934834" w14:paraId="17BDECE9" w14:textId="77777777" w:rsidTr="005907FF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66BFF0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Ort: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E3D2D" w14:textId="77777777" w:rsidR="00281B7E" w:rsidRPr="00934834" w:rsidRDefault="00281B7E" w:rsidP="005907F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D8971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4BEE8054" w14:textId="77777777" w:rsidR="00281B7E" w:rsidRPr="00934834" w:rsidRDefault="00281B7E" w:rsidP="005907FF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7795C94C" wp14:editId="48585003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281B7E" w:rsidRPr="00934834" w14:paraId="39799164" w14:textId="77777777" w:rsidTr="005907FF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66AAD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A76C59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F49C1F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52F6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281B7E" w:rsidRPr="00934834" w14:paraId="31AACA3C" w14:textId="77777777" w:rsidTr="005907FF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B8412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Datum: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658BE" w14:textId="77777777" w:rsidR="00281B7E" w:rsidRPr="00934834" w:rsidRDefault="00281B7E" w:rsidP="005907F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4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D73F54" w14:textId="77777777" w:rsidR="00281B7E" w:rsidRPr="00934834" w:rsidRDefault="00281B7E" w:rsidP="005907FF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525E0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7F92A305" w14:textId="020818DA" w:rsidR="00281B7E" w:rsidRPr="00C830CC" w:rsidRDefault="00281B7E" w:rsidP="00C830CC">
      <w:pPr>
        <w:spacing w:before="0" w:after="0"/>
        <w:ind w:left="2832" w:firstLine="708"/>
        <w:jc w:val="center"/>
        <w:rPr>
          <w:rFonts w:ascii="Verdana" w:eastAsia="Times New Roman" w:hAnsi="Verdana" w:cs="Arial"/>
          <w:color w:val="000000"/>
          <w:sz w:val="20"/>
          <w:szCs w:val="20"/>
          <w:lang w:eastAsia="de-DE"/>
        </w:rPr>
      </w:pPr>
      <w:r w:rsidRPr="00934834"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>Rechtsverbindliche Unterschrift / Firmenstempel</w:t>
      </w:r>
    </w:p>
    <w:sectPr w:rsidR="00281B7E" w:rsidRPr="00C830CC" w:rsidSect="002D20E7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24321" w14:textId="77777777" w:rsidR="003A0F44" w:rsidRDefault="003A0F44" w:rsidP="00E02F60">
      <w:pPr>
        <w:spacing w:before="0" w:after="0"/>
      </w:pPr>
      <w:r>
        <w:separator/>
      </w:r>
    </w:p>
  </w:endnote>
  <w:endnote w:type="continuationSeparator" w:id="0">
    <w:p w14:paraId="4682700F" w14:textId="77777777" w:rsidR="003A0F44" w:rsidRDefault="003A0F44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7624034F" w:rsidR="007E0226" w:rsidRPr="007E0226" w:rsidRDefault="007E0226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 w:rsidRPr="007E0226">
              <w:rPr>
                <w:rFonts w:ascii="Verdana" w:hAnsi="Verdana"/>
                <w:sz w:val="18"/>
                <w:szCs w:val="18"/>
              </w:rPr>
              <w:t xml:space="preserve">Anlage </w:t>
            </w:r>
            <w:r w:rsidR="00281B7E">
              <w:rPr>
                <w:rFonts w:ascii="Verdana" w:hAnsi="Verdana"/>
                <w:sz w:val="18"/>
                <w:szCs w:val="18"/>
              </w:rPr>
              <w:t>3</w:t>
            </w:r>
            <w:r w:rsidRPr="007E0226">
              <w:rPr>
                <w:rFonts w:ascii="Verdana" w:hAnsi="Verdana"/>
                <w:sz w:val="18"/>
                <w:szCs w:val="18"/>
              </w:rPr>
              <w:tab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ab/>
              <w:t xml:space="preserve">DE-UZ </w:t>
            </w:r>
            <w:r w:rsidR="00FE6F58">
              <w:rPr>
                <w:rFonts w:ascii="Verdana" w:hAnsi="Verdana"/>
                <w:bCs/>
                <w:sz w:val="18"/>
                <w:szCs w:val="18"/>
              </w:rPr>
              <w:t>27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5449DA">
              <w:rPr>
                <w:rFonts w:ascii="Verdana" w:hAnsi="Verdana"/>
                <w:bCs/>
                <w:sz w:val="18"/>
                <w:szCs w:val="18"/>
              </w:rPr>
              <w:t>Ausgabe Januar 202</w:t>
            </w:r>
            <w:r w:rsidR="004D6139"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E8FB9" w14:textId="77777777" w:rsidR="003A0F44" w:rsidRDefault="003A0F44" w:rsidP="00E02F60">
      <w:pPr>
        <w:spacing w:before="0" w:after="0"/>
      </w:pPr>
      <w:r>
        <w:separator/>
      </w:r>
    </w:p>
  </w:footnote>
  <w:footnote w:type="continuationSeparator" w:id="0">
    <w:p w14:paraId="2FF2F300" w14:textId="77777777" w:rsidR="003A0F44" w:rsidRDefault="003A0F44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731ECA2F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89387E" w:rsidRPr="000F5D8A">
      <w:rPr>
        <w:rFonts w:ascii="Verdana" w:hAnsi="Verdana"/>
        <w:b/>
        <w:sz w:val="18"/>
        <w:szCs w:val="18"/>
      </w:rPr>
      <w:t>Letzte Aktualisierung</w:t>
    </w:r>
    <w:r w:rsidRPr="000F5D8A">
      <w:rPr>
        <w:rFonts w:ascii="Verdana" w:hAnsi="Verdana"/>
        <w:b/>
        <w:sz w:val="18"/>
        <w:szCs w:val="18"/>
      </w:rPr>
      <w:t xml:space="preserve">:   </w:t>
    </w:r>
    <w:r w:rsidR="000F5D8A">
      <w:rPr>
        <w:rFonts w:ascii="Verdana" w:hAnsi="Verdana"/>
        <w:b/>
        <w:sz w:val="18"/>
        <w:szCs w:val="18"/>
      </w:rPr>
      <w:t>26</w:t>
    </w:r>
    <w:r w:rsidR="00133A4F" w:rsidRPr="000F5D8A">
      <w:rPr>
        <w:rFonts w:ascii="Verdana" w:hAnsi="Verdana"/>
        <w:b/>
        <w:sz w:val="18"/>
        <w:szCs w:val="18"/>
      </w:rPr>
      <w:t>.</w:t>
    </w:r>
    <w:r w:rsidR="000F5D8A">
      <w:rPr>
        <w:rFonts w:ascii="Verdana" w:hAnsi="Verdana"/>
        <w:b/>
        <w:sz w:val="18"/>
        <w:szCs w:val="18"/>
      </w:rPr>
      <w:t>05</w:t>
    </w:r>
    <w:r w:rsidR="00133A4F" w:rsidRPr="000F5D8A">
      <w:rPr>
        <w:rFonts w:ascii="Verdana" w:hAnsi="Verdana"/>
        <w:b/>
        <w:sz w:val="18"/>
        <w:szCs w:val="18"/>
      </w:rPr>
      <w:t>.20</w:t>
    </w:r>
    <w:r w:rsidR="00E04A5F" w:rsidRPr="000F5D8A">
      <w:rPr>
        <w:rFonts w:ascii="Verdana" w:hAnsi="Verdana"/>
        <w:b/>
        <w:sz w:val="18"/>
        <w:szCs w:val="18"/>
      </w:rPr>
      <w:t>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SbDdKm4O2j+wdYDgJSFSBRwGSTkaj42ES3Myq7PKy4KlLzKRq9Mq+hpdPWnCKNwoKjVqt0fBbxIVVHsfjJxVA==" w:salt="EpNVl8Feab5CoVY67jxgA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40E04"/>
    <w:rsid w:val="00062BB2"/>
    <w:rsid w:val="000906ED"/>
    <w:rsid w:val="000A3762"/>
    <w:rsid w:val="000D6ECC"/>
    <w:rsid w:val="000F2FC1"/>
    <w:rsid w:val="000F5D8A"/>
    <w:rsid w:val="00133A4F"/>
    <w:rsid w:val="0016666F"/>
    <w:rsid w:val="001775D4"/>
    <w:rsid w:val="00195FA6"/>
    <w:rsid w:val="001C1ED2"/>
    <w:rsid w:val="001F2CB1"/>
    <w:rsid w:val="00230E9F"/>
    <w:rsid w:val="00245A17"/>
    <w:rsid w:val="00257078"/>
    <w:rsid w:val="00281B7E"/>
    <w:rsid w:val="0029242B"/>
    <w:rsid w:val="002B4E00"/>
    <w:rsid w:val="002C21D1"/>
    <w:rsid w:val="002D20E7"/>
    <w:rsid w:val="00315791"/>
    <w:rsid w:val="00360FCA"/>
    <w:rsid w:val="003A0F44"/>
    <w:rsid w:val="003A1CB9"/>
    <w:rsid w:val="003A5CE7"/>
    <w:rsid w:val="003F0072"/>
    <w:rsid w:val="0041524F"/>
    <w:rsid w:val="00446269"/>
    <w:rsid w:val="00456422"/>
    <w:rsid w:val="0049762E"/>
    <w:rsid w:val="004D6139"/>
    <w:rsid w:val="004E0CCD"/>
    <w:rsid w:val="004F4853"/>
    <w:rsid w:val="005449DA"/>
    <w:rsid w:val="005A0B09"/>
    <w:rsid w:val="005A4B66"/>
    <w:rsid w:val="005C1E60"/>
    <w:rsid w:val="005C26BC"/>
    <w:rsid w:val="005E26D9"/>
    <w:rsid w:val="00611A3B"/>
    <w:rsid w:val="006338A2"/>
    <w:rsid w:val="00647210"/>
    <w:rsid w:val="0065609B"/>
    <w:rsid w:val="006650CD"/>
    <w:rsid w:val="006C21A6"/>
    <w:rsid w:val="006E1344"/>
    <w:rsid w:val="0073482E"/>
    <w:rsid w:val="0075042A"/>
    <w:rsid w:val="00786EC0"/>
    <w:rsid w:val="007B4A16"/>
    <w:rsid w:val="007D3775"/>
    <w:rsid w:val="007E0226"/>
    <w:rsid w:val="007E238F"/>
    <w:rsid w:val="0081632D"/>
    <w:rsid w:val="008471A1"/>
    <w:rsid w:val="008554B9"/>
    <w:rsid w:val="00864261"/>
    <w:rsid w:val="00867AAF"/>
    <w:rsid w:val="008773B4"/>
    <w:rsid w:val="0089387E"/>
    <w:rsid w:val="008E3D40"/>
    <w:rsid w:val="008E3E96"/>
    <w:rsid w:val="008F33F0"/>
    <w:rsid w:val="0091631B"/>
    <w:rsid w:val="00931D3F"/>
    <w:rsid w:val="00931F32"/>
    <w:rsid w:val="0095530D"/>
    <w:rsid w:val="009C1497"/>
    <w:rsid w:val="00A25770"/>
    <w:rsid w:val="00A27C38"/>
    <w:rsid w:val="00A53A90"/>
    <w:rsid w:val="00A56751"/>
    <w:rsid w:val="00A74F0E"/>
    <w:rsid w:val="00A816C3"/>
    <w:rsid w:val="00A94838"/>
    <w:rsid w:val="00A97331"/>
    <w:rsid w:val="00AA1040"/>
    <w:rsid w:val="00AA6A95"/>
    <w:rsid w:val="00AC5D3F"/>
    <w:rsid w:val="00B21ECF"/>
    <w:rsid w:val="00BA46AE"/>
    <w:rsid w:val="00BE3A84"/>
    <w:rsid w:val="00BE65F1"/>
    <w:rsid w:val="00BF0199"/>
    <w:rsid w:val="00C22C79"/>
    <w:rsid w:val="00C37B6B"/>
    <w:rsid w:val="00C508AB"/>
    <w:rsid w:val="00C830CC"/>
    <w:rsid w:val="00CC2FEE"/>
    <w:rsid w:val="00CC7230"/>
    <w:rsid w:val="00CD239E"/>
    <w:rsid w:val="00D32804"/>
    <w:rsid w:val="00D34645"/>
    <w:rsid w:val="00D37BA5"/>
    <w:rsid w:val="00DB4458"/>
    <w:rsid w:val="00DF2F91"/>
    <w:rsid w:val="00E02F60"/>
    <w:rsid w:val="00E03704"/>
    <w:rsid w:val="00E04A5F"/>
    <w:rsid w:val="00E55853"/>
    <w:rsid w:val="00E84469"/>
    <w:rsid w:val="00E942E2"/>
    <w:rsid w:val="00EA5D65"/>
    <w:rsid w:val="00EB4C83"/>
    <w:rsid w:val="00EC031F"/>
    <w:rsid w:val="00EC064E"/>
    <w:rsid w:val="00ED5AE8"/>
    <w:rsid w:val="00EF02DA"/>
    <w:rsid w:val="00F01113"/>
    <w:rsid w:val="00F30520"/>
    <w:rsid w:val="00F912AC"/>
    <w:rsid w:val="00FD46F4"/>
    <w:rsid w:val="00FE46DE"/>
    <w:rsid w:val="00FE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281B7E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A53A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53A9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53A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3A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3A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Klopp, Annika</cp:lastModifiedBy>
  <cp:revision>39</cp:revision>
  <dcterms:created xsi:type="dcterms:W3CDTF">2022-03-04T12:19:00Z</dcterms:created>
  <dcterms:modified xsi:type="dcterms:W3CDTF">2025-05-26T12:20:00Z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