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95F" w:rsidRPr="000142FF" w:rsidRDefault="00A7495F" w:rsidP="00BB2285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42FF" w:rsidTr="000142FF">
        <w:trPr>
          <w:trHeight w:val="1381"/>
        </w:trPr>
        <w:tc>
          <w:tcPr>
            <w:tcW w:w="9062" w:type="dxa"/>
          </w:tcPr>
          <w:p w:rsidR="000142FF" w:rsidRDefault="000142FF" w:rsidP="000142FF">
            <w:pPr>
              <w:pStyle w:val="TableParagraph"/>
              <w:spacing w:before="1"/>
              <w:ind w:left="22"/>
              <w:rPr>
                <w:rFonts w:eastAsia="Times New Roman" w:cs="Arial"/>
                <w:b/>
                <w:color w:val="000000"/>
                <w:sz w:val="48"/>
                <w:szCs w:val="48"/>
                <w:lang w:bidi="ar-SA"/>
              </w:rPr>
            </w:pPr>
            <w:r w:rsidRPr="00C65D86">
              <w:rPr>
                <w:rFonts w:eastAsia="Times New Roman" w:cs="Arial"/>
                <w:b/>
                <w:color w:val="000000"/>
                <w:sz w:val="52"/>
                <w:szCs w:val="48"/>
                <w:lang w:bidi="ar-SA"/>
              </w:rPr>
              <w:t>Checkliste</w:t>
            </w:r>
          </w:p>
          <w:p w:rsidR="000142FF" w:rsidRDefault="000142FF" w:rsidP="000142FF">
            <w:pPr>
              <w:tabs>
                <w:tab w:val="left" w:pos="2535"/>
              </w:tabs>
            </w:pPr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 xml:space="preserve">zum Antrag/Nachreichungen für Umweltzeichen nach </w:t>
            </w:r>
            <w:proofErr w:type="spellStart"/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nach</w:t>
            </w:r>
            <w:proofErr w:type="spellEnd"/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 xml:space="preserve"> DE-UZ 5 für "Hygienepapier"</w:t>
            </w:r>
          </w:p>
        </w:tc>
      </w:tr>
      <w:tr w:rsidR="000142FF" w:rsidTr="000142FF">
        <w:trPr>
          <w:trHeight w:val="833"/>
        </w:trPr>
        <w:tc>
          <w:tcPr>
            <w:tcW w:w="9062" w:type="dxa"/>
          </w:tcPr>
          <w:p w:rsidR="000142FF" w:rsidRDefault="000142FF" w:rsidP="00BB2285">
            <w:pPr>
              <w:tabs>
                <w:tab w:val="left" w:pos="2535"/>
              </w:tabs>
            </w:pPr>
            <w:r w:rsidRPr="003C0227">
              <w:rPr>
                <w:b/>
                <w:sz w:val="20"/>
                <w:szCs w:val="20"/>
                <w:u w:val="single"/>
                <w:lang w:eastAsia="en-US"/>
              </w:rPr>
              <w:t>Nachreichungen</w:t>
            </w:r>
            <w:r w:rsidRPr="003C0227">
              <w:rPr>
                <w:sz w:val="20"/>
                <w:szCs w:val="20"/>
                <w:lang w:eastAsia="en-US"/>
              </w:rPr>
              <w:t xml:space="preserve"> zum Grundvertrag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3C0227">
              <w:rPr>
                <w:b/>
                <w:sz w:val="20"/>
                <w:szCs w:val="20"/>
                <w:u w:val="single"/>
                <w:lang w:eastAsia="en-US"/>
              </w:rPr>
              <w:t>jährlich</w:t>
            </w:r>
            <w:r>
              <w:rPr>
                <w:sz w:val="20"/>
                <w:szCs w:val="20"/>
                <w:lang w:eastAsia="en-US"/>
              </w:rPr>
              <w:t>:</w:t>
            </w:r>
            <w:r w:rsidRPr="00A91BE7">
              <w:rPr>
                <w:sz w:val="20"/>
                <w:szCs w:val="20"/>
                <w:lang w:eastAsia="en-US"/>
              </w:rPr>
              <w:t xml:space="preserve"> Unterlagen, die nach Abschluss des Zeichennutzungsvertrages jährlich über das WEB-Portal</w:t>
            </w:r>
            <w:r w:rsidRPr="00A91BE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A91BE7">
              <w:rPr>
                <w:sz w:val="20"/>
                <w:szCs w:val="20"/>
                <w:lang w:eastAsia="en-US"/>
              </w:rPr>
              <w:t>unter Bezugnahme auf die Vertragsnummer eingereicht werden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A91BE7">
              <w:rPr>
                <w:sz w:val="20"/>
                <w:szCs w:val="20"/>
                <w:lang w:eastAsia="en-US"/>
              </w:rPr>
              <w:t xml:space="preserve"> </w:t>
            </w:r>
            <w:r w:rsidRPr="00402BA0">
              <w:rPr>
                <w:sz w:val="20"/>
                <w:szCs w:val="20"/>
                <w:u w:val="single"/>
                <w:lang w:eastAsia="en-US"/>
              </w:rPr>
              <w:t>Bitte als Dokument hochladen!</w:t>
            </w:r>
          </w:p>
        </w:tc>
      </w:tr>
      <w:tr w:rsidR="000142FF" w:rsidTr="000142FF">
        <w:trPr>
          <w:trHeight w:val="278"/>
        </w:trPr>
        <w:tc>
          <w:tcPr>
            <w:tcW w:w="9062" w:type="dxa"/>
          </w:tcPr>
          <w:p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 w:rsidRPr="000142FF">
              <w:rPr>
                <w:sz w:val="20"/>
                <w:szCs w:val="20"/>
                <w:lang w:eastAsia="en-US"/>
              </w:rPr>
              <w:t>Ziffer 3.1.1-3.1.3, Ziffer 3.10, Anlage 6</w:t>
            </w:r>
          </w:p>
        </w:tc>
      </w:tr>
      <w:tr w:rsidR="000142FF" w:rsidTr="000142FF">
        <w:trPr>
          <w:trHeight w:val="268"/>
        </w:trPr>
        <w:tc>
          <w:tcPr>
            <w:tcW w:w="9062" w:type="dxa"/>
          </w:tcPr>
          <w:p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 w:rsidRPr="000142FF">
              <w:rPr>
                <w:sz w:val="20"/>
                <w:szCs w:val="20"/>
                <w:lang w:eastAsia="en-US"/>
              </w:rPr>
              <w:t>Ausgefüllte Anlage 2 WP (Jährliche Wiederholungsprüfungen)</w:t>
            </w:r>
          </w:p>
        </w:tc>
      </w:tr>
      <w:tr w:rsidR="000142FF" w:rsidTr="000142FF">
        <w:trPr>
          <w:trHeight w:val="556"/>
        </w:trPr>
        <w:tc>
          <w:tcPr>
            <w:tcW w:w="9062" w:type="dxa"/>
          </w:tcPr>
          <w:p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 w:rsidRPr="000142FF">
              <w:rPr>
                <w:sz w:val="20"/>
                <w:lang w:eastAsia="en-US"/>
              </w:rPr>
              <w:t>Ziffer 3.1.4, DIPN-Messung, nur beim Einsatz von Papier-Sorten 2.05.00, 2.05.01, 2.06.00, 2.06.01, 3.05.01, 3.06.00 und 5.09.00</w:t>
            </w:r>
          </w:p>
        </w:tc>
      </w:tr>
      <w:tr w:rsidR="000142FF" w:rsidTr="000142FF">
        <w:trPr>
          <w:trHeight w:val="1131"/>
        </w:trPr>
        <w:tc>
          <w:tcPr>
            <w:tcW w:w="9062" w:type="dxa"/>
          </w:tcPr>
          <w:p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 w:rsidRPr="000142FF">
              <w:rPr>
                <w:sz w:val="20"/>
                <w:lang w:eastAsia="en-US"/>
              </w:rPr>
              <w:t>Ziffer 3.1.5, Messung von</w:t>
            </w:r>
            <w:r w:rsidRPr="000142FF">
              <w:rPr>
                <w:b/>
                <w:sz w:val="20"/>
                <w:lang w:eastAsia="en-US"/>
              </w:rPr>
              <w:t xml:space="preserve"> </w:t>
            </w:r>
            <w:r w:rsidRPr="000142FF">
              <w:rPr>
                <w:sz w:val="20"/>
                <w:lang w:eastAsia="en-US"/>
              </w:rPr>
              <w:t>Bisphenol-Gehalt</w:t>
            </w:r>
            <w:r w:rsidRPr="000142FF">
              <w:rPr>
                <w:sz w:val="20"/>
                <w:lang w:eastAsia="en-US"/>
              </w:rPr>
              <w:br/>
              <w:t>- A</w:t>
            </w:r>
            <w:r w:rsidRPr="000142FF">
              <w:rPr>
                <w:sz w:val="20"/>
                <w:lang w:eastAsia="en-US"/>
              </w:rPr>
              <w:br/>
              <w:t>- S</w:t>
            </w:r>
            <w:r w:rsidRPr="000142FF">
              <w:rPr>
                <w:sz w:val="20"/>
                <w:lang w:eastAsia="en-US"/>
              </w:rPr>
              <w:br/>
              <w:t xml:space="preserve">- </w:t>
            </w:r>
            <w:proofErr w:type="spellStart"/>
            <w:r w:rsidRPr="000142FF">
              <w:rPr>
                <w:sz w:val="20"/>
                <w:lang w:eastAsia="en-US"/>
              </w:rPr>
              <w:t>Pergafas</w:t>
            </w:r>
            <w:proofErr w:type="spellEnd"/>
          </w:p>
        </w:tc>
      </w:tr>
      <w:tr w:rsidR="000142FF" w:rsidTr="000142FF">
        <w:trPr>
          <w:trHeight w:val="566"/>
        </w:trPr>
        <w:tc>
          <w:tcPr>
            <w:tcW w:w="9062" w:type="dxa"/>
          </w:tcPr>
          <w:p w:rsidR="000142FF" w:rsidRDefault="000142FF" w:rsidP="00BB2285">
            <w:pPr>
              <w:tabs>
                <w:tab w:val="left" w:pos="2535"/>
              </w:tabs>
            </w:pPr>
            <w:r w:rsidRPr="00B85E81">
              <w:rPr>
                <w:b/>
                <w:sz w:val="20"/>
                <w:lang w:eastAsia="en-US"/>
              </w:rPr>
              <w:t>Nachweise in einem Paket bis 30.</w:t>
            </w:r>
            <w:r w:rsidRPr="00B85E81">
              <w:rPr>
                <w:b/>
                <w:spacing w:val="-5"/>
                <w:sz w:val="20"/>
                <w:lang w:eastAsia="en-US"/>
              </w:rPr>
              <w:t xml:space="preserve"> </w:t>
            </w:r>
            <w:r w:rsidRPr="00B85E81">
              <w:rPr>
                <w:b/>
                <w:sz w:val="20"/>
                <w:lang w:eastAsia="en-US"/>
              </w:rPr>
              <w:t>Juni, spätestens bis zum 1. September einreichen</w:t>
            </w:r>
            <w:r w:rsidRPr="008B6F59">
              <w:rPr>
                <w:sz w:val="20"/>
                <w:lang w:eastAsia="en-US"/>
              </w:rPr>
              <w:t>.</w:t>
            </w:r>
          </w:p>
        </w:tc>
      </w:tr>
    </w:tbl>
    <w:p w:rsidR="000142FF" w:rsidRDefault="000142FF" w:rsidP="00BB2285">
      <w:pPr>
        <w:tabs>
          <w:tab w:val="left" w:pos="2535"/>
        </w:tabs>
      </w:pPr>
    </w:p>
    <w:p w:rsidR="000142FF" w:rsidRDefault="000142FF" w:rsidP="00BB2285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42"/>
        <w:gridCol w:w="5794"/>
        <w:gridCol w:w="1126"/>
      </w:tblGrid>
      <w:tr w:rsidR="00BB2285" w:rsidTr="000142FF">
        <w:trPr>
          <w:trHeight w:val="270"/>
        </w:trPr>
        <w:tc>
          <w:tcPr>
            <w:tcW w:w="9062" w:type="dxa"/>
            <w:gridSpan w:val="3"/>
          </w:tcPr>
          <w:p w:rsidR="00BB2285" w:rsidRDefault="00BB2285" w:rsidP="003C0227">
            <w:pPr>
              <w:tabs>
                <w:tab w:val="left" w:pos="2535"/>
              </w:tabs>
            </w:pPr>
            <w:r w:rsidRPr="00BB2285">
              <w:rPr>
                <w:b/>
                <w:sz w:val="20"/>
                <w:szCs w:val="20"/>
                <w:u w:val="single"/>
                <w:lang w:eastAsia="en-US"/>
              </w:rPr>
              <w:t>Antrag</w:t>
            </w:r>
            <w:r w:rsidRPr="00A91BE7">
              <w:rPr>
                <w:b/>
                <w:lang w:eastAsia="en-US"/>
              </w:rPr>
              <w:t xml:space="preserve"> </w:t>
            </w:r>
            <w:r w:rsidRPr="00BB2285">
              <w:rPr>
                <w:sz w:val="20"/>
                <w:szCs w:val="20"/>
                <w:lang w:eastAsia="en-US"/>
              </w:rPr>
              <w:t>über das Web-Portal</w:t>
            </w:r>
          </w:p>
        </w:tc>
      </w:tr>
      <w:tr w:rsidR="003C0227" w:rsidTr="000142FF">
        <w:trPr>
          <w:trHeight w:val="1124"/>
        </w:trPr>
        <w:tc>
          <w:tcPr>
            <w:tcW w:w="2122" w:type="dxa"/>
          </w:tcPr>
          <w:p w:rsidR="003C0227" w:rsidRDefault="00BB228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DIPN-Bestimmung:</w:t>
            </w:r>
          </w:p>
          <w:p w:rsidR="00BB2285" w:rsidRDefault="00BB2285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M</w:t>
            </w:r>
            <w:r w:rsidRPr="005A62E0">
              <w:rPr>
                <w:sz w:val="20"/>
                <w:lang w:eastAsia="en-US"/>
              </w:rPr>
              <w:t>ax. 50mg/kg</w:t>
            </w:r>
          </w:p>
        </w:tc>
        <w:tc>
          <w:tcPr>
            <w:tcW w:w="5811" w:type="dxa"/>
          </w:tcPr>
          <w:p w:rsidR="00BB2285" w:rsidRDefault="00BB2285" w:rsidP="000142FF">
            <w:pPr>
              <w:pStyle w:val="TableParagraph"/>
              <w:tabs>
                <w:tab w:val="left" w:pos="2265"/>
              </w:tabs>
              <w:spacing w:line="243" w:lineRule="exact"/>
              <w:ind w:left="34"/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Prüfgutachten gemäß Ziffer 3.</w:t>
            </w:r>
            <w:r>
              <w:rPr>
                <w:sz w:val="20"/>
                <w:lang w:eastAsia="en-US"/>
              </w:rPr>
              <w:t xml:space="preserve">1.4. </w:t>
            </w:r>
            <w:r w:rsidRPr="00EC4638">
              <w:rPr>
                <w:sz w:val="20"/>
                <w:lang w:eastAsia="en-US"/>
              </w:rPr>
              <w:t>Nur beim Einsatz folgender Sorten: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2.05.00, 2.05.01, 2.06.00, 2.06.01, 3.05.01, 3.06.00 und 5.09.00</w:t>
            </w:r>
          </w:p>
          <w:p w:rsidR="003C0227" w:rsidRDefault="00BB2285" w:rsidP="000142FF">
            <w:pPr>
              <w:pStyle w:val="TableParagraph"/>
              <w:tabs>
                <w:tab w:val="left" w:pos="2265"/>
              </w:tabs>
              <w:spacing w:line="243" w:lineRule="exact"/>
              <w:ind w:left="34"/>
            </w:pPr>
            <w:r w:rsidRPr="00065F9F">
              <w:rPr>
                <w:sz w:val="20"/>
                <w:u w:val="single"/>
                <w:lang w:eastAsia="en-US"/>
              </w:rPr>
              <w:t>Jährlich</w:t>
            </w:r>
            <w:r w:rsidRPr="00964AC1">
              <w:rPr>
                <w:sz w:val="20"/>
                <w:lang w:eastAsia="en-US"/>
              </w:rPr>
              <w:t xml:space="preserve">. </w:t>
            </w: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3C0227" w:rsidRDefault="00BB2285" w:rsidP="00BB228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0"/>
          </w:p>
        </w:tc>
      </w:tr>
      <w:tr w:rsidR="003C0227" w:rsidTr="000142FF">
        <w:trPr>
          <w:trHeight w:val="559"/>
        </w:trPr>
        <w:tc>
          <w:tcPr>
            <w:tcW w:w="2122" w:type="dxa"/>
          </w:tcPr>
          <w:p w:rsidR="003C0227" w:rsidRDefault="00BB228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B</w:t>
            </w:r>
            <w:r>
              <w:rPr>
                <w:sz w:val="20"/>
                <w:lang w:eastAsia="en-US"/>
              </w:rPr>
              <w:t>P</w:t>
            </w:r>
            <w:r w:rsidRPr="00A91BE7">
              <w:rPr>
                <w:sz w:val="20"/>
                <w:lang w:eastAsia="en-US"/>
              </w:rPr>
              <w:t>A/</w:t>
            </w:r>
            <w:r>
              <w:rPr>
                <w:sz w:val="20"/>
                <w:lang w:eastAsia="en-US"/>
              </w:rPr>
              <w:t>BP</w:t>
            </w:r>
            <w:r w:rsidRPr="00A91BE7">
              <w:rPr>
                <w:sz w:val="20"/>
                <w:lang w:eastAsia="en-US"/>
              </w:rPr>
              <w:t>S</w:t>
            </w:r>
            <w:r w:rsidR="001C53E0">
              <w:rPr>
                <w:sz w:val="20"/>
                <w:lang w:eastAsia="en-US"/>
              </w:rPr>
              <w:t>/</w:t>
            </w:r>
            <w:proofErr w:type="spellStart"/>
            <w:r>
              <w:rPr>
                <w:sz w:val="20"/>
                <w:lang w:eastAsia="en-US"/>
              </w:rPr>
              <w:t>Pergafas</w:t>
            </w:r>
            <w:proofErr w:type="spellEnd"/>
            <w:r w:rsidR="001C53E0">
              <w:rPr>
                <w:sz w:val="20"/>
                <w:lang w:eastAsia="en-US"/>
              </w:rPr>
              <w:t>-</w:t>
            </w:r>
          </w:p>
          <w:p w:rsidR="00BB2285" w:rsidRDefault="00BB2285" w:rsidP="003C0227">
            <w:pPr>
              <w:tabs>
                <w:tab w:val="left" w:pos="2535"/>
              </w:tabs>
            </w:pPr>
            <w:r w:rsidRPr="00A91BE7">
              <w:rPr>
                <w:sz w:val="20"/>
                <w:lang w:eastAsia="en-US"/>
              </w:rPr>
              <w:t>Bestimmung:</w:t>
            </w:r>
          </w:p>
        </w:tc>
        <w:tc>
          <w:tcPr>
            <w:tcW w:w="5811" w:type="dxa"/>
          </w:tcPr>
          <w:p w:rsidR="003C0227" w:rsidRDefault="00BB228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Prüfgutachten</w:t>
            </w:r>
            <w:r w:rsidR="001C53E0"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gemäß Ziffer 3.</w:t>
            </w:r>
            <w:r>
              <w:rPr>
                <w:sz w:val="20"/>
                <w:lang w:eastAsia="en-US"/>
              </w:rPr>
              <w:t>1.5</w:t>
            </w:r>
          </w:p>
          <w:p w:rsidR="00BB2285" w:rsidRDefault="00BB2285" w:rsidP="00BB2285">
            <w:pPr>
              <w:tabs>
                <w:tab w:val="left" w:pos="2535"/>
              </w:tabs>
              <w:jc w:val="both"/>
            </w:pPr>
            <w:r w:rsidRPr="00065F9F">
              <w:rPr>
                <w:sz w:val="20"/>
                <w:u w:val="single"/>
                <w:lang w:eastAsia="en-US"/>
              </w:rPr>
              <w:t>Jährlich.</w:t>
            </w:r>
            <w:r w:rsidRPr="00A91BE7">
              <w:rPr>
                <w:b/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3C0227" w:rsidRDefault="00FD0222" w:rsidP="00FD022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:rsidTr="000142FF">
        <w:trPr>
          <w:trHeight w:val="553"/>
        </w:trPr>
        <w:tc>
          <w:tcPr>
            <w:tcW w:w="2122" w:type="dxa"/>
          </w:tcPr>
          <w:p w:rsidR="003C0227" w:rsidRDefault="00D45E4A" w:rsidP="003C0227">
            <w:pPr>
              <w:tabs>
                <w:tab w:val="left" w:pos="2535"/>
              </w:tabs>
            </w:pPr>
            <w:proofErr w:type="spellStart"/>
            <w:r>
              <w:rPr>
                <w:sz w:val="20"/>
                <w:lang w:eastAsia="en-US"/>
              </w:rPr>
              <w:t>Weißegrad</w:t>
            </w:r>
            <w:proofErr w:type="spellEnd"/>
            <w:r>
              <w:rPr>
                <w:sz w:val="20"/>
                <w:lang w:eastAsia="en-US"/>
              </w:rPr>
              <w:t xml:space="preserve"> max. 80%</w:t>
            </w:r>
          </w:p>
        </w:tc>
        <w:tc>
          <w:tcPr>
            <w:tcW w:w="5811" w:type="dxa"/>
          </w:tcPr>
          <w:p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Prüfgutachten gemäß Ziffer 3.7.1</w:t>
            </w:r>
          </w:p>
        </w:tc>
        <w:tc>
          <w:tcPr>
            <w:tcW w:w="1129" w:type="dxa"/>
          </w:tcPr>
          <w:p w:rsidR="003C0227" w:rsidRDefault="00D45E4A" w:rsidP="00D45E4A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:rsidTr="000142FF">
        <w:trPr>
          <w:trHeight w:val="561"/>
        </w:trPr>
        <w:tc>
          <w:tcPr>
            <w:tcW w:w="2122" w:type="dxa"/>
          </w:tcPr>
          <w:p w:rsidR="003C0227" w:rsidRDefault="00D45E4A" w:rsidP="003C0227">
            <w:pPr>
              <w:tabs>
                <w:tab w:val="left" w:pos="2535"/>
              </w:tabs>
            </w:pPr>
            <w:proofErr w:type="spellStart"/>
            <w:r>
              <w:rPr>
                <w:sz w:val="20"/>
                <w:lang w:eastAsia="en-US"/>
              </w:rPr>
              <w:t>Chlorpropanol</w:t>
            </w:r>
            <w:proofErr w:type="spellEnd"/>
            <w:r>
              <w:rPr>
                <w:sz w:val="20"/>
                <w:lang w:eastAsia="en-US"/>
              </w:rPr>
              <w:t>:</w:t>
            </w:r>
          </w:p>
        </w:tc>
        <w:tc>
          <w:tcPr>
            <w:tcW w:w="5811" w:type="dxa"/>
          </w:tcPr>
          <w:p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Prüfgutachten gemäß Ziffer 3.7.2</w:t>
            </w:r>
            <w:r w:rsidR="001C53E0">
              <w:rPr>
                <w:sz w:val="20"/>
                <w:lang w:eastAsia="en-US"/>
              </w:rPr>
              <w:t>. Nur bei</w:t>
            </w:r>
            <w:r>
              <w:rPr>
                <w:sz w:val="20"/>
                <w:lang w:eastAsia="en-US"/>
              </w:rPr>
              <w:t xml:space="preserve"> Zugabe von Nassfestmitteln.</w:t>
            </w:r>
          </w:p>
        </w:tc>
        <w:tc>
          <w:tcPr>
            <w:tcW w:w="1129" w:type="dxa"/>
          </w:tcPr>
          <w:p w:rsidR="003C0227" w:rsidRDefault="00D45E4A" w:rsidP="00D45E4A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:rsidTr="000142FF">
        <w:trPr>
          <w:trHeight w:val="555"/>
        </w:trPr>
        <w:tc>
          <w:tcPr>
            <w:tcW w:w="2122" w:type="dxa"/>
          </w:tcPr>
          <w:p w:rsidR="003C0227" w:rsidRDefault="00D45E4A" w:rsidP="003C0227">
            <w:pPr>
              <w:tabs>
                <w:tab w:val="left" w:pos="2535"/>
              </w:tabs>
            </w:pPr>
            <w:r w:rsidRPr="005A62E0">
              <w:rPr>
                <w:sz w:val="20"/>
                <w:lang w:eastAsia="en-US"/>
              </w:rPr>
              <w:t>Ausblutechtheit:</w:t>
            </w:r>
          </w:p>
        </w:tc>
        <w:tc>
          <w:tcPr>
            <w:tcW w:w="5811" w:type="dxa"/>
          </w:tcPr>
          <w:p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Prüfgutachten gemäß Ziffer 3.7.3 bei gefärbten/bedruckten Papieren.</w:t>
            </w:r>
          </w:p>
        </w:tc>
        <w:tc>
          <w:tcPr>
            <w:tcW w:w="1129" w:type="dxa"/>
          </w:tcPr>
          <w:p w:rsidR="003C0227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:rsidTr="000142FF">
        <w:trPr>
          <w:trHeight w:val="563"/>
        </w:trPr>
        <w:tc>
          <w:tcPr>
            <w:tcW w:w="2122" w:type="dxa"/>
          </w:tcPr>
          <w:p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Ausblutechtheit OA:</w:t>
            </w:r>
          </w:p>
        </w:tc>
        <w:tc>
          <w:tcPr>
            <w:tcW w:w="5811" w:type="dxa"/>
          </w:tcPr>
          <w:p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Prüfgutachten gemäß Ziffer 3.7.4 bei Papieren mit Lebensmittelkontakt.</w:t>
            </w:r>
          </w:p>
        </w:tc>
        <w:tc>
          <w:tcPr>
            <w:tcW w:w="1129" w:type="dxa"/>
          </w:tcPr>
          <w:p w:rsidR="003C0227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:rsidTr="000142FF">
        <w:trPr>
          <w:trHeight w:val="827"/>
        </w:trPr>
        <w:tc>
          <w:tcPr>
            <w:tcW w:w="2122" w:type="dxa"/>
          </w:tcPr>
          <w:p w:rsidR="003C0227" w:rsidRDefault="00D45E4A" w:rsidP="003C0227">
            <w:pPr>
              <w:tabs>
                <w:tab w:val="left" w:pos="2535"/>
              </w:tabs>
            </w:pPr>
            <w:r w:rsidRPr="00A91BE7">
              <w:rPr>
                <w:sz w:val="20"/>
                <w:lang w:eastAsia="en-US"/>
              </w:rPr>
              <w:t>Anlage 1:</w:t>
            </w:r>
          </w:p>
        </w:tc>
        <w:tc>
          <w:tcPr>
            <w:tcW w:w="5811" w:type="dxa"/>
          </w:tcPr>
          <w:p w:rsidR="003C022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</w:t>
            </w:r>
            <w:r w:rsidR="006A11E5">
              <w:rPr>
                <w:sz w:val="20"/>
                <w:lang w:eastAsia="en-US"/>
              </w:rPr>
              <w:t xml:space="preserve">/ </w:t>
            </w:r>
            <w:r w:rsidR="006A11E5" w:rsidRPr="00A91BE7">
              <w:rPr>
                <w:sz w:val="20"/>
                <w:lang w:eastAsia="en-US"/>
              </w:rPr>
              <w:t>Herstellererklärung</w:t>
            </w:r>
            <w:r w:rsidRPr="00A91BE7">
              <w:rPr>
                <w:sz w:val="20"/>
                <w:lang w:eastAsia="en-US"/>
              </w:rPr>
              <w:t>, ausgefüllt und unterschrieben.</w:t>
            </w:r>
          </w:p>
          <w:p w:rsidR="00D45E4A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3C0227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853"/>
        </w:trPr>
        <w:tc>
          <w:tcPr>
            <w:tcW w:w="2122" w:type="dxa"/>
          </w:tcPr>
          <w:p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2:</w:t>
            </w:r>
          </w:p>
        </w:tc>
        <w:tc>
          <w:tcPr>
            <w:tcW w:w="5811" w:type="dxa"/>
          </w:tcPr>
          <w:p w:rsidR="00D45E4A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Alle papierrelevanten Daten</w:t>
            </w:r>
            <w:r>
              <w:rPr>
                <w:sz w:val="20"/>
                <w:lang w:eastAsia="en-US"/>
              </w:rPr>
              <w:t>/ Messergebnisse/ Verbräuche.</w:t>
            </w:r>
          </w:p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964AC1">
              <w:rPr>
                <w:sz w:val="20"/>
                <w:lang w:eastAsia="en-US"/>
              </w:rPr>
              <w:t>Als Excel-Datei hochladen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837"/>
        </w:trPr>
        <w:tc>
          <w:tcPr>
            <w:tcW w:w="2122" w:type="dxa"/>
          </w:tcPr>
          <w:p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3:</w:t>
            </w:r>
          </w:p>
        </w:tc>
        <w:tc>
          <w:tcPr>
            <w:tcW w:w="5811" w:type="dxa"/>
          </w:tcPr>
          <w:p w:rsidR="004479D5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Erklärung des Chemikalien-Herstellers/ -Lieferanten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nach Ziffer 3.</w:t>
            </w:r>
            <w:r>
              <w:rPr>
                <w:sz w:val="20"/>
                <w:lang w:eastAsia="en-US"/>
              </w:rPr>
              <w:t>2</w:t>
            </w:r>
            <w:r w:rsidRPr="00A91BE7">
              <w:rPr>
                <w:sz w:val="20"/>
                <w:lang w:eastAsia="en-US"/>
              </w:rPr>
              <w:t>, 3.</w:t>
            </w:r>
            <w:r>
              <w:rPr>
                <w:sz w:val="20"/>
                <w:lang w:eastAsia="en-US"/>
              </w:rPr>
              <w:t>3</w:t>
            </w:r>
            <w:r w:rsidRPr="00A91BE7">
              <w:rPr>
                <w:sz w:val="20"/>
                <w:lang w:eastAsia="en-US"/>
              </w:rPr>
              <w:t>, 3.</w:t>
            </w:r>
            <w:r>
              <w:rPr>
                <w:sz w:val="20"/>
                <w:lang w:eastAsia="en-US"/>
              </w:rPr>
              <w:t>4</w:t>
            </w:r>
            <w:r w:rsidRPr="00A91BE7">
              <w:rPr>
                <w:sz w:val="20"/>
                <w:lang w:eastAsia="en-US"/>
              </w:rPr>
              <w:t>, 3.</w:t>
            </w:r>
            <w:r>
              <w:rPr>
                <w:sz w:val="20"/>
                <w:lang w:eastAsia="en-US"/>
              </w:rPr>
              <w:t>5.</w:t>
            </w:r>
          </w:p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EC4638">
              <w:rPr>
                <w:sz w:val="20"/>
                <w:lang w:eastAsia="en-US"/>
              </w:rPr>
              <w:t>Als Dokument hochladen.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849"/>
        </w:trPr>
        <w:tc>
          <w:tcPr>
            <w:tcW w:w="2122" w:type="dxa"/>
          </w:tcPr>
          <w:p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4:</w:t>
            </w:r>
          </w:p>
        </w:tc>
        <w:tc>
          <w:tcPr>
            <w:tcW w:w="5811" w:type="dxa"/>
          </w:tcPr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Direkteinleiter- Herstellererklärung, zu den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gemessenen Emissionswerten gemäß Ziffer 3.1</w:t>
            </w:r>
            <w:r>
              <w:rPr>
                <w:sz w:val="20"/>
                <w:lang w:eastAsia="en-US"/>
              </w:rPr>
              <w:t>0</w:t>
            </w:r>
            <w:r w:rsidRPr="00A91BE7">
              <w:rPr>
                <w:sz w:val="20"/>
                <w:lang w:eastAsia="en-US"/>
              </w:rPr>
              <w:t>.1</w:t>
            </w:r>
            <w:r>
              <w:rPr>
                <w:sz w:val="20"/>
                <w:lang w:eastAsia="en-US"/>
              </w:rPr>
              <w:t>.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782"/>
        </w:trPr>
        <w:tc>
          <w:tcPr>
            <w:tcW w:w="2122" w:type="dxa"/>
          </w:tcPr>
          <w:p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Anlage 5:</w:t>
            </w:r>
          </w:p>
        </w:tc>
        <w:tc>
          <w:tcPr>
            <w:tcW w:w="5811" w:type="dxa"/>
          </w:tcPr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des Kläranlagenbetreibers zur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Einhaltung der Emissionswerte gemäß Ziffer 3.1</w:t>
            </w:r>
            <w:r>
              <w:rPr>
                <w:sz w:val="20"/>
                <w:lang w:eastAsia="en-US"/>
              </w:rPr>
              <w:t>0</w:t>
            </w:r>
            <w:r w:rsidRPr="00A91BE7">
              <w:rPr>
                <w:sz w:val="20"/>
                <w:lang w:eastAsia="en-US"/>
              </w:rPr>
              <w:t>.2</w:t>
            </w:r>
            <w:r>
              <w:rPr>
                <w:sz w:val="20"/>
                <w:lang w:eastAsia="en-US"/>
              </w:rPr>
              <w:t>.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1120"/>
        </w:trPr>
        <w:tc>
          <w:tcPr>
            <w:tcW w:w="2122" w:type="dxa"/>
          </w:tcPr>
          <w:p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6:</w:t>
            </w:r>
          </w:p>
        </w:tc>
        <w:tc>
          <w:tcPr>
            <w:tcW w:w="5811" w:type="dxa"/>
          </w:tcPr>
          <w:p w:rsidR="004479D5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eines externen Auditors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über die Einhaltung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der Anforderung der Ziffer 3.1</w:t>
            </w:r>
            <w:r>
              <w:rPr>
                <w:sz w:val="20"/>
                <w:lang w:eastAsia="en-US"/>
              </w:rPr>
              <w:t>.1-3.1.3</w:t>
            </w:r>
            <w:r w:rsidRPr="00A91BE7">
              <w:rPr>
                <w:sz w:val="20"/>
                <w:lang w:eastAsia="en-US"/>
              </w:rPr>
              <w:t xml:space="preserve"> und 3.1</w:t>
            </w:r>
            <w:r>
              <w:rPr>
                <w:sz w:val="20"/>
                <w:lang w:eastAsia="en-US"/>
              </w:rPr>
              <w:t>0.</w:t>
            </w:r>
          </w:p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u w:val="single"/>
                <w:lang w:eastAsia="en-US"/>
              </w:rPr>
              <w:t>Jährlich</w:t>
            </w:r>
            <w:r w:rsidRPr="00964AC1">
              <w:rPr>
                <w:sz w:val="20"/>
                <w:lang w:eastAsia="en-US"/>
              </w:rPr>
              <w:t xml:space="preserve">. </w:t>
            </w: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554"/>
        </w:trPr>
        <w:tc>
          <w:tcPr>
            <w:tcW w:w="2122" w:type="dxa"/>
          </w:tcPr>
          <w:p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7:</w:t>
            </w:r>
          </w:p>
        </w:tc>
        <w:tc>
          <w:tcPr>
            <w:tcW w:w="5811" w:type="dxa"/>
          </w:tcPr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4479D5">
              <w:rPr>
                <w:sz w:val="20"/>
                <w:lang w:eastAsia="en-US"/>
              </w:rPr>
              <w:t>Vordruck,</w:t>
            </w:r>
            <w:r w:rsidRPr="00A91BE7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Herkunft nachwachsende Rohstoffe, biobasierte Kunststoffe gemäß</w:t>
            </w:r>
            <w:r w:rsidRPr="00A91BE7">
              <w:rPr>
                <w:sz w:val="20"/>
                <w:lang w:eastAsia="en-US"/>
              </w:rPr>
              <w:t xml:space="preserve"> Ziffer 3.</w:t>
            </w:r>
            <w:r>
              <w:rPr>
                <w:sz w:val="20"/>
                <w:lang w:eastAsia="en-US"/>
              </w:rPr>
              <w:t>9.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:rsidTr="000142FF">
        <w:trPr>
          <w:trHeight w:val="845"/>
        </w:trPr>
        <w:tc>
          <w:tcPr>
            <w:tcW w:w="2122" w:type="dxa"/>
          </w:tcPr>
          <w:p w:rsidR="004479D5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FSC-/</w:t>
            </w:r>
          </w:p>
          <w:p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PEFC</w:t>
            </w:r>
            <w:r>
              <w:rPr>
                <w:sz w:val="20"/>
                <w:lang w:eastAsia="en-US"/>
              </w:rPr>
              <w:t>-</w:t>
            </w:r>
            <w:r w:rsidRPr="00822AA1">
              <w:rPr>
                <w:sz w:val="20"/>
                <w:lang w:eastAsia="en-US"/>
              </w:rPr>
              <w:t>Zertifikat</w:t>
            </w:r>
          </w:p>
        </w:tc>
        <w:tc>
          <w:tcPr>
            <w:tcW w:w="5811" w:type="dxa"/>
          </w:tcPr>
          <w:p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Beim E</w:t>
            </w:r>
            <w:r>
              <w:rPr>
                <w:sz w:val="20"/>
                <w:lang w:eastAsia="en-US"/>
              </w:rPr>
              <w:t>insatz von Frischfaser bei der Verkaufsverpackung/ Umverpackung, gemäß Ziffer 3.9.</w:t>
            </w:r>
          </w:p>
        </w:tc>
        <w:tc>
          <w:tcPr>
            <w:tcW w:w="1129" w:type="dxa"/>
          </w:tcPr>
          <w:p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:rsidTr="000142FF">
        <w:trPr>
          <w:trHeight w:val="559"/>
        </w:trPr>
        <w:tc>
          <w:tcPr>
            <w:tcW w:w="2122" w:type="dxa"/>
          </w:tcPr>
          <w:p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B</w:t>
            </w:r>
            <w:r w:rsidR="006A11E5">
              <w:rPr>
                <w:sz w:val="20"/>
                <w:szCs w:val="20"/>
              </w:rPr>
              <w:t xml:space="preserve">lauer </w:t>
            </w:r>
            <w:bookmarkStart w:id="1" w:name="_GoBack"/>
            <w:bookmarkEnd w:id="1"/>
            <w:r>
              <w:rPr>
                <w:sz w:val="20"/>
                <w:szCs w:val="20"/>
              </w:rPr>
              <w:t>Engel- Vertrag</w:t>
            </w:r>
          </w:p>
        </w:tc>
        <w:tc>
          <w:tcPr>
            <w:tcW w:w="5811" w:type="dxa"/>
          </w:tcPr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Nur wenn für die Verpackung nach Ziffer 3.9 eingesetzt.</w:t>
            </w:r>
          </w:p>
        </w:tc>
        <w:tc>
          <w:tcPr>
            <w:tcW w:w="1129" w:type="dxa"/>
          </w:tcPr>
          <w:p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:rsidTr="000142FF">
        <w:trPr>
          <w:trHeight w:val="412"/>
        </w:trPr>
        <w:tc>
          <w:tcPr>
            <w:tcW w:w="2122" w:type="dxa"/>
          </w:tcPr>
          <w:p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t>Dokumentation</w:t>
            </w:r>
          </w:p>
        </w:tc>
        <w:tc>
          <w:tcPr>
            <w:tcW w:w="5811" w:type="dxa"/>
          </w:tcPr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t>Verwertungs- bzw. Entsorgungswege, Ziffer 3.12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29" w:type="dxa"/>
          </w:tcPr>
          <w:p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:rsidTr="000142FF">
        <w:trPr>
          <w:trHeight w:val="559"/>
        </w:trPr>
        <w:tc>
          <w:tcPr>
            <w:tcW w:w="2122" w:type="dxa"/>
          </w:tcPr>
          <w:p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27087B">
              <w:rPr>
                <w:sz w:val="20"/>
                <w:szCs w:val="20"/>
              </w:rPr>
              <w:t>Messprotokolle</w:t>
            </w:r>
          </w:p>
        </w:tc>
        <w:tc>
          <w:tcPr>
            <w:tcW w:w="5811" w:type="dxa"/>
          </w:tcPr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27087B">
              <w:rPr>
                <w:sz w:val="20"/>
                <w:szCs w:val="20"/>
              </w:rPr>
              <w:t>oder</w:t>
            </w:r>
            <w:r>
              <w:rPr>
                <w:sz w:val="20"/>
                <w:szCs w:val="20"/>
              </w:rPr>
              <w:t xml:space="preserve"> </w:t>
            </w:r>
            <w:r w:rsidRPr="0027087B">
              <w:rPr>
                <w:sz w:val="20"/>
                <w:szCs w:val="20"/>
              </w:rPr>
              <w:t>Berech</w:t>
            </w:r>
            <w:r>
              <w:rPr>
                <w:sz w:val="20"/>
                <w:szCs w:val="20"/>
              </w:rPr>
              <w:t>n</w:t>
            </w:r>
            <w:r w:rsidRPr="0027087B">
              <w:rPr>
                <w:sz w:val="20"/>
                <w:szCs w:val="20"/>
              </w:rPr>
              <w:t>ungsunterlagen</w:t>
            </w:r>
            <w:r>
              <w:rPr>
                <w:sz w:val="20"/>
                <w:szCs w:val="20"/>
              </w:rPr>
              <w:t xml:space="preserve"> </w:t>
            </w:r>
            <w:r w:rsidRPr="0027087B">
              <w:rPr>
                <w:sz w:val="20"/>
                <w:szCs w:val="20"/>
              </w:rPr>
              <w:t>Abluftmessung</w:t>
            </w:r>
            <w:r>
              <w:rPr>
                <w:sz w:val="20"/>
                <w:szCs w:val="20"/>
              </w:rPr>
              <w:t xml:space="preserve">, </w:t>
            </w:r>
            <w:r w:rsidRPr="0027087B">
              <w:rPr>
                <w:sz w:val="20"/>
                <w:szCs w:val="20"/>
              </w:rPr>
              <w:t>gemäß</w:t>
            </w:r>
            <w:r>
              <w:rPr>
                <w:sz w:val="20"/>
                <w:szCs w:val="20"/>
              </w:rPr>
              <w:t xml:space="preserve"> Ziffer 3.11</w:t>
            </w:r>
          </w:p>
        </w:tc>
        <w:tc>
          <w:tcPr>
            <w:tcW w:w="1129" w:type="dxa"/>
          </w:tcPr>
          <w:p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:rsidTr="000142FF">
        <w:trPr>
          <w:trHeight w:val="412"/>
        </w:trPr>
        <w:tc>
          <w:tcPr>
            <w:tcW w:w="2122" w:type="dxa"/>
          </w:tcPr>
          <w:p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Labor Eignung</w:t>
            </w:r>
          </w:p>
        </w:tc>
        <w:tc>
          <w:tcPr>
            <w:tcW w:w="5811" w:type="dxa"/>
          </w:tcPr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ISO 17025 oder GLP (Ziffer 3.11)</w:t>
            </w:r>
          </w:p>
        </w:tc>
        <w:tc>
          <w:tcPr>
            <w:tcW w:w="1129" w:type="dxa"/>
          </w:tcPr>
          <w:p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:rsidTr="000142FF">
        <w:trPr>
          <w:trHeight w:val="560"/>
        </w:trPr>
        <w:tc>
          <w:tcPr>
            <w:tcW w:w="2122" w:type="dxa"/>
          </w:tcPr>
          <w:p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Muster des Recyclingpapiers:</w:t>
            </w:r>
          </w:p>
        </w:tc>
        <w:tc>
          <w:tcPr>
            <w:tcW w:w="5811" w:type="dxa"/>
          </w:tcPr>
          <w:p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Gemäß Ziffer 3.1 </w:t>
            </w:r>
            <w:r w:rsidRPr="00EC4638">
              <w:rPr>
                <w:sz w:val="20"/>
                <w:lang w:eastAsia="en-US"/>
              </w:rPr>
              <w:t>Per Post einsenden</w:t>
            </w:r>
            <w:r>
              <w:rPr>
                <w:sz w:val="20"/>
                <w:lang w:eastAsia="en-US"/>
              </w:rPr>
              <w:t xml:space="preserve">. </w:t>
            </w:r>
            <w:r w:rsidRPr="00A91BE7">
              <w:rPr>
                <w:sz w:val="20"/>
                <w:lang w:eastAsia="en-US"/>
              </w:rPr>
              <w:t>Unter Bezugnahme auf die Posteingangsnummer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A11E5">
              <w:rPr>
                <w:sz w:val="20"/>
              </w:rPr>
            </w:r>
            <w:r w:rsidR="006A11E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</w:tbl>
    <w:p w:rsidR="003C0227" w:rsidRPr="003C0227" w:rsidRDefault="003C0227" w:rsidP="003C0227">
      <w:pPr>
        <w:tabs>
          <w:tab w:val="left" w:pos="2535"/>
        </w:tabs>
      </w:pPr>
    </w:p>
    <w:sectPr w:rsidR="003C0227" w:rsidRPr="003C022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E57" w:rsidRDefault="00947E57" w:rsidP="004C5030">
      <w:r>
        <w:separator/>
      </w:r>
    </w:p>
  </w:endnote>
  <w:endnote w:type="continuationSeparator" w:id="0">
    <w:p w:rsidR="00947E57" w:rsidRDefault="00947E57" w:rsidP="004C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030" w:rsidRPr="00F11208" w:rsidRDefault="003C0227" w:rsidP="004C5030">
    <w:pPr>
      <w:pStyle w:val="Fuzeile"/>
      <w:tabs>
        <w:tab w:val="clear" w:pos="9072"/>
        <w:tab w:val="right" w:pos="9540"/>
      </w:tabs>
    </w:pPr>
    <w:r>
      <w:t>1</w:t>
    </w:r>
    <w:r w:rsidR="00F11208">
      <w:t>3</w:t>
    </w:r>
    <w:r>
      <w:t>.05.2022 Checkliste</w:t>
    </w:r>
    <w:r>
      <w:tab/>
    </w:r>
    <w:r w:rsidR="004C5030" w:rsidRPr="00B010C2">
      <w:rPr>
        <w:rStyle w:val="Seitenzahl"/>
        <w:rFonts w:eastAsiaTheme="minorEastAsia" w:cs="Arial"/>
      </w:rPr>
      <w:fldChar w:fldCharType="begin"/>
    </w:r>
    <w:r w:rsidR="004C5030" w:rsidRPr="00B010C2">
      <w:rPr>
        <w:rStyle w:val="Seitenzahl"/>
        <w:rFonts w:eastAsiaTheme="minorEastAsia" w:cs="Arial"/>
      </w:rPr>
      <w:instrText xml:space="preserve"> PAGE </w:instrText>
    </w:r>
    <w:r w:rsidR="004C5030" w:rsidRPr="00B010C2">
      <w:rPr>
        <w:rStyle w:val="Seitenzahl"/>
        <w:rFonts w:eastAsiaTheme="minorEastAsia" w:cs="Arial"/>
      </w:rPr>
      <w:fldChar w:fldCharType="separate"/>
    </w:r>
    <w:r w:rsidR="004C5030">
      <w:rPr>
        <w:rStyle w:val="Seitenzahl"/>
        <w:rFonts w:cs="Arial"/>
      </w:rPr>
      <w:t>1</w:t>
    </w:r>
    <w:r w:rsidR="004C5030" w:rsidRPr="00B010C2">
      <w:rPr>
        <w:rStyle w:val="Seitenzahl"/>
        <w:rFonts w:eastAsiaTheme="minorEastAsia" w:cs="Arial"/>
      </w:rPr>
      <w:fldChar w:fldCharType="end"/>
    </w:r>
    <w:r w:rsidR="004C5030" w:rsidRPr="00B010C2">
      <w:rPr>
        <w:rStyle w:val="Seitenzahl"/>
        <w:rFonts w:eastAsiaTheme="minorEastAsia" w:cs="Arial"/>
      </w:rPr>
      <w:t>/</w:t>
    </w:r>
    <w:r w:rsidR="004C5030" w:rsidRPr="00B010C2">
      <w:rPr>
        <w:rStyle w:val="Seitenzahl"/>
        <w:rFonts w:eastAsiaTheme="minorEastAsia" w:cs="Arial"/>
      </w:rPr>
      <w:fldChar w:fldCharType="begin"/>
    </w:r>
    <w:r w:rsidR="004C5030" w:rsidRPr="00B010C2">
      <w:rPr>
        <w:rStyle w:val="Seitenzahl"/>
        <w:rFonts w:eastAsiaTheme="minorEastAsia" w:cs="Arial"/>
      </w:rPr>
      <w:instrText xml:space="preserve"> NUMPAGES </w:instrText>
    </w:r>
    <w:r w:rsidR="004C5030" w:rsidRPr="00B010C2">
      <w:rPr>
        <w:rStyle w:val="Seitenzahl"/>
        <w:rFonts w:eastAsiaTheme="minorEastAsia" w:cs="Arial"/>
      </w:rPr>
      <w:fldChar w:fldCharType="separate"/>
    </w:r>
    <w:r w:rsidR="004C5030">
      <w:rPr>
        <w:rStyle w:val="Seitenzahl"/>
        <w:rFonts w:cs="Arial"/>
      </w:rPr>
      <w:t>2</w:t>
    </w:r>
    <w:r w:rsidR="004C5030" w:rsidRPr="00B010C2">
      <w:rPr>
        <w:rStyle w:val="Seitenzahl"/>
        <w:rFonts w:eastAsiaTheme="minorEastAsia" w:cs="Arial"/>
      </w:rPr>
      <w:fldChar w:fldCharType="end"/>
    </w:r>
    <w:r w:rsidR="004C5030" w:rsidRPr="00B010C2">
      <w:rPr>
        <w:rStyle w:val="Seitenzahl"/>
        <w:rFonts w:eastAsiaTheme="minorEastAsia" w:cs="Arial"/>
      </w:rPr>
      <w:tab/>
      <w:t xml:space="preserve">DE-UZ </w:t>
    </w:r>
    <w:r w:rsidR="004C5030">
      <w:rPr>
        <w:rStyle w:val="Seitenzahl"/>
        <w:rFonts w:eastAsiaTheme="minorEastAsia" w:cs="Arial"/>
      </w:rPr>
      <w:t>5</w:t>
    </w:r>
    <w:r w:rsidR="004C5030" w:rsidRPr="00B010C2">
      <w:rPr>
        <w:rStyle w:val="Seitenzahl"/>
        <w:rFonts w:eastAsiaTheme="minorEastAsia" w:cs="Arial"/>
      </w:rPr>
      <w:t xml:space="preserve"> Ausgabe </w:t>
    </w:r>
    <w:r w:rsidR="004C5030">
      <w:rPr>
        <w:rStyle w:val="Seitenzahl"/>
        <w:rFonts w:eastAsiaTheme="minorEastAsia" w:cs="Arial"/>
      </w:rPr>
      <w:t>Januar</w:t>
    </w:r>
    <w:r w:rsidR="004C5030" w:rsidRPr="00B010C2">
      <w:rPr>
        <w:rStyle w:val="Seitenzahl"/>
        <w:rFonts w:eastAsiaTheme="minorEastAsia" w:cs="Arial"/>
      </w:rPr>
      <w:t xml:space="preserve"> 20</w:t>
    </w:r>
    <w:r w:rsidR="004C5030">
      <w:rPr>
        <w:rStyle w:val="Seitenzahl"/>
        <w:rFonts w:eastAsiaTheme="minorEastAsia" w:cs="Arial"/>
      </w:rPr>
      <w:t>22</w:t>
    </w:r>
  </w:p>
  <w:p w:rsidR="004C5030" w:rsidRDefault="004C50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E57" w:rsidRDefault="00947E57" w:rsidP="004C5030">
      <w:r>
        <w:separator/>
      </w:r>
    </w:p>
  </w:footnote>
  <w:footnote w:type="continuationSeparator" w:id="0">
    <w:p w:rsidR="00947E57" w:rsidRDefault="00947E57" w:rsidP="004C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D86" w:rsidRDefault="00C65D86" w:rsidP="00C65D86">
    <w:pPr>
      <w:pStyle w:val="Kopfzeile"/>
      <w:jc w:val="right"/>
    </w:pPr>
    <w:r>
      <w:rPr>
        <w:noProof/>
      </w:rPr>
      <w:drawing>
        <wp:inline distT="0" distB="0" distL="0" distR="0">
          <wp:extent cx="884000" cy="576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de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0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1C45"/>
    <w:multiLevelType w:val="hybridMultilevel"/>
    <w:tmpl w:val="95740D3E"/>
    <w:lvl w:ilvl="0" w:tplc="9436718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7" w:hanging="360"/>
      </w:pPr>
    </w:lvl>
    <w:lvl w:ilvl="2" w:tplc="0407001B" w:tentative="1">
      <w:start w:val="1"/>
      <w:numFmt w:val="lowerRoman"/>
      <w:lvlText w:val="%3."/>
      <w:lvlJc w:val="right"/>
      <w:pPr>
        <w:ind w:left="1907" w:hanging="180"/>
      </w:pPr>
    </w:lvl>
    <w:lvl w:ilvl="3" w:tplc="0407000F" w:tentative="1">
      <w:start w:val="1"/>
      <w:numFmt w:val="decimal"/>
      <w:lvlText w:val="%4."/>
      <w:lvlJc w:val="left"/>
      <w:pPr>
        <w:ind w:left="2627" w:hanging="360"/>
      </w:pPr>
    </w:lvl>
    <w:lvl w:ilvl="4" w:tplc="04070019" w:tentative="1">
      <w:start w:val="1"/>
      <w:numFmt w:val="lowerLetter"/>
      <w:lvlText w:val="%5."/>
      <w:lvlJc w:val="left"/>
      <w:pPr>
        <w:ind w:left="3347" w:hanging="360"/>
      </w:pPr>
    </w:lvl>
    <w:lvl w:ilvl="5" w:tplc="0407001B" w:tentative="1">
      <w:start w:val="1"/>
      <w:numFmt w:val="lowerRoman"/>
      <w:lvlText w:val="%6."/>
      <w:lvlJc w:val="right"/>
      <w:pPr>
        <w:ind w:left="4067" w:hanging="180"/>
      </w:pPr>
    </w:lvl>
    <w:lvl w:ilvl="6" w:tplc="0407000F" w:tentative="1">
      <w:start w:val="1"/>
      <w:numFmt w:val="decimal"/>
      <w:lvlText w:val="%7."/>
      <w:lvlJc w:val="left"/>
      <w:pPr>
        <w:ind w:left="4787" w:hanging="360"/>
      </w:pPr>
    </w:lvl>
    <w:lvl w:ilvl="7" w:tplc="04070019" w:tentative="1">
      <w:start w:val="1"/>
      <w:numFmt w:val="lowerLetter"/>
      <w:lvlText w:val="%8."/>
      <w:lvlJc w:val="left"/>
      <w:pPr>
        <w:ind w:left="5507" w:hanging="360"/>
      </w:pPr>
    </w:lvl>
    <w:lvl w:ilvl="8" w:tplc="0407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9DD6BF2"/>
    <w:multiLevelType w:val="hybridMultilevel"/>
    <w:tmpl w:val="66869B70"/>
    <w:lvl w:ilvl="0" w:tplc="0954191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83C12"/>
    <w:multiLevelType w:val="hybridMultilevel"/>
    <w:tmpl w:val="7CF8A3A4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37E511B8"/>
    <w:multiLevelType w:val="hybridMultilevel"/>
    <w:tmpl w:val="D5CA5300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4B20568"/>
    <w:multiLevelType w:val="hybridMultilevel"/>
    <w:tmpl w:val="F50A2420"/>
    <w:lvl w:ilvl="0" w:tplc="0407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7"/>
    <w:rsid w:val="000142FF"/>
    <w:rsid w:val="00065F9F"/>
    <w:rsid w:val="001424FE"/>
    <w:rsid w:val="001C53E0"/>
    <w:rsid w:val="00256990"/>
    <w:rsid w:val="002644D9"/>
    <w:rsid w:val="0027087B"/>
    <w:rsid w:val="002921ED"/>
    <w:rsid w:val="002D0332"/>
    <w:rsid w:val="00351CFD"/>
    <w:rsid w:val="003C0227"/>
    <w:rsid w:val="003D2D64"/>
    <w:rsid w:val="00402BA0"/>
    <w:rsid w:val="004479D5"/>
    <w:rsid w:val="004C5030"/>
    <w:rsid w:val="005A62E0"/>
    <w:rsid w:val="006A11E5"/>
    <w:rsid w:val="00796FD6"/>
    <w:rsid w:val="00822AA1"/>
    <w:rsid w:val="008276C9"/>
    <w:rsid w:val="008405D5"/>
    <w:rsid w:val="00865419"/>
    <w:rsid w:val="008B6F59"/>
    <w:rsid w:val="008F0572"/>
    <w:rsid w:val="009232C4"/>
    <w:rsid w:val="00947E57"/>
    <w:rsid w:val="00964AC1"/>
    <w:rsid w:val="00966FA4"/>
    <w:rsid w:val="009C6F5A"/>
    <w:rsid w:val="00A7495F"/>
    <w:rsid w:val="00A91BE7"/>
    <w:rsid w:val="00AC3638"/>
    <w:rsid w:val="00B85E81"/>
    <w:rsid w:val="00BA7CE5"/>
    <w:rsid w:val="00BB2285"/>
    <w:rsid w:val="00C65D86"/>
    <w:rsid w:val="00CC3BBA"/>
    <w:rsid w:val="00D12AE3"/>
    <w:rsid w:val="00D45E4A"/>
    <w:rsid w:val="00DA1AC1"/>
    <w:rsid w:val="00E044BE"/>
    <w:rsid w:val="00EC4638"/>
    <w:rsid w:val="00F11208"/>
    <w:rsid w:val="00F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7E1027"/>
  <w15:chartTrackingRefBased/>
  <w15:docId w15:val="{A93126A6-B8CC-4F66-9658-302FD46A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1BE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91BE7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1"/>
    <w:semiHidden/>
    <w:unhideWhenUsed/>
    <w:qFormat/>
    <w:rsid w:val="00A91BE7"/>
    <w:rPr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A91BE7"/>
    <w:rPr>
      <w:rFonts w:ascii="Verdana" w:eastAsia="Verdana" w:hAnsi="Verdana" w:cs="Verdana"/>
      <w:sz w:val="20"/>
      <w:szCs w:val="20"/>
      <w:lang w:eastAsia="de-DE" w:bidi="de-DE"/>
    </w:rPr>
  </w:style>
  <w:style w:type="paragraph" w:customStyle="1" w:styleId="TableParagraph">
    <w:name w:val="Table Paragraph"/>
    <w:basedOn w:val="Standard"/>
    <w:uiPriority w:val="1"/>
    <w:qFormat/>
    <w:rsid w:val="00A91BE7"/>
    <w:pPr>
      <w:ind w:left="107"/>
    </w:pPr>
  </w:style>
  <w:style w:type="table" w:customStyle="1" w:styleId="TableNormal">
    <w:name w:val="Table Normal"/>
    <w:uiPriority w:val="2"/>
    <w:semiHidden/>
    <w:qFormat/>
    <w:rsid w:val="00A91BE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C50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5030"/>
    <w:rPr>
      <w:rFonts w:ascii="Verdana" w:eastAsia="Verdana" w:hAnsi="Verdana" w:cs="Verdana"/>
      <w:lang w:eastAsia="de-DE" w:bidi="de-DE"/>
    </w:rPr>
  </w:style>
  <w:style w:type="paragraph" w:styleId="Fuzeile">
    <w:name w:val="footer"/>
    <w:basedOn w:val="Standard"/>
    <w:link w:val="FuzeileZchn"/>
    <w:unhideWhenUsed/>
    <w:rsid w:val="004C50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C5030"/>
    <w:rPr>
      <w:rFonts w:ascii="Verdana" w:eastAsia="Verdana" w:hAnsi="Verdana" w:cs="Verdana"/>
      <w:lang w:eastAsia="de-DE" w:bidi="de-DE"/>
    </w:rPr>
  </w:style>
  <w:style w:type="character" w:styleId="Seitenzahl">
    <w:name w:val="page number"/>
    <w:basedOn w:val="Absatz-Standardschriftart"/>
    <w:rsid w:val="004C5030"/>
  </w:style>
  <w:style w:type="table" w:styleId="Tabellenraster">
    <w:name w:val="Table Grid"/>
    <w:basedOn w:val="NormaleTabelle"/>
    <w:uiPriority w:val="39"/>
    <w:rsid w:val="003C0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Maniera, Klaudia</dc:creator>
  <cp:keywords/>
  <dc:description/>
  <cp:lastModifiedBy>Maniera, Klaudia</cp:lastModifiedBy>
  <cp:revision>17</cp:revision>
  <dcterms:created xsi:type="dcterms:W3CDTF">2022-04-20T10:46:00Z</dcterms:created>
  <dcterms:modified xsi:type="dcterms:W3CDTF">2022-05-16T06:44:00Z</dcterms:modified>
</cp:coreProperties>
</file>