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14:paraId="348C90D6" w14:textId="77777777" w:rsidTr="002B1169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406BBD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52721A42" w14:textId="77777777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D32244">
              <w:rPr>
                <w:rFonts w:cs="Arial"/>
                <w:b/>
              </w:rPr>
              <w:t>35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geeigneten Auditor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45B1" w14:textId="77777777" w:rsidR="002B1169" w:rsidRPr="00F1664D" w:rsidRDefault="00B515D3" w:rsidP="00D63A91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36"/>
                <w:szCs w:val="36"/>
              </w:rPr>
              <w:t>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1119A2">
              <w:rPr>
                <w:rFonts w:cs="Arial"/>
                <w:b/>
                <w:sz w:val="18"/>
                <w:szCs w:val="18"/>
              </w:rPr>
              <w:t>Bitte nur dieses Formular</w:t>
            </w:r>
            <w:r w:rsidR="00A774C8" w:rsidRPr="001119A2">
              <w:rPr>
                <w:rFonts w:cs="Arial"/>
                <w:b/>
                <w:sz w:val="18"/>
                <w:szCs w:val="18"/>
              </w:rPr>
              <w:t xml:space="preserve"> verwenden</w:t>
            </w:r>
            <w:r w:rsidR="00731E02" w:rsidRPr="001119A2">
              <w:rPr>
                <w:rFonts w:cs="Arial"/>
                <w:b/>
                <w:sz w:val="18"/>
                <w:szCs w:val="18"/>
              </w:rPr>
              <w:t>!</w:t>
            </w:r>
            <w:r w:rsidR="00D63A91" w:rsidRPr="001119A2">
              <w:rPr>
                <w:rFonts w:cs="Arial"/>
                <w:b/>
                <w:sz w:val="18"/>
                <w:szCs w:val="18"/>
              </w:rPr>
              <w:br/>
            </w:r>
            <w:r w:rsidR="002B1169" w:rsidRPr="001119A2">
              <w:rPr>
                <w:rFonts w:cs="Arial"/>
                <w:b/>
                <w:color w:val="auto"/>
                <w:sz w:val="18"/>
                <w:szCs w:val="18"/>
              </w:rPr>
              <w:t>jährlich vorzulegen!</w:t>
            </w:r>
          </w:p>
        </w:tc>
      </w:tr>
    </w:tbl>
    <w:p w14:paraId="0F9D2D33" w14:textId="77777777" w:rsidR="00D63A91" w:rsidRDefault="00D63A91" w:rsidP="00731E02">
      <w:pPr>
        <w:tabs>
          <w:tab w:val="left" w:pos="5670"/>
        </w:tabs>
        <w:rPr>
          <w:rFonts w:cs="Arial"/>
          <w:b/>
        </w:rPr>
      </w:pPr>
    </w:p>
    <w:p w14:paraId="1BDBADA2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2B1169" w:rsidRPr="002B1169">
        <w:rPr>
          <w:rFonts w:cs="Arial"/>
          <w:b/>
        </w:rPr>
        <w:t xml:space="preserve"> </w:t>
      </w:r>
      <w:r w:rsidR="001119A2" w:rsidRPr="00605E07">
        <w:rPr>
          <w:b/>
        </w:rPr>
        <w:t>Tapeten und Raufaser aus Recyclingpapier</w:t>
      </w:r>
      <w:r w:rsidR="001119A2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55A0EADB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195EA695" w14:textId="77777777" w:rsidR="00A238F1" w:rsidRPr="00F1664D" w:rsidRDefault="008400AA" w:rsidP="001119A2">
      <w:pPr>
        <w:tabs>
          <w:tab w:val="left" w:pos="5670"/>
        </w:tabs>
        <w:rPr>
          <w:rFonts w:cs="Arial"/>
        </w:rPr>
      </w:pPr>
      <w:r>
        <w:rPr>
          <w:rFonts w:cs="Arial"/>
          <w:b/>
        </w:rPr>
        <w:t>Allgemeine Angaben zum Auditor</w:t>
      </w:r>
      <w:r w:rsidR="002B1169">
        <w:rPr>
          <w:rFonts w:cs="Arial"/>
          <w:b/>
        </w:rPr>
        <w:t xml:space="preserve"> und Produktionsstandort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14:paraId="02F75A66" w14:textId="77777777" w:rsidTr="001119A2">
        <w:trPr>
          <w:trHeight w:hRule="exact" w:val="879"/>
        </w:trPr>
        <w:tc>
          <w:tcPr>
            <w:tcW w:w="1944" w:type="dxa"/>
            <w:shd w:val="clear" w:color="auto" w:fill="auto"/>
          </w:tcPr>
          <w:p w14:paraId="5F295F7E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51415BE9" w14:textId="77777777" w:rsidR="0089778A" w:rsidRDefault="0089778A" w:rsidP="001119A2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536FCC24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00A47FC7" w14:textId="77777777" w:rsidTr="009D4E9F">
        <w:tc>
          <w:tcPr>
            <w:tcW w:w="1944" w:type="dxa"/>
            <w:shd w:val="clear" w:color="auto" w:fill="auto"/>
          </w:tcPr>
          <w:p w14:paraId="66539BF2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0928928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06E3D1D5" w14:textId="77777777" w:rsidTr="009D4E9F">
        <w:tc>
          <w:tcPr>
            <w:tcW w:w="1944" w:type="dxa"/>
            <w:shd w:val="clear" w:color="auto" w:fill="auto"/>
          </w:tcPr>
          <w:p w14:paraId="41C6AA44" w14:textId="77777777" w:rsidR="0089778A" w:rsidRPr="00F1664D" w:rsidRDefault="0089778A" w:rsidP="00D63A91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D7EDCA6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5E42DC77" w14:textId="77777777" w:rsidTr="009D4E9F">
        <w:tc>
          <w:tcPr>
            <w:tcW w:w="1944" w:type="dxa"/>
            <w:shd w:val="clear" w:color="auto" w:fill="auto"/>
          </w:tcPr>
          <w:p w14:paraId="6CF57FDD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213736ED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14:paraId="1E8036A9" w14:textId="77777777" w:rsidTr="009D4E9F">
        <w:tc>
          <w:tcPr>
            <w:tcW w:w="1944" w:type="dxa"/>
            <w:shd w:val="clear" w:color="auto" w:fill="auto"/>
          </w:tcPr>
          <w:p w14:paraId="4610AE2D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14:paraId="08F6D23D" w14:textId="77777777" w:rsidR="009B6C5D" w:rsidRPr="001119A2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1119A2">
              <w:rPr>
                <w:sz w:val="18"/>
                <w:szCs w:val="18"/>
              </w:rPr>
              <w:t>die von der Deutschen Akkreditierungsstelle (DAkkS) für ISO 14001 akkreditierte Zertifizierungsstelle mit dem Scope für Papierfabriken (NACE</w:t>
            </w:r>
            <w:r w:rsidR="00D10B6B" w:rsidRPr="001119A2">
              <w:rPr>
                <w:sz w:val="18"/>
                <w:szCs w:val="18"/>
                <w:vertAlign w:val="superscript"/>
              </w:rPr>
              <w:t>1</w:t>
            </w:r>
            <w:r w:rsidRPr="001119A2">
              <w:rPr>
                <w:sz w:val="18"/>
                <w:szCs w:val="18"/>
              </w:rP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FEC121F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14:paraId="6C11037A" w14:textId="77777777" w:rsidTr="009D4E9F">
        <w:tc>
          <w:tcPr>
            <w:tcW w:w="1944" w:type="dxa"/>
            <w:shd w:val="clear" w:color="auto" w:fill="auto"/>
          </w:tcPr>
          <w:p w14:paraId="37BDAD90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02B841B0" w14:textId="77777777" w:rsidR="009B6C5D" w:rsidRPr="001119A2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1119A2">
              <w:rPr>
                <w:sz w:val="18"/>
                <w:szCs w:val="18"/>
              </w:rPr>
              <w:t xml:space="preserve">die Zulassung </w:t>
            </w:r>
            <w:r w:rsidR="008400AA" w:rsidRPr="001119A2">
              <w:rPr>
                <w:sz w:val="18"/>
                <w:szCs w:val="18"/>
              </w:rPr>
              <w:t>(</w:t>
            </w:r>
            <w:r w:rsidRPr="001119A2">
              <w:rPr>
                <w:sz w:val="18"/>
                <w:szCs w:val="18"/>
              </w:rPr>
              <w:t>für diesen Scope</w:t>
            </w:r>
            <w:r w:rsidR="008400AA" w:rsidRPr="001119A2">
              <w:rPr>
                <w:sz w:val="18"/>
                <w:szCs w:val="18"/>
              </w:rPr>
              <w:t xml:space="preserve">: </w:t>
            </w:r>
            <w:r w:rsidRPr="001119A2">
              <w:rPr>
                <w:sz w:val="18"/>
                <w:szCs w:val="18"/>
              </w:rPr>
              <w:t>NACE 17.12)</w:t>
            </w:r>
            <w:r w:rsidR="008400AA" w:rsidRPr="001119A2">
              <w:rPr>
                <w:sz w:val="18"/>
                <w:szCs w:val="18"/>
              </w:rPr>
              <w:t xml:space="preserve"> als Umweltgutachter gemäß Umweltauditgesetz</w:t>
            </w:r>
            <w:r w:rsidRPr="001119A2">
              <w:rPr>
                <w:sz w:val="18"/>
                <w:szCs w:val="18"/>
              </w:rPr>
              <w:t>, durch d</w:t>
            </w:r>
            <w:r w:rsidR="008400AA" w:rsidRPr="001119A2">
              <w:rPr>
                <w:sz w:val="18"/>
                <w:szCs w:val="18"/>
              </w:rPr>
              <w:t>ie</w:t>
            </w:r>
            <w:r w:rsidRPr="001119A2">
              <w:rPr>
                <w:sz w:val="18"/>
                <w:szCs w:val="18"/>
              </w:rP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BC9E47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14:paraId="0210C820" w14:textId="77777777" w:rsidTr="009D4E9F">
        <w:tc>
          <w:tcPr>
            <w:tcW w:w="1944" w:type="dxa"/>
            <w:shd w:val="clear" w:color="auto" w:fill="auto"/>
          </w:tcPr>
          <w:p w14:paraId="63BF4FA3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3D5F04D8" w14:textId="77777777" w:rsidR="009B6C5D" w:rsidRPr="001119A2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sz w:val="18"/>
                <w:szCs w:val="18"/>
                <w:lang w:val="en-GB"/>
              </w:rPr>
            </w:pPr>
            <w:r w:rsidRPr="001119A2">
              <w:rPr>
                <w:i w:val="0"/>
                <w:sz w:val="18"/>
                <w:szCs w:val="18"/>
                <w:lang w:val="en-GB"/>
              </w:rPr>
              <w:t>FSC/ PEFC-Zertifizier</w:t>
            </w:r>
            <w:r w:rsidR="008400AA" w:rsidRPr="001119A2">
              <w:rPr>
                <w:i w:val="0"/>
                <w:sz w:val="18"/>
                <w:szCs w:val="18"/>
                <w:lang w:val="en-GB"/>
              </w:rPr>
              <w:t>ung (Lead-Auditor)</w:t>
            </w:r>
            <w:r w:rsidRPr="001119A2">
              <w:rPr>
                <w:i w:val="0"/>
                <w:sz w:val="18"/>
                <w:szCs w:val="18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49AA24" w14:textId="77777777"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14:paraId="3DFE5FB6" w14:textId="77777777" w:rsidTr="009A2E61">
        <w:trPr>
          <w:trHeight w:val="465"/>
        </w:trPr>
        <w:tc>
          <w:tcPr>
            <w:tcW w:w="1944" w:type="dxa"/>
            <w:shd w:val="clear" w:color="auto" w:fill="auto"/>
          </w:tcPr>
          <w:p w14:paraId="58DA2B12" w14:textId="77777777"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14:paraId="44B346C3" w14:textId="77777777" w:rsidR="009B6C5D" w:rsidRPr="001119A2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sz w:val="18"/>
                <w:szCs w:val="18"/>
              </w:rPr>
            </w:pPr>
            <w:r w:rsidRPr="001119A2">
              <w:rPr>
                <w:i w:val="0"/>
                <w:sz w:val="18"/>
                <w:szCs w:val="18"/>
              </w:rPr>
              <w:t>UBA</w:t>
            </w:r>
            <w:r w:rsidR="008400AA" w:rsidRPr="001119A2">
              <w:rPr>
                <w:i w:val="0"/>
                <w:sz w:val="18"/>
                <w:szCs w:val="18"/>
              </w:rPr>
              <w:t xml:space="preserve">-Anerkennung als </w:t>
            </w:r>
            <w:r w:rsidRPr="001119A2">
              <w:rPr>
                <w:i w:val="0"/>
                <w:sz w:val="18"/>
                <w:szCs w:val="18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CAE83AD" w14:textId="77777777" w:rsidR="009B6C5D" w:rsidRPr="003D4B0B" w:rsidRDefault="009A2E61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14:paraId="4574371C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62AA971E" w14:textId="77777777"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14:paraId="0F0EFF6B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16730584" w14:textId="77777777"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A75259" w14:textId="77777777"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14:paraId="7E0C6CA6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4D69729A" w14:textId="77777777"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D63A91">
              <w:rPr>
                <w:rStyle w:val="Funotenzeichen"/>
                <w:i w:val="0"/>
              </w:rPr>
              <w:footnoteReference w:id="1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15E69C4" w14:textId="77777777"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14:paraId="3DB12473" w14:textId="77777777" w:rsidR="003D4B0B" w:rsidRDefault="009A2E61" w:rsidP="00B25A65">
      <w:pPr>
        <w:rPr>
          <w:rFonts w:cs="Arial"/>
        </w:rPr>
      </w:pPr>
      <w:r>
        <w:rPr>
          <w:rFonts w:cs="Arial"/>
        </w:rPr>
        <w:br/>
      </w:r>
      <w:r w:rsidR="00983BA1">
        <w:rPr>
          <w:rFonts w:cs="Arial"/>
        </w:rPr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9D4E9F" w:rsidRPr="00983BA1">
        <w:rPr>
          <w:rFonts w:cs="Arial"/>
          <w:b/>
        </w:rPr>
        <w:t>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="00983BA1" w:rsidRPr="0006484D">
        <w:rPr>
          <w:rFonts w:cs="Arial"/>
        </w:rPr>
        <w:t>:</w:t>
      </w:r>
      <w:r w:rsidR="00983BA1"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14:paraId="038A6027" w14:textId="77777777" w:rsidTr="001119A2">
        <w:tc>
          <w:tcPr>
            <w:tcW w:w="471" w:type="dxa"/>
          </w:tcPr>
          <w:p w14:paraId="4FD02B44" w14:textId="77777777"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14:paraId="0018A13B" w14:textId="77777777"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Nummer Grundvertrag</w:t>
            </w:r>
          </w:p>
        </w:tc>
        <w:tc>
          <w:tcPr>
            <w:tcW w:w="7307" w:type="dxa"/>
          </w:tcPr>
          <w:p w14:paraId="4BEDF986" w14:textId="77777777"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Produktbezeichnung</w:t>
            </w:r>
          </w:p>
        </w:tc>
      </w:tr>
      <w:tr w:rsidR="009D4E9F" w14:paraId="0B7AFA53" w14:textId="77777777" w:rsidTr="001119A2">
        <w:tc>
          <w:tcPr>
            <w:tcW w:w="471" w:type="dxa"/>
          </w:tcPr>
          <w:p w14:paraId="6E976A71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6" w:type="dxa"/>
          </w:tcPr>
          <w:p w14:paraId="41DB6CAF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19E54454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D4E9F" w14:paraId="45E5A3FD" w14:textId="77777777" w:rsidTr="001119A2">
        <w:tc>
          <w:tcPr>
            <w:tcW w:w="471" w:type="dxa"/>
          </w:tcPr>
          <w:p w14:paraId="07E1F149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6" w:type="dxa"/>
          </w:tcPr>
          <w:p w14:paraId="01F23AAA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4C147A0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D4E9F" w14:paraId="46BD0352" w14:textId="77777777" w:rsidTr="001119A2">
        <w:tc>
          <w:tcPr>
            <w:tcW w:w="471" w:type="dxa"/>
          </w:tcPr>
          <w:p w14:paraId="15D0E9BE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66" w:type="dxa"/>
          </w:tcPr>
          <w:p w14:paraId="0AA3E6C8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CD94871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D4E9F" w14:paraId="328FA99D" w14:textId="77777777" w:rsidTr="001119A2">
        <w:tc>
          <w:tcPr>
            <w:tcW w:w="471" w:type="dxa"/>
          </w:tcPr>
          <w:p w14:paraId="5C354CAF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66" w:type="dxa"/>
          </w:tcPr>
          <w:p w14:paraId="03CBC4FF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3B5121EF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D4E9F" w14:paraId="1AA77615" w14:textId="77777777" w:rsidTr="001119A2">
        <w:tc>
          <w:tcPr>
            <w:tcW w:w="471" w:type="dxa"/>
          </w:tcPr>
          <w:p w14:paraId="4C6AB311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1566" w:type="dxa"/>
          </w:tcPr>
          <w:p w14:paraId="34647482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0CD67732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D4E9F" w14:paraId="4963FD15" w14:textId="77777777" w:rsidTr="001119A2">
        <w:tc>
          <w:tcPr>
            <w:tcW w:w="471" w:type="dxa"/>
          </w:tcPr>
          <w:p w14:paraId="2569D0F5" w14:textId="77777777"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66" w:type="dxa"/>
          </w:tcPr>
          <w:p w14:paraId="67820BDC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030DF45B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  <w:tr w:rsidR="00983BA1" w14:paraId="522E8E86" w14:textId="77777777" w:rsidTr="001119A2">
        <w:tc>
          <w:tcPr>
            <w:tcW w:w="471" w:type="dxa"/>
          </w:tcPr>
          <w:p w14:paraId="1BF0E70D" w14:textId="77777777" w:rsidR="00983BA1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566" w:type="dxa"/>
          </w:tcPr>
          <w:p w14:paraId="03DC8EBB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3F5C4778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1119A2">
              <w:rPr>
                <w:rFonts w:cs="Arial"/>
                <w:b/>
              </w:rPr>
              <w:br/>
            </w:r>
          </w:p>
        </w:tc>
      </w:tr>
    </w:tbl>
    <w:p w14:paraId="5F1E92E7" w14:textId="77777777" w:rsidR="00707212" w:rsidRDefault="00707212" w:rsidP="00B25A65">
      <w:pPr>
        <w:rPr>
          <w:rFonts w:cs="Arial"/>
        </w:rPr>
      </w:pPr>
    </w:p>
    <w:p w14:paraId="32F69B29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14:paraId="7828E120" w14:textId="77777777" w:rsidTr="004D3FF1">
        <w:trPr>
          <w:trHeight w:hRule="exact" w:val="433"/>
        </w:trPr>
        <w:tc>
          <w:tcPr>
            <w:tcW w:w="9323" w:type="dxa"/>
            <w:shd w:val="clear" w:color="auto" w:fill="auto"/>
          </w:tcPr>
          <w:p w14:paraId="39AB354F" w14:textId="77777777" w:rsidR="000A77D6" w:rsidRPr="00F1664D" w:rsidRDefault="000A77D6" w:rsidP="00D63A91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</w:t>
            </w:r>
            <w:r w:rsidR="004D3FF1">
              <w:rPr>
                <w:rFonts w:cs="Arial"/>
                <w:b/>
              </w:rPr>
              <w:t>2</w:t>
            </w:r>
          </w:p>
        </w:tc>
      </w:tr>
      <w:tr w:rsidR="000A77D6" w:rsidRPr="00F1664D" w14:paraId="662606C2" w14:textId="77777777" w:rsidTr="00D63A91">
        <w:trPr>
          <w:trHeight w:hRule="exact" w:val="681"/>
        </w:trPr>
        <w:tc>
          <w:tcPr>
            <w:tcW w:w="9323" w:type="dxa"/>
            <w:shd w:val="clear" w:color="auto" w:fill="auto"/>
          </w:tcPr>
          <w:p w14:paraId="53518920" w14:textId="77777777" w:rsidR="000A77D6" w:rsidRPr="006F63D0" w:rsidRDefault="000A77D6" w:rsidP="00707212">
            <w:r w:rsidRPr="006F63D0">
              <w:t>Vor</w:t>
            </w:r>
            <w:r w:rsidR="00D97903">
              <w:t>-O</w:t>
            </w:r>
            <w:r w:rsidRPr="006F63D0">
              <w:t>rt</w:t>
            </w:r>
            <w:r w:rsidR="00D97903">
              <w:t>-T</w:t>
            </w:r>
            <w:r w:rsidRPr="006F63D0">
              <w:t xml:space="preserve">ermin </w:t>
            </w:r>
            <w:r w:rsidR="006F63D0" w:rsidRPr="006F63D0">
              <w:t>Pap</w:t>
            </w:r>
            <w:r w:rsidRPr="006F63D0">
              <w:t>ierlager:</w:t>
            </w:r>
          </w:p>
          <w:p w14:paraId="7A067E3E" w14:textId="77777777" w:rsidR="000A77D6" w:rsidRPr="006F63D0" w:rsidRDefault="006F63D0" w:rsidP="00D63A91">
            <w:pPr>
              <w:rPr>
                <w:rFonts w:cs="Arial"/>
                <w:b/>
              </w:rPr>
            </w:pPr>
            <w:r w:rsidRPr="006F63D0">
              <w:rPr>
                <w:rFonts w:cs="Arial"/>
              </w:rPr>
              <w:t>Entsprechen die Primärfaser-Sorten vor Ort den in der Anlage 2 angegebenen Sorten?</w:t>
            </w:r>
          </w:p>
        </w:tc>
      </w:tr>
      <w:tr w:rsidR="000A77D6" w14:paraId="3932080C" w14:textId="77777777" w:rsidTr="00D63A91">
        <w:trPr>
          <w:trHeight w:val="1040"/>
        </w:trPr>
        <w:tc>
          <w:tcPr>
            <w:tcW w:w="9323" w:type="dxa"/>
            <w:shd w:val="clear" w:color="auto" w:fill="auto"/>
          </w:tcPr>
          <w:p w14:paraId="5BDE3297" w14:textId="77777777" w:rsidR="000A77D6" w:rsidRPr="006F63D0" w:rsidRDefault="000A77D6" w:rsidP="001538E6">
            <w:pPr>
              <w:jc w:val="both"/>
            </w:pPr>
            <w:r w:rsidRPr="006F63D0">
              <w:t>Prüfung der Einkaufs- und Verbrauchslisten des letzten Jahres:</w:t>
            </w:r>
          </w:p>
          <w:p w14:paraId="7647BD31" w14:textId="77777777"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 xml:space="preserve">Aushändigung von Einkaufslisten für </w:t>
            </w:r>
            <w:r w:rsidR="00BA4383">
              <w:rPr>
                <w:rFonts w:cs="Arial"/>
              </w:rPr>
              <w:t>Späne</w:t>
            </w:r>
            <w:r w:rsidR="00B46C85">
              <w:rPr>
                <w:rFonts w:cs="Arial"/>
              </w:rPr>
              <w:t>.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 xml:space="preserve">Überprüfung der Herkunft der </w:t>
            </w:r>
            <w:r w:rsidR="0080012C">
              <w:rPr>
                <w:rFonts w:cs="Arial"/>
              </w:rPr>
              <w:t>Späne</w:t>
            </w:r>
            <w:r w:rsidRPr="006F63D0">
              <w:rPr>
                <w:rFonts w:cs="Arial"/>
              </w:rPr>
              <w:t xml:space="preserve"> anhand der Einkaufslisten und dergleichen.</w:t>
            </w:r>
          </w:p>
        </w:tc>
      </w:tr>
      <w:tr w:rsidR="000A77D6" w14:paraId="090EE593" w14:textId="77777777" w:rsidTr="00D63A91">
        <w:trPr>
          <w:trHeight w:val="1765"/>
        </w:trPr>
        <w:tc>
          <w:tcPr>
            <w:tcW w:w="9323" w:type="dxa"/>
            <w:shd w:val="clear" w:color="auto" w:fill="auto"/>
          </w:tcPr>
          <w:p w14:paraId="4F6B88F4" w14:textId="77777777" w:rsidR="00D63A91" w:rsidRDefault="006F63D0" w:rsidP="006F63D0">
            <w:pPr>
              <w:rPr>
                <w:rFonts w:cs="Arial"/>
              </w:rPr>
            </w:pPr>
            <w:r w:rsidRPr="006F63D0">
              <w:rPr>
                <w:rFonts w:cs="Arial"/>
              </w:rPr>
              <w:t xml:space="preserve">Aushändigung von entsprechenden </w:t>
            </w:r>
            <w:r w:rsidRPr="001119A2">
              <w:rPr>
                <w:rFonts w:cs="Arial"/>
                <w:b/>
              </w:rPr>
              <w:t>Faserzertifizierungen</w:t>
            </w:r>
          </w:p>
          <w:p w14:paraId="6B71D540" w14:textId="77777777"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 xml:space="preserve">Überprüfung der </w:t>
            </w:r>
            <w:r w:rsidRPr="001119A2">
              <w:rPr>
                <w:rFonts w:cs="Arial"/>
                <w:b/>
              </w:rPr>
              <w:t>Zertifizierungsurkunde</w:t>
            </w:r>
            <w:r w:rsidRPr="006F63D0">
              <w:rPr>
                <w:rFonts w:cs="Arial"/>
              </w:rPr>
              <w:t xml:space="preserve"> unter Bezugnahme auf die Faserbezeichnung</w:t>
            </w:r>
            <w:r w:rsidR="00D63A91">
              <w:rPr>
                <w:rFonts w:cs="Arial"/>
              </w:rPr>
              <w:br/>
            </w:r>
            <w:r w:rsidRPr="006F63D0">
              <w:rPr>
                <w:rFonts w:cs="Arial"/>
              </w:rPr>
              <w:t>(vgl. Anlage</w:t>
            </w:r>
            <w:r w:rsidR="00D63A91">
              <w:rPr>
                <w:rFonts w:cs="Arial"/>
              </w:rPr>
              <w:t> </w:t>
            </w:r>
            <w:r w:rsidR="00B53A33">
              <w:rPr>
                <w:rFonts w:cs="Arial"/>
              </w:rPr>
              <w:t>2</w:t>
            </w:r>
            <w:r w:rsidRPr="006F63D0">
              <w:rPr>
                <w:rFonts w:cs="Arial"/>
              </w:rPr>
              <w:t xml:space="preserve"> zum Vertrag), den Standort der </w:t>
            </w:r>
            <w:r w:rsidR="0080012C">
              <w:rPr>
                <w:rFonts w:cs="Arial"/>
              </w:rPr>
              <w:t>Spänen-/</w:t>
            </w:r>
            <w:r w:rsidRPr="006F63D0">
              <w:rPr>
                <w:rFonts w:cs="Arial"/>
              </w:rPr>
              <w:t>Faserentnahme und der Geltungsdauer der Zertifizierungsurkunde zum Zeitpunkt der Antragstellung.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>Überprüfung des Forstwirtschaftssystems im Hinblick auf die Grundsätze der Nachhaltigkeit und der ökologischen und sozialen Standards.</w:t>
            </w:r>
          </w:p>
        </w:tc>
      </w:tr>
    </w:tbl>
    <w:p w14:paraId="1B89EC7B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14:paraId="1C562CA9" w14:textId="77777777" w:rsidTr="00352BC9">
        <w:tc>
          <w:tcPr>
            <w:tcW w:w="9323" w:type="dxa"/>
            <w:shd w:val="clear" w:color="auto" w:fill="auto"/>
          </w:tcPr>
          <w:p w14:paraId="1541E761" w14:textId="77777777"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14:paraId="5C64A78E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30FC209E" w14:textId="77777777"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>dass die Angaben in der Anlage</w:t>
            </w:r>
            <w:r w:rsidR="00D63A91">
              <w:t> 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</w:t>
            </w:r>
            <w:r w:rsidR="006F63D0">
              <w:t>Primärfasern/Zertifizierungssysteme und der Primärfaser-Herkunft</w:t>
            </w:r>
            <w:r w:rsidRPr="000A77D6">
              <w:t xml:space="preserve"> mit den von mir geprüften </w:t>
            </w:r>
            <w:r w:rsidR="00D63A91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D63A91">
              <w:t>-</w:t>
            </w:r>
            <w:r w:rsidR="000A77D6">
              <w:t>Listen</w:t>
            </w:r>
            <w:r w:rsidRPr="000A77D6">
              <w:t xml:space="preserve"> </w:t>
            </w:r>
            <w:r w:rsidR="006F63D0">
              <w:t>u.</w:t>
            </w:r>
            <w:r w:rsidR="00D63A91">
              <w:t xml:space="preserve"> </w:t>
            </w:r>
            <w:r w:rsidR="006F63D0">
              <w:t>d.</w:t>
            </w:r>
            <w:r w:rsidR="00D63A91">
              <w:t xml:space="preserve"> </w:t>
            </w:r>
            <w:r w:rsidR="006F63D0">
              <w:t xml:space="preserve">g. </w:t>
            </w:r>
            <w:r w:rsidRPr="000A77D6">
              <w:t>übereinstimmen.</w:t>
            </w:r>
          </w:p>
          <w:p w14:paraId="537C2357" w14:textId="77777777"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</w:t>
            </w:r>
            <w:r w:rsidR="006F63D0">
              <w:rPr>
                <w:b/>
              </w:rPr>
              <w:t xml:space="preserve">3 </w:t>
            </w:r>
            <w:r w:rsidRPr="0001298C">
              <w:rPr>
                <w:b/>
              </w:rPr>
              <w:t>sind erfüllt.</w:t>
            </w:r>
          </w:p>
        </w:tc>
      </w:tr>
    </w:tbl>
    <w:p w14:paraId="1C7CE275" w14:textId="77777777" w:rsidR="003D4B0B" w:rsidRDefault="003D4B0B" w:rsidP="00B25A65">
      <w:pPr>
        <w:rPr>
          <w:rFonts w:cs="Arial"/>
        </w:rPr>
      </w:pPr>
    </w:p>
    <w:p w14:paraId="7E085D3F" w14:textId="77777777" w:rsidR="00E35447" w:rsidRPr="001413F3" w:rsidRDefault="00E35447" w:rsidP="00707212">
      <w:pPr>
        <w:rPr>
          <w:rFonts w:cs="Arial"/>
        </w:rPr>
      </w:pPr>
    </w:p>
    <w:p w14:paraId="21EE2350" w14:textId="77777777"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14:paraId="1964041C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47CD7D6B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151450B" w14:textId="77777777"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5D2824D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47DD8C81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431BB48A" wp14:editId="18E9DA5E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6E070DE0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E7872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395F71D3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D9E7F46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64856F2D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4D5A4267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FAC463C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2F0F2904" w14:textId="77777777"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73A54149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68E9F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1AB23EB0" w14:textId="77777777" w:rsidR="0076549D" w:rsidRPr="00F1664D" w:rsidRDefault="0069688C" w:rsidP="00224318">
      <w:pPr>
        <w:ind w:left="2268"/>
        <w:rPr>
          <w:rFonts w:cs="Arial"/>
        </w:rPr>
      </w:pPr>
      <w:r w:rsidRPr="00F1664D">
        <w:rPr>
          <w:rFonts w:cs="Arial"/>
          <w:b/>
        </w:rPr>
        <w:t>Rechtsverbindliche Unterschrif</w:t>
      </w:r>
      <w:r w:rsidR="001413F3">
        <w:rPr>
          <w:rFonts w:cs="Arial"/>
          <w:b/>
        </w:rPr>
        <w:t xml:space="preserve">t </w:t>
      </w:r>
      <w:r w:rsidR="000A77D6">
        <w:rPr>
          <w:rFonts w:cs="Arial"/>
          <w:b/>
        </w:rPr>
        <w:t>des Auditors</w:t>
      </w:r>
      <w:r w:rsidR="000B3340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5FF44" w14:textId="77777777" w:rsidR="00D87890" w:rsidRDefault="00D87890">
      <w:r>
        <w:separator/>
      </w:r>
    </w:p>
  </w:endnote>
  <w:endnote w:type="continuationSeparator" w:id="0">
    <w:p w14:paraId="4B8C5188" w14:textId="77777777" w:rsidR="00D87890" w:rsidRDefault="00D8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595F8" w14:textId="2B2F8C24" w:rsidR="00E83255" w:rsidRPr="00B010C2" w:rsidRDefault="00AB6E44" w:rsidP="00D63A91">
    <w:pPr>
      <w:pStyle w:val="Fuzeile"/>
      <w:tabs>
        <w:tab w:val="clear" w:pos="9072"/>
        <w:tab w:val="right" w:pos="9354"/>
      </w:tabs>
      <w:rPr>
        <w:rFonts w:cs="Arial"/>
      </w:rPr>
    </w:pPr>
    <w:r>
      <w:rPr>
        <w:rFonts w:cs="Arial"/>
      </w:rPr>
      <w:t>2</w:t>
    </w:r>
    <w:r w:rsidR="001119A2">
      <w:rPr>
        <w:rFonts w:cs="Arial"/>
      </w:rPr>
      <w:t>2</w:t>
    </w:r>
    <w:r>
      <w:rPr>
        <w:rFonts w:cs="Arial"/>
      </w:rPr>
      <w:t>.0</w:t>
    </w:r>
    <w:r w:rsidR="001119A2">
      <w:rPr>
        <w:rFonts w:cs="Arial"/>
      </w:rPr>
      <w:t>8</w:t>
    </w:r>
    <w:r>
      <w:rPr>
        <w:rFonts w:cs="Arial"/>
      </w:rPr>
      <w:t>.20</w:t>
    </w:r>
    <w:r w:rsidR="001119A2">
      <w:rPr>
        <w:rFonts w:cs="Arial"/>
      </w:rPr>
      <w:t>24</w:t>
    </w:r>
    <w:r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</w:t>
    </w:r>
    <w:r w:rsidR="001119A2">
      <w:rPr>
        <w:rFonts w:cs="Arial"/>
      </w:rPr>
      <w:t xml:space="preserve">II </w:t>
    </w:r>
    <w:r w:rsidR="00E83255" w:rsidRPr="00B010C2">
      <w:rPr>
        <w:rFonts w:cs="Arial"/>
      </w:rPr>
      <w:t>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1119A2">
      <w:rPr>
        <w:rStyle w:val="Seitenzahl"/>
        <w:rFonts w:cs="Arial"/>
      </w:rPr>
      <w:t>35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</w:t>
    </w:r>
    <w:r w:rsidR="001119A2">
      <w:rPr>
        <w:rStyle w:val="Seitenzahl"/>
        <w:rFonts w:cs="Arial"/>
      </w:rPr>
      <w:t>u</w:t>
    </w:r>
    <w:r w:rsidR="00716C0E">
      <w:rPr>
        <w:rStyle w:val="Seitenzahl"/>
        <w:rFonts w:cs="Arial"/>
      </w:rPr>
      <w:t>l</w:t>
    </w:r>
    <w:r w:rsidR="001119A2">
      <w:rPr>
        <w:rStyle w:val="Seitenzahl"/>
        <w:rFonts w:cs="Arial"/>
      </w:rPr>
      <w:t>i</w:t>
    </w:r>
    <w:r w:rsidR="00E83255" w:rsidRPr="00B010C2">
      <w:rPr>
        <w:rStyle w:val="Seitenzahl"/>
        <w:rFonts w:cs="Arial"/>
      </w:rPr>
      <w:t xml:space="preserve"> 20</w:t>
    </w:r>
    <w:r w:rsidR="00164548">
      <w:rPr>
        <w:rStyle w:val="Seitenzahl"/>
        <w:rFonts w:cs="Arial"/>
      </w:rPr>
      <w:t>2</w:t>
    </w:r>
    <w:r w:rsidR="001119A2">
      <w:rPr>
        <w:rStyle w:val="Seitenzahl"/>
        <w:rFonts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797ED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97412" w14:textId="77777777" w:rsidR="00D87890" w:rsidRDefault="00D87890">
      <w:r>
        <w:separator/>
      </w:r>
    </w:p>
  </w:footnote>
  <w:footnote w:type="continuationSeparator" w:id="0">
    <w:p w14:paraId="53397045" w14:textId="77777777" w:rsidR="00D87890" w:rsidRDefault="00D87890">
      <w:r>
        <w:continuationSeparator/>
      </w:r>
    </w:p>
  </w:footnote>
  <w:footnote w:id="1">
    <w:p w14:paraId="2CE90D31" w14:textId="77777777" w:rsidR="00D63A91" w:rsidRPr="00304905" w:rsidRDefault="00D63A91">
      <w:pPr>
        <w:pStyle w:val="Funotentext"/>
      </w:pPr>
      <w:r w:rsidRPr="00304905">
        <w:rPr>
          <w:rStyle w:val="Funotenzeichen"/>
        </w:rPr>
        <w:footnoteRef/>
      </w:r>
      <w:r w:rsidRPr="00304905">
        <w:t xml:space="preserve"> </w:t>
      </w:r>
      <w:r w:rsidRPr="00304905">
        <w:rPr>
          <w:rFonts w:cs="Arial"/>
        </w:rPr>
        <w:t>Grundvertrag: Vertrag für ein Produkt, welches identische und unveränderliche Basis,</w:t>
      </w:r>
      <w:r w:rsidRPr="00304905">
        <w:t xml:space="preserve"> </w:t>
      </w:r>
      <w:r w:rsidRPr="00304905">
        <w:rPr>
          <w:rFonts w:cs="Arial"/>
        </w:rPr>
        <w:t>bezüglich identischer Altpapierzusammensetzung (und der eingesetzten Chemikalien)</w:t>
      </w:r>
      <w:r w:rsidR="00304905">
        <w:rPr>
          <w:rFonts w:cs="Arial"/>
        </w:rPr>
        <w:br/>
      </w:r>
      <w:r w:rsidRPr="00304905">
        <w:rPr>
          <w:rFonts w:cs="Arial"/>
        </w:rPr>
        <w:t>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7BA86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4AFE33C" wp14:editId="7AAD609E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063CE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6075D9" wp14:editId="5795E7C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5003481">
    <w:abstractNumId w:val="16"/>
  </w:num>
  <w:num w:numId="2" w16cid:durableId="717819052">
    <w:abstractNumId w:val="4"/>
  </w:num>
  <w:num w:numId="3" w16cid:durableId="876741234">
    <w:abstractNumId w:val="17"/>
  </w:num>
  <w:num w:numId="4" w16cid:durableId="546989221">
    <w:abstractNumId w:val="23"/>
  </w:num>
  <w:num w:numId="5" w16cid:durableId="1353611773">
    <w:abstractNumId w:val="3"/>
  </w:num>
  <w:num w:numId="6" w16cid:durableId="518548538">
    <w:abstractNumId w:val="21"/>
  </w:num>
  <w:num w:numId="7" w16cid:durableId="1417827283">
    <w:abstractNumId w:val="22"/>
  </w:num>
  <w:num w:numId="8" w16cid:durableId="1810785134">
    <w:abstractNumId w:val="12"/>
  </w:num>
  <w:num w:numId="9" w16cid:durableId="1338269324">
    <w:abstractNumId w:val="15"/>
  </w:num>
  <w:num w:numId="10" w16cid:durableId="605163355">
    <w:abstractNumId w:val="6"/>
  </w:num>
  <w:num w:numId="11" w16cid:durableId="2114669896">
    <w:abstractNumId w:val="19"/>
  </w:num>
  <w:num w:numId="12" w16cid:durableId="795290712">
    <w:abstractNumId w:val="8"/>
  </w:num>
  <w:num w:numId="13" w16cid:durableId="1445031644">
    <w:abstractNumId w:val="5"/>
  </w:num>
  <w:num w:numId="14" w16cid:durableId="180166533">
    <w:abstractNumId w:val="0"/>
  </w:num>
  <w:num w:numId="15" w16cid:durableId="1219823933">
    <w:abstractNumId w:val="10"/>
  </w:num>
  <w:num w:numId="16" w16cid:durableId="66541677">
    <w:abstractNumId w:val="7"/>
  </w:num>
  <w:num w:numId="17" w16cid:durableId="900095276">
    <w:abstractNumId w:val="14"/>
  </w:num>
  <w:num w:numId="18" w16cid:durableId="783230487">
    <w:abstractNumId w:val="11"/>
  </w:num>
  <w:num w:numId="19" w16cid:durableId="1816870193">
    <w:abstractNumId w:val="1"/>
  </w:num>
  <w:num w:numId="20" w16cid:durableId="1432555803">
    <w:abstractNumId w:val="9"/>
  </w:num>
  <w:num w:numId="21" w16cid:durableId="416561922">
    <w:abstractNumId w:val="20"/>
  </w:num>
  <w:num w:numId="22" w16cid:durableId="1129906703">
    <w:abstractNumId w:val="18"/>
  </w:num>
  <w:num w:numId="23" w16cid:durableId="606234670">
    <w:abstractNumId w:val="2"/>
  </w:num>
  <w:num w:numId="24" w16cid:durableId="1695379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sdjMQ4Bn8ej6XFT37whERwhaLRBnSEKQWKDkay5c+qgrz7P9i0vFzC8YpTYbf7KOnzh52hsQM/yOEpsYDCXxA==" w:salt="21H8iNoTeM+dFy/u1bVepQ==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1B35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334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5064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3C4E"/>
    <w:rsid w:val="0010518B"/>
    <w:rsid w:val="00106622"/>
    <w:rsid w:val="00106B73"/>
    <w:rsid w:val="00107238"/>
    <w:rsid w:val="0010759A"/>
    <w:rsid w:val="001075FA"/>
    <w:rsid w:val="001108CD"/>
    <w:rsid w:val="00111496"/>
    <w:rsid w:val="001119A2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13F3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80D"/>
    <w:rsid w:val="00216DF4"/>
    <w:rsid w:val="002205BD"/>
    <w:rsid w:val="00221E14"/>
    <w:rsid w:val="00222821"/>
    <w:rsid w:val="00223AEC"/>
    <w:rsid w:val="00224318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169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3DF7"/>
    <w:rsid w:val="002E4D29"/>
    <w:rsid w:val="002E4EB5"/>
    <w:rsid w:val="002E61B9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4905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DF5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CCE"/>
    <w:rsid w:val="004D30E3"/>
    <w:rsid w:val="004D3FF1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536A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445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0C5A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63D0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6C0E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0BB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52D1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A48"/>
    <w:rsid w:val="007E7C8F"/>
    <w:rsid w:val="007E7CC4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012C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06C7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CC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2E6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82D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4859"/>
    <w:rsid w:val="00A3518C"/>
    <w:rsid w:val="00A35498"/>
    <w:rsid w:val="00A3605F"/>
    <w:rsid w:val="00A41278"/>
    <w:rsid w:val="00A44036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4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6C85"/>
    <w:rsid w:val="00B47D09"/>
    <w:rsid w:val="00B50847"/>
    <w:rsid w:val="00B515D3"/>
    <w:rsid w:val="00B51776"/>
    <w:rsid w:val="00B517A7"/>
    <w:rsid w:val="00B51939"/>
    <w:rsid w:val="00B5281D"/>
    <w:rsid w:val="00B53A33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6773F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383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2CA1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5C95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44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3A9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87890"/>
    <w:rsid w:val="00D906FD"/>
    <w:rsid w:val="00D92135"/>
    <w:rsid w:val="00D929D7"/>
    <w:rsid w:val="00D962E9"/>
    <w:rsid w:val="00D96F52"/>
    <w:rsid w:val="00D97249"/>
    <w:rsid w:val="00D97903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17E2C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2A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667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08F9F9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uiPriority w:val="99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6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B3D7-8E10-4665-8734-464B65AE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Joester, Kerstin</cp:lastModifiedBy>
  <cp:revision>5</cp:revision>
  <cp:lastPrinted>2020-03-02T09:46:00Z</cp:lastPrinted>
  <dcterms:created xsi:type="dcterms:W3CDTF">2024-11-19T16:31:00Z</dcterms:created>
  <dcterms:modified xsi:type="dcterms:W3CDTF">2024-11-20T13:52:00Z</dcterms:modified>
</cp:coreProperties>
</file>