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992"/>
        <w:gridCol w:w="2694"/>
      </w:tblGrid>
      <w:tr w:rsidR="00AB4A32" w:rsidRPr="005D3C29" w:rsidTr="005D3C29">
        <w:tblPrEx>
          <w:tblCellMar>
            <w:top w:w="0" w:type="dxa"/>
            <w:bottom w:w="0" w:type="dxa"/>
          </w:tblCellMar>
        </w:tblPrEx>
        <w:tc>
          <w:tcPr>
            <w:tcW w:w="5457" w:type="dxa"/>
            <w:tcBorders>
              <w:top w:val="nil"/>
              <w:left w:val="nil"/>
              <w:bottom w:val="nil"/>
              <w:right w:val="nil"/>
            </w:tcBorders>
          </w:tcPr>
          <w:p w:rsidR="00AB4A32" w:rsidRPr="005D3C29" w:rsidRDefault="00AB4A32" w:rsidP="00AB4A32">
            <w:pPr>
              <w:rPr>
                <w:b/>
                <w:u w:val="single"/>
                <w:lang w:val="en-GB"/>
              </w:rPr>
            </w:pPr>
            <w:r w:rsidRPr="005D3C29">
              <w:rPr>
                <w:b/>
                <w:lang w:val="en-GB"/>
              </w:rPr>
              <w:br w:type="page"/>
              <w:t xml:space="preserve">Annex 1 to the Contract pursuant to </w:t>
            </w:r>
            <w:r w:rsidR="00B42AA1">
              <w:rPr>
                <w:b/>
                <w:lang w:val="en-GB"/>
              </w:rPr>
              <w:t>DE</w:t>
            </w:r>
            <w:r w:rsidRPr="005D3C29">
              <w:rPr>
                <w:b/>
                <w:lang w:val="en-GB"/>
              </w:rPr>
              <w:t>-UZ 65</w:t>
            </w:r>
          </w:p>
          <w:p w:rsidR="00AB4A32" w:rsidRPr="005D3C29" w:rsidRDefault="00AB4A32" w:rsidP="00AB4A32">
            <w:pPr>
              <w:rPr>
                <w:b/>
                <w:lang w:val="en-GB"/>
              </w:rPr>
            </w:pPr>
          </w:p>
          <w:p w:rsidR="00AB4A32" w:rsidRPr="005D3C29" w:rsidRDefault="00AB4A32" w:rsidP="00AB4A32">
            <w:pPr>
              <w:rPr>
                <w:b/>
                <w:lang w:val="en-GB"/>
              </w:rPr>
            </w:pPr>
          </w:p>
          <w:p w:rsidR="00AB4A32" w:rsidRPr="005D3C29" w:rsidRDefault="00AB4A32" w:rsidP="005D3C29">
            <w:pPr>
              <w:rPr>
                <w:b/>
                <w:u w:val="single"/>
                <w:lang w:val="en-GB"/>
              </w:rPr>
            </w:pPr>
            <w:r w:rsidRPr="005D3C29">
              <w:rPr>
                <w:b/>
                <w:lang w:val="en-GB"/>
              </w:rPr>
              <w:t>Blue Angel Eco-Label for</w:t>
            </w:r>
            <w:r w:rsidRPr="005D3C29">
              <w:rPr>
                <w:b/>
                <w:lang w:val="en-GB"/>
              </w:rPr>
              <w:br/>
              <w:t>„Unbleached Filter Papers for Use with Hot and Boiling Water“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B4A32" w:rsidRPr="005D3C29" w:rsidRDefault="00AB4A32" w:rsidP="00AB4A32">
            <w:pPr>
              <w:rPr>
                <w:b/>
                <w:lang w:val="en-GB"/>
              </w:rPr>
            </w:pPr>
          </w:p>
          <w:p w:rsidR="00AB4A32" w:rsidRPr="005D3C29" w:rsidRDefault="00AB4A32" w:rsidP="00AB4A32">
            <w:pPr>
              <w:rPr>
                <w:b/>
                <w:lang w:val="en-GB"/>
              </w:rPr>
            </w:pPr>
          </w:p>
          <w:p w:rsidR="00AB4A32" w:rsidRPr="005D3C29" w:rsidRDefault="00AB4A32" w:rsidP="00AB4A32">
            <w:pPr>
              <w:rPr>
                <w:b/>
                <w:lang w:val="en-GB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AB4A32" w:rsidRDefault="00AB4A32" w:rsidP="00AB4A32">
            <w:pPr>
              <w:jc w:val="center"/>
              <w:rPr>
                <w:b/>
                <w:lang w:val="en-GB"/>
              </w:rPr>
            </w:pPr>
          </w:p>
          <w:p w:rsidR="00AB4A32" w:rsidRPr="005D3C29" w:rsidRDefault="00AB4A32" w:rsidP="00AB4A32">
            <w:pPr>
              <w:jc w:val="center"/>
              <w:rPr>
                <w:b/>
                <w:lang w:val="en-GB"/>
              </w:rPr>
            </w:pPr>
            <w:r w:rsidRPr="005D3C29">
              <w:rPr>
                <w:b/>
                <w:lang w:val="en-GB"/>
              </w:rPr>
              <w:t>Please use this</w:t>
            </w:r>
            <w:r w:rsidRPr="005D3C29">
              <w:rPr>
                <w:b/>
                <w:lang w:val="en-GB"/>
              </w:rPr>
              <w:br/>
            </w:r>
          </w:p>
          <w:p w:rsidR="00AB4A32" w:rsidRPr="005D3C29" w:rsidRDefault="00AB4A32" w:rsidP="005D3C29">
            <w:pPr>
              <w:jc w:val="center"/>
              <w:rPr>
                <w:b/>
                <w:lang w:val="en-GB"/>
              </w:rPr>
            </w:pPr>
            <w:r w:rsidRPr="005D3C29">
              <w:rPr>
                <w:b/>
                <w:lang w:val="en-GB"/>
              </w:rPr>
              <w:t>form !</w:t>
            </w:r>
          </w:p>
        </w:tc>
      </w:tr>
    </w:tbl>
    <w:p w:rsidR="00AB4A32" w:rsidRPr="005D3C29" w:rsidRDefault="00AB4A32" w:rsidP="00AB4A32">
      <w:pPr>
        <w:pStyle w:val="Textkrper"/>
        <w:spacing w:line="240" w:lineRule="auto"/>
        <w:jc w:val="both"/>
        <w:rPr>
          <w:b/>
          <w:sz w:val="22"/>
          <w:lang w:val="en-GB"/>
        </w:rPr>
      </w:pPr>
    </w:p>
    <w:p w:rsidR="00AB4A32" w:rsidRPr="005D3C29" w:rsidRDefault="00AB4A32" w:rsidP="00AB4A32">
      <w:pPr>
        <w:pStyle w:val="Textkrper"/>
        <w:spacing w:line="240" w:lineRule="auto"/>
        <w:jc w:val="both"/>
        <w:rPr>
          <w:b/>
          <w:sz w:val="22"/>
          <w:lang w:val="en-GB"/>
        </w:rPr>
      </w:pPr>
      <w:r w:rsidRPr="005D3C29">
        <w:rPr>
          <w:b/>
          <w:sz w:val="22"/>
          <w:lang w:val="en-GB"/>
        </w:rPr>
        <w:t xml:space="preserve">To be </w:t>
      </w:r>
      <w:r>
        <w:rPr>
          <w:b/>
          <w:sz w:val="22"/>
          <w:lang w:val="en-GB"/>
        </w:rPr>
        <w:t xml:space="preserve">completed </w:t>
      </w:r>
      <w:r w:rsidRPr="005D3C29">
        <w:rPr>
          <w:b/>
          <w:sz w:val="22"/>
          <w:lang w:val="en-GB"/>
        </w:rPr>
        <w:t>by Applicants under paragraph 2</w:t>
      </w: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  <w:lang w:val="en-GB"/>
        </w:rPr>
      </w:pPr>
      <w:r w:rsidRPr="005D3C29">
        <w:rPr>
          <w:sz w:val="22"/>
          <w:lang w:val="en-GB"/>
        </w:rPr>
        <w:t>Manufacturer (Applicant):</w:t>
      </w:r>
      <w:r w:rsidRPr="005D3C29">
        <w:rPr>
          <w:sz w:val="22"/>
          <w:lang w:val="en-GB"/>
        </w:rPr>
        <w:tab/>
      </w:r>
      <w:r w:rsidRPr="005D3C29">
        <w:rPr>
          <w:sz w:val="22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bookmarkStart w:id="0" w:name="Text23"/>
      <w:r w:rsidRPr="005D3C29">
        <w:rPr>
          <w:sz w:val="22"/>
          <w:lang w:val="en-GB"/>
        </w:rPr>
        <w:instrText xml:space="preserve"> </w:instrText>
      </w:r>
      <w:r w:rsidR="008B1609">
        <w:rPr>
          <w:sz w:val="22"/>
          <w:lang w:val="en-GB"/>
        </w:rPr>
        <w:instrText>FORMTEXT</w:instrText>
      </w:r>
      <w:r w:rsidRPr="005D3C29">
        <w:rPr>
          <w:sz w:val="22"/>
          <w:lang w:val="en-GB"/>
        </w:rPr>
        <w:instrText xml:space="preserve"> </w:instrText>
      </w:r>
      <w:r w:rsidRPr="005D3C29">
        <w:rPr>
          <w:sz w:val="22"/>
          <w:lang w:val="en-GB"/>
        </w:rPr>
      </w:r>
      <w:r w:rsidRPr="005D3C29">
        <w:rPr>
          <w:sz w:val="22"/>
          <w:lang w:val="en-GB"/>
        </w:rPr>
        <w:fldChar w:fldCharType="separate"/>
      </w:r>
      <w:bookmarkStart w:id="1" w:name="_GoBack"/>
      <w:r w:rsidRPr="005D3C29">
        <w:rPr>
          <w:sz w:val="22"/>
          <w:lang w:val="en-GB"/>
        </w:rPr>
        <w:t> </w:t>
      </w:r>
      <w:r w:rsidRPr="005D3C29">
        <w:rPr>
          <w:sz w:val="22"/>
          <w:lang w:val="en-GB"/>
        </w:rPr>
        <w:t> </w:t>
      </w:r>
      <w:bookmarkEnd w:id="1"/>
      <w:r w:rsidRPr="005D3C29">
        <w:rPr>
          <w:sz w:val="22"/>
          <w:lang w:val="en-GB"/>
        </w:rPr>
        <w:fldChar w:fldCharType="end"/>
      </w:r>
      <w:bookmarkEnd w:id="0"/>
    </w:p>
    <w:p w:rsidR="00AB4A32" w:rsidRPr="005D3C29" w:rsidRDefault="00AB4A32" w:rsidP="00AB4A32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  <w:lang w:val="en-GB"/>
        </w:rPr>
      </w:pPr>
      <w:r w:rsidRPr="005D3C29">
        <w:rPr>
          <w:sz w:val="22"/>
          <w:lang w:val="en-GB"/>
        </w:rPr>
        <w:tab/>
      </w:r>
      <w:r w:rsidRPr="005D3C29">
        <w:rPr>
          <w:sz w:val="22"/>
          <w:lang w:val="en-GB"/>
        </w:rP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bookmarkStart w:id="2" w:name="Text25"/>
      <w:r w:rsidRPr="005D3C29">
        <w:rPr>
          <w:sz w:val="22"/>
          <w:lang w:val="en-GB"/>
        </w:rPr>
        <w:instrText xml:space="preserve"> </w:instrText>
      </w:r>
      <w:r w:rsidR="008B1609">
        <w:rPr>
          <w:sz w:val="22"/>
          <w:lang w:val="en-GB"/>
        </w:rPr>
        <w:instrText>FORMTEXT</w:instrText>
      </w:r>
      <w:r w:rsidRPr="005D3C29">
        <w:rPr>
          <w:sz w:val="22"/>
          <w:lang w:val="en-GB"/>
        </w:rPr>
        <w:instrText xml:space="preserve"> </w:instrText>
      </w:r>
      <w:r w:rsidRPr="005D3C29">
        <w:rPr>
          <w:sz w:val="22"/>
          <w:lang w:val="en-GB"/>
        </w:rPr>
      </w:r>
      <w:r w:rsidRPr="005D3C29">
        <w:rPr>
          <w:sz w:val="22"/>
          <w:lang w:val="en-GB"/>
        </w:rPr>
        <w:fldChar w:fldCharType="separate"/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sz w:val="22"/>
          <w:lang w:val="en-GB"/>
        </w:rPr>
        <w:fldChar w:fldCharType="end"/>
      </w:r>
      <w:bookmarkEnd w:id="2"/>
    </w:p>
    <w:p w:rsidR="00AB4A32" w:rsidRPr="005D3C29" w:rsidRDefault="00AB4A32" w:rsidP="00AB4A32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  <w:lang w:val="en-GB"/>
        </w:rPr>
      </w:pPr>
      <w:r w:rsidRPr="005D3C29">
        <w:rPr>
          <w:sz w:val="22"/>
          <w:lang w:val="en-GB"/>
        </w:rPr>
        <w:tab/>
      </w:r>
      <w:r w:rsidRPr="005D3C29">
        <w:rPr>
          <w:sz w:val="22"/>
          <w:lang w:val="en-GB"/>
        </w:rPr>
        <w:fldChar w:fldCharType="begin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bookmarkStart w:id="3" w:name="Text24"/>
      <w:r w:rsidRPr="005D3C29">
        <w:rPr>
          <w:sz w:val="22"/>
          <w:lang w:val="en-GB"/>
        </w:rPr>
        <w:instrText xml:space="preserve"> </w:instrText>
      </w:r>
      <w:r w:rsidR="008B1609">
        <w:rPr>
          <w:sz w:val="22"/>
          <w:lang w:val="en-GB"/>
        </w:rPr>
        <w:instrText>FORMTEXT</w:instrText>
      </w:r>
      <w:r w:rsidRPr="005D3C29">
        <w:rPr>
          <w:sz w:val="22"/>
          <w:lang w:val="en-GB"/>
        </w:rPr>
        <w:instrText xml:space="preserve"> </w:instrText>
      </w:r>
      <w:r w:rsidRPr="005D3C29">
        <w:rPr>
          <w:sz w:val="22"/>
          <w:lang w:val="en-GB"/>
        </w:rPr>
      </w:r>
      <w:r w:rsidRPr="005D3C29">
        <w:rPr>
          <w:sz w:val="22"/>
          <w:lang w:val="en-GB"/>
        </w:rPr>
        <w:fldChar w:fldCharType="separate"/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sz w:val="22"/>
          <w:lang w:val="en-GB"/>
        </w:rPr>
        <w:fldChar w:fldCharType="end"/>
      </w:r>
      <w:bookmarkEnd w:id="3"/>
    </w:p>
    <w:p w:rsidR="00AB4A32" w:rsidRPr="005D3C29" w:rsidRDefault="00AB4A32" w:rsidP="00AB4A32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  <w:lang w:val="en-GB"/>
        </w:rPr>
      </w:pPr>
      <w:r w:rsidRPr="005D3C29">
        <w:rPr>
          <w:sz w:val="22"/>
          <w:lang w:val="en-GB"/>
        </w:rPr>
        <w:t>Distributor (Label User):</w:t>
      </w:r>
      <w:r w:rsidRPr="005D3C29">
        <w:rPr>
          <w:sz w:val="22"/>
          <w:lang w:val="en-GB"/>
        </w:rPr>
        <w:tab/>
      </w:r>
      <w:r w:rsidRPr="005D3C29">
        <w:rPr>
          <w:sz w:val="22"/>
          <w:lang w:val="en-GB"/>
        </w:rP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bookmarkStart w:id="4" w:name="Text22"/>
      <w:r w:rsidRPr="005D3C29">
        <w:rPr>
          <w:sz w:val="22"/>
          <w:lang w:val="en-GB"/>
        </w:rPr>
        <w:instrText xml:space="preserve"> </w:instrText>
      </w:r>
      <w:r w:rsidR="008B1609">
        <w:rPr>
          <w:sz w:val="22"/>
          <w:lang w:val="en-GB"/>
        </w:rPr>
        <w:instrText>FORMTEXT</w:instrText>
      </w:r>
      <w:r w:rsidRPr="005D3C29">
        <w:rPr>
          <w:sz w:val="22"/>
          <w:lang w:val="en-GB"/>
        </w:rPr>
        <w:instrText xml:space="preserve"> </w:instrText>
      </w:r>
      <w:r w:rsidRPr="005D3C29">
        <w:rPr>
          <w:sz w:val="22"/>
          <w:lang w:val="en-GB"/>
        </w:rPr>
      </w:r>
      <w:r w:rsidRPr="005D3C29">
        <w:rPr>
          <w:sz w:val="22"/>
          <w:lang w:val="en-GB"/>
        </w:rPr>
        <w:fldChar w:fldCharType="separate"/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sz w:val="22"/>
          <w:lang w:val="en-GB"/>
        </w:rPr>
        <w:fldChar w:fldCharType="end"/>
      </w:r>
      <w:bookmarkEnd w:id="4"/>
    </w:p>
    <w:p w:rsidR="00AB4A32" w:rsidRPr="005D3C29" w:rsidRDefault="00AB4A32" w:rsidP="00AB4A32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  <w:lang w:val="en-GB"/>
        </w:rPr>
      </w:pPr>
      <w:r w:rsidRPr="005D3C29">
        <w:rPr>
          <w:sz w:val="22"/>
          <w:lang w:val="en-GB"/>
        </w:rPr>
        <w:tab/>
      </w:r>
      <w:r w:rsidRPr="005D3C29">
        <w:rPr>
          <w:sz w:val="22"/>
          <w:lang w:val="en-GB"/>
        </w:rPr>
        <w:fldChar w:fldCharType="begin">
          <w:ffData>
            <w:name w:val="Text26"/>
            <w:enabled/>
            <w:calcOnExit w:val="0"/>
            <w:textInput>
              <w:maxLength w:val="35"/>
            </w:textInput>
          </w:ffData>
        </w:fldChar>
      </w:r>
      <w:bookmarkStart w:id="5" w:name="Text26"/>
      <w:r w:rsidRPr="005D3C29">
        <w:rPr>
          <w:sz w:val="22"/>
          <w:lang w:val="en-GB"/>
        </w:rPr>
        <w:instrText xml:space="preserve"> </w:instrText>
      </w:r>
      <w:r w:rsidR="008B1609">
        <w:rPr>
          <w:sz w:val="22"/>
          <w:lang w:val="en-GB"/>
        </w:rPr>
        <w:instrText>FORMTEXT</w:instrText>
      </w:r>
      <w:r w:rsidRPr="005D3C29">
        <w:rPr>
          <w:sz w:val="22"/>
          <w:lang w:val="en-GB"/>
        </w:rPr>
        <w:instrText xml:space="preserve"> </w:instrText>
      </w:r>
      <w:r w:rsidRPr="005D3C29">
        <w:rPr>
          <w:sz w:val="22"/>
          <w:lang w:val="en-GB"/>
        </w:rPr>
      </w:r>
      <w:r w:rsidRPr="005D3C29">
        <w:rPr>
          <w:sz w:val="22"/>
          <w:lang w:val="en-GB"/>
        </w:rPr>
        <w:fldChar w:fldCharType="separate"/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sz w:val="22"/>
          <w:lang w:val="en-GB"/>
        </w:rPr>
        <w:fldChar w:fldCharType="end"/>
      </w:r>
      <w:bookmarkEnd w:id="5"/>
    </w:p>
    <w:p w:rsidR="00AB4A32" w:rsidRPr="005D3C29" w:rsidRDefault="00AB4A32" w:rsidP="00AB4A32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  <w:lang w:val="en-GB"/>
        </w:rPr>
      </w:pPr>
      <w:r w:rsidRPr="005D3C29">
        <w:rPr>
          <w:sz w:val="22"/>
          <w:lang w:val="en-GB"/>
        </w:rPr>
        <w:tab/>
      </w:r>
      <w:r w:rsidRPr="005D3C29">
        <w:rPr>
          <w:sz w:val="22"/>
          <w:lang w:val="en-GB"/>
        </w:rP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bookmarkStart w:id="6" w:name="Text27"/>
      <w:r w:rsidRPr="005D3C29">
        <w:rPr>
          <w:sz w:val="22"/>
          <w:lang w:val="en-GB"/>
        </w:rPr>
        <w:instrText xml:space="preserve"> </w:instrText>
      </w:r>
      <w:r w:rsidR="008B1609">
        <w:rPr>
          <w:sz w:val="22"/>
          <w:lang w:val="en-GB"/>
        </w:rPr>
        <w:instrText>FORMTEXT</w:instrText>
      </w:r>
      <w:r w:rsidRPr="005D3C29">
        <w:rPr>
          <w:sz w:val="22"/>
          <w:lang w:val="en-GB"/>
        </w:rPr>
        <w:instrText xml:space="preserve"> </w:instrText>
      </w:r>
      <w:r w:rsidRPr="005D3C29">
        <w:rPr>
          <w:sz w:val="22"/>
          <w:lang w:val="en-GB"/>
        </w:rPr>
      </w:r>
      <w:r w:rsidRPr="005D3C29">
        <w:rPr>
          <w:sz w:val="22"/>
          <w:lang w:val="en-GB"/>
        </w:rPr>
        <w:fldChar w:fldCharType="separate"/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sz w:val="22"/>
          <w:lang w:val="en-GB"/>
        </w:rPr>
        <w:fldChar w:fldCharType="end"/>
      </w:r>
      <w:bookmarkEnd w:id="6"/>
    </w:p>
    <w:p w:rsidR="00AB4A32" w:rsidRPr="005D3C29" w:rsidRDefault="00AB4A32" w:rsidP="00AB4A32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  <w:lang w:val="en-GB"/>
        </w:rPr>
      </w:pPr>
      <w:r w:rsidRPr="005D3C29">
        <w:rPr>
          <w:sz w:val="22"/>
          <w:lang w:val="en-GB"/>
        </w:rPr>
        <w:t>Brand / trade name:</w:t>
      </w:r>
      <w:r w:rsidRPr="005D3C29">
        <w:rPr>
          <w:sz w:val="22"/>
          <w:lang w:val="en-GB"/>
        </w:rPr>
        <w:tab/>
      </w:r>
      <w:r w:rsidRPr="005D3C29">
        <w:rPr>
          <w:sz w:val="22"/>
          <w:lang w:val="en-GB"/>
        </w:rP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bookmarkStart w:id="7" w:name="Text21"/>
      <w:r w:rsidRPr="005D3C29">
        <w:rPr>
          <w:sz w:val="22"/>
          <w:lang w:val="en-GB"/>
        </w:rPr>
        <w:instrText xml:space="preserve"> </w:instrText>
      </w:r>
      <w:r w:rsidR="008B1609">
        <w:rPr>
          <w:sz w:val="22"/>
          <w:lang w:val="en-GB"/>
        </w:rPr>
        <w:instrText>FORMTEXT</w:instrText>
      </w:r>
      <w:r w:rsidRPr="005D3C29">
        <w:rPr>
          <w:sz w:val="22"/>
          <w:lang w:val="en-GB"/>
        </w:rPr>
        <w:instrText xml:space="preserve"> </w:instrText>
      </w:r>
      <w:r w:rsidRPr="005D3C29">
        <w:rPr>
          <w:sz w:val="22"/>
          <w:lang w:val="en-GB"/>
        </w:rPr>
      </w:r>
      <w:r w:rsidRPr="005D3C29">
        <w:rPr>
          <w:sz w:val="22"/>
          <w:lang w:val="en-GB"/>
        </w:rPr>
        <w:fldChar w:fldCharType="separate"/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sz w:val="22"/>
          <w:lang w:val="en-GB"/>
        </w:rPr>
        <w:fldChar w:fldCharType="end"/>
      </w:r>
      <w:bookmarkEnd w:id="7"/>
    </w:p>
    <w:p w:rsidR="00AB4A32" w:rsidRPr="005D3C29" w:rsidRDefault="00AB4A32" w:rsidP="00AB4A32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clear" w:pos="3119"/>
          <w:tab w:val="clear" w:pos="3686"/>
          <w:tab w:val="left" w:pos="4111"/>
        </w:tabs>
        <w:spacing w:line="240" w:lineRule="auto"/>
        <w:jc w:val="both"/>
        <w:rPr>
          <w:sz w:val="22"/>
          <w:lang w:val="en-GB"/>
        </w:rPr>
      </w:pPr>
      <w:r w:rsidRPr="005D3C29">
        <w:rPr>
          <w:sz w:val="22"/>
          <w:lang w:val="en-GB"/>
        </w:rPr>
        <w:t>Product designation</w:t>
      </w:r>
      <w:r w:rsidRPr="005D3C29">
        <w:rPr>
          <w:rStyle w:val="Funotenzeichen"/>
          <w:sz w:val="22"/>
          <w:lang w:val="en-GB"/>
        </w:rPr>
        <w:footnoteReference w:id="1"/>
      </w:r>
      <w:r w:rsidRPr="005D3C29">
        <w:rPr>
          <w:sz w:val="22"/>
          <w:lang w:val="en-GB"/>
        </w:rPr>
        <w:t xml:space="preserve"> according to para. 2</w:t>
      </w:r>
      <w:r w:rsidRPr="005D3C29">
        <w:rPr>
          <w:sz w:val="22"/>
          <w:lang w:val="en-GB"/>
        </w:rPr>
        <w:tab/>
      </w:r>
      <w:r w:rsidRPr="005D3C29">
        <w:rPr>
          <w:sz w:val="22"/>
          <w:lang w:val="en-GB"/>
        </w:rP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bookmarkStart w:id="8" w:name="Text20"/>
      <w:r w:rsidRPr="005D3C29">
        <w:rPr>
          <w:sz w:val="22"/>
          <w:lang w:val="en-GB"/>
        </w:rPr>
        <w:instrText xml:space="preserve"> </w:instrText>
      </w:r>
      <w:r w:rsidR="008B1609">
        <w:rPr>
          <w:sz w:val="22"/>
          <w:lang w:val="en-GB"/>
        </w:rPr>
        <w:instrText>FORMTEXT</w:instrText>
      </w:r>
      <w:r w:rsidRPr="005D3C29">
        <w:rPr>
          <w:sz w:val="22"/>
          <w:lang w:val="en-GB"/>
        </w:rPr>
        <w:instrText xml:space="preserve"> </w:instrText>
      </w:r>
      <w:r w:rsidRPr="005D3C29">
        <w:rPr>
          <w:sz w:val="22"/>
          <w:lang w:val="en-GB"/>
        </w:rPr>
      </w:r>
      <w:r w:rsidRPr="005D3C29">
        <w:rPr>
          <w:sz w:val="22"/>
          <w:lang w:val="en-GB"/>
        </w:rPr>
        <w:fldChar w:fldCharType="separate"/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sz w:val="22"/>
          <w:lang w:val="en-GB"/>
        </w:rPr>
        <w:fldChar w:fldCharType="end"/>
      </w:r>
      <w:bookmarkEnd w:id="8"/>
    </w:p>
    <w:p w:rsidR="00AB4A32" w:rsidRPr="005D3C29" w:rsidRDefault="00AB4A32" w:rsidP="00AB4A32">
      <w:pPr>
        <w:pStyle w:val="Textkrper"/>
        <w:tabs>
          <w:tab w:val="clear" w:pos="3119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clear" w:pos="3119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left" w:pos="8222"/>
        </w:tabs>
        <w:spacing w:line="240" w:lineRule="auto"/>
        <w:ind w:left="155" w:hanging="142"/>
        <w:jc w:val="left"/>
        <w:rPr>
          <w:sz w:val="22"/>
          <w:lang w:val="en-GB"/>
        </w:rPr>
      </w:pPr>
      <w:r w:rsidRPr="005D3C29">
        <w:rPr>
          <w:sz w:val="22"/>
          <w:lang w:val="en-GB"/>
        </w:rPr>
        <w:t xml:space="preserve">-Manufacturer of coffee / tea filters                                                                     </w:t>
      </w:r>
      <w:r>
        <w:rPr>
          <w:sz w:val="22"/>
          <w:lang w:val="en-GB"/>
        </w:rPr>
        <w:t xml:space="preserve"> </w:t>
      </w:r>
      <w:r w:rsidRPr="005D3C29">
        <w:rPr>
          <w:sz w:val="22"/>
          <w:lang w:val="en-GB"/>
        </w:rPr>
        <w:t xml:space="preserve">     </w:t>
      </w:r>
      <w:r w:rsidRPr="005D3C29">
        <w:rPr>
          <w:sz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3C29">
        <w:rPr>
          <w:sz w:val="22"/>
          <w:lang w:val="en-GB"/>
        </w:rPr>
        <w:instrText xml:space="preserve"> </w:instrText>
      </w:r>
      <w:r w:rsidR="008B1609">
        <w:rPr>
          <w:sz w:val="22"/>
          <w:lang w:val="en-GB"/>
        </w:rPr>
        <w:instrText>FORMCHECKBOX</w:instrText>
      </w:r>
      <w:r w:rsidRPr="005D3C29">
        <w:rPr>
          <w:sz w:val="22"/>
          <w:lang w:val="en-GB"/>
        </w:rPr>
        <w:instrText xml:space="preserve"> </w:instrText>
      </w:r>
      <w:r w:rsidRPr="005D3C29">
        <w:rPr>
          <w:sz w:val="22"/>
          <w:lang w:val="en-GB"/>
        </w:rPr>
      </w:r>
      <w:r w:rsidRPr="005D3C29">
        <w:rPr>
          <w:sz w:val="22"/>
          <w:lang w:val="en-GB"/>
        </w:rPr>
        <w:fldChar w:fldCharType="end"/>
      </w:r>
      <w:r w:rsidRPr="005D3C29">
        <w:rPr>
          <w:sz w:val="22"/>
          <w:lang w:val="en-GB"/>
        </w:rPr>
        <w:br/>
      </w:r>
    </w:p>
    <w:p w:rsidR="00AB4A32" w:rsidRPr="005D3C29" w:rsidRDefault="00AB4A32" w:rsidP="00AB4A32">
      <w:pPr>
        <w:pStyle w:val="Textkrper"/>
        <w:tabs>
          <w:tab w:val="clear" w:pos="3119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clear" w:pos="3119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left" w:pos="8222"/>
        </w:tabs>
        <w:spacing w:line="240" w:lineRule="auto"/>
        <w:ind w:left="155" w:hanging="142"/>
        <w:jc w:val="left"/>
        <w:rPr>
          <w:sz w:val="22"/>
          <w:lang w:val="en-GB"/>
        </w:rPr>
      </w:pPr>
      <w:r w:rsidRPr="005D3C29">
        <w:rPr>
          <w:sz w:val="22"/>
          <w:lang w:val="en-GB"/>
        </w:rPr>
        <w:t xml:space="preserve">-Manufacturer of coffee / tea filter paper                                                         </w:t>
      </w:r>
      <w:r>
        <w:rPr>
          <w:sz w:val="22"/>
          <w:lang w:val="en-GB"/>
        </w:rPr>
        <w:t xml:space="preserve"> </w:t>
      </w:r>
      <w:r w:rsidRPr="005D3C29">
        <w:rPr>
          <w:sz w:val="22"/>
          <w:lang w:val="en-GB"/>
        </w:rPr>
        <w:t xml:space="preserve">           </w:t>
      </w:r>
      <w:r w:rsidRPr="005D3C29">
        <w:rPr>
          <w:sz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3C29">
        <w:rPr>
          <w:sz w:val="22"/>
          <w:lang w:val="en-GB"/>
        </w:rPr>
        <w:instrText xml:space="preserve"> </w:instrText>
      </w:r>
      <w:r w:rsidR="008B1609">
        <w:rPr>
          <w:sz w:val="22"/>
          <w:lang w:val="en-GB"/>
        </w:rPr>
        <w:instrText>FORMCHECKBOX</w:instrText>
      </w:r>
      <w:r w:rsidRPr="005D3C29">
        <w:rPr>
          <w:sz w:val="22"/>
          <w:lang w:val="en-GB"/>
        </w:rPr>
        <w:instrText xml:space="preserve"> </w:instrText>
      </w:r>
      <w:r w:rsidRPr="005D3C29">
        <w:rPr>
          <w:sz w:val="22"/>
          <w:lang w:val="en-GB"/>
        </w:rPr>
      </w:r>
      <w:r w:rsidRPr="005D3C29">
        <w:rPr>
          <w:sz w:val="22"/>
          <w:lang w:val="en-GB"/>
        </w:rPr>
        <w:fldChar w:fldCharType="end"/>
      </w:r>
      <w:r w:rsidRPr="005D3C29">
        <w:rPr>
          <w:sz w:val="22"/>
          <w:lang w:val="en-GB"/>
        </w:rPr>
        <w:br/>
      </w:r>
    </w:p>
    <w:p w:rsidR="00AB4A32" w:rsidRPr="005D3C29" w:rsidRDefault="00AB4A32" w:rsidP="005D3C29">
      <w:pPr>
        <w:pStyle w:val="Textkrper"/>
        <w:tabs>
          <w:tab w:val="clear" w:pos="3119"/>
        </w:tabs>
        <w:spacing w:line="240" w:lineRule="auto"/>
        <w:jc w:val="both"/>
        <w:rPr>
          <w:sz w:val="22"/>
          <w:lang w:val="en-GB"/>
        </w:rPr>
      </w:pPr>
      <w:r w:rsidRPr="005D3C29">
        <w:rPr>
          <w:sz w:val="22"/>
          <w:lang w:val="en-GB"/>
        </w:rPr>
        <w:t xml:space="preserve">      </w:t>
      </w: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  <w:r w:rsidRPr="005D3C29">
        <w:rPr>
          <w:sz w:val="22"/>
          <w:lang w:val="en-GB"/>
        </w:rPr>
        <w:t>The following applies to manufacturers of tea filter</w:t>
      </w:r>
      <w:r>
        <w:rPr>
          <w:sz w:val="22"/>
          <w:lang w:val="en-GB"/>
        </w:rPr>
        <w:t>s</w:t>
      </w:r>
      <w:r w:rsidRPr="005D3C29">
        <w:rPr>
          <w:sz w:val="22"/>
          <w:lang w:val="en-GB"/>
        </w:rPr>
        <w:t xml:space="preserve"> according to para. 3.4:</w:t>
      </w: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5D3C29">
      <w:pPr>
        <w:pStyle w:val="Textkrper"/>
        <w:tabs>
          <w:tab w:val="left" w:pos="8222"/>
        </w:tabs>
        <w:spacing w:line="240" w:lineRule="auto"/>
        <w:ind w:left="155" w:hanging="142"/>
        <w:jc w:val="left"/>
        <w:rPr>
          <w:sz w:val="22"/>
          <w:lang w:val="en-GB"/>
        </w:rPr>
      </w:pPr>
      <w:r>
        <w:rPr>
          <w:sz w:val="22"/>
          <w:lang w:val="en-GB"/>
        </w:rPr>
        <w:t xml:space="preserve">The products contain </w:t>
      </w:r>
      <w:r w:rsidRPr="005D3C29">
        <w:rPr>
          <w:sz w:val="22"/>
          <w:u w:val="single"/>
          <w:lang w:val="en-GB"/>
        </w:rPr>
        <w:t>less than 30 weight percent</w:t>
      </w:r>
      <w:r>
        <w:rPr>
          <w:sz w:val="22"/>
          <w:lang w:val="en-GB"/>
        </w:rPr>
        <w:t xml:space="preserve"> of plastic fibres</w:t>
      </w:r>
      <w:r w:rsidRPr="005D3C29">
        <w:rPr>
          <w:sz w:val="22"/>
          <w:lang w:val="en-GB"/>
        </w:rPr>
        <w:t xml:space="preserve">                     </w:t>
      </w:r>
      <w:r>
        <w:rPr>
          <w:sz w:val="22"/>
          <w:lang w:val="en-GB"/>
        </w:rPr>
        <w:t xml:space="preserve"> </w:t>
      </w:r>
      <w:r w:rsidRPr="005D3C29">
        <w:rPr>
          <w:sz w:val="22"/>
          <w:lang w:val="en-GB"/>
        </w:rPr>
        <w:t xml:space="preserve">       </w:t>
      </w:r>
      <w:r w:rsidRPr="005D3C29">
        <w:rPr>
          <w:sz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3C29">
        <w:rPr>
          <w:sz w:val="22"/>
          <w:lang w:val="en-GB"/>
        </w:rPr>
        <w:instrText xml:space="preserve"> </w:instrText>
      </w:r>
      <w:r w:rsidR="008B1609">
        <w:rPr>
          <w:sz w:val="22"/>
          <w:lang w:val="en-GB"/>
        </w:rPr>
        <w:instrText>FORMCHECKBOX</w:instrText>
      </w:r>
      <w:r w:rsidRPr="005D3C29">
        <w:rPr>
          <w:sz w:val="22"/>
          <w:lang w:val="en-GB"/>
        </w:rPr>
        <w:instrText xml:space="preserve"> </w:instrText>
      </w:r>
      <w:r w:rsidRPr="005D3C29">
        <w:rPr>
          <w:sz w:val="22"/>
          <w:lang w:val="en-GB"/>
        </w:rPr>
      </w:r>
      <w:r w:rsidRPr="005D3C29">
        <w:rPr>
          <w:sz w:val="22"/>
          <w:lang w:val="en-GB"/>
        </w:rPr>
        <w:fldChar w:fldCharType="end"/>
      </w:r>
      <w:r w:rsidRPr="005D3C29">
        <w:rPr>
          <w:sz w:val="22"/>
          <w:lang w:val="en-GB"/>
        </w:rPr>
        <w:br/>
      </w: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6371"/>
        <w:gridCol w:w="2590"/>
      </w:tblGrid>
      <w:tr w:rsidR="00AB4A32" w:rsidRPr="005D3C29">
        <w:tc>
          <w:tcPr>
            <w:tcW w:w="9361" w:type="dxa"/>
            <w:gridSpan w:val="3"/>
            <w:shd w:val="clear" w:color="auto" w:fill="auto"/>
          </w:tcPr>
          <w:p w:rsidR="00AB4A32" w:rsidRPr="005D3C29" w:rsidRDefault="00AB4A32" w:rsidP="005D3C29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Manufacturers of Tea Filters</w:t>
            </w:r>
          </w:p>
        </w:tc>
      </w:tr>
      <w:tr w:rsidR="00AB4A32" w:rsidRPr="005D3C29">
        <w:tc>
          <w:tcPr>
            <w:tcW w:w="400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6371" w:type="dxa"/>
            <w:shd w:val="clear" w:color="auto" w:fill="auto"/>
          </w:tcPr>
          <w:p w:rsidR="00AB4A32" w:rsidRPr="005D3C29" w:rsidRDefault="00AB4A32" w:rsidP="005D3C29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Plastic fibre material</w:t>
            </w:r>
          </w:p>
        </w:tc>
        <w:tc>
          <w:tcPr>
            <w:tcW w:w="2590" w:type="dxa"/>
            <w:shd w:val="clear" w:color="auto" w:fill="auto"/>
          </w:tcPr>
          <w:p w:rsidR="00AB4A32" w:rsidRPr="005D3C29" w:rsidRDefault="00AB4A32" w:rsidP="005D3C29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Plastic fibre content of the tea filter paper in weight percent</w:t>
            </w:r>
          </w:p>
        </w:tc>
      </w:tr>
      <w:tr w:rsidR="000E0219" w:rsidTr="00B53F4F">
        <w:tc>
          <w:tcPr>
            <w:tcW w:w="400" w:type="dxa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1.</w:t>
            </w:r>
          </w:p>
        </w:tc>
        <w:tc>
          <w:tcPr>
            <w:tcW w:w="6371" w:type="dxa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9" w:name="Text61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9"/>
          </w:p>
        </w:tc>
        <w:tc>
          <w:tcPr>
            <w:tcW w:w="2590" w:type="dxa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  <w:tr w:rsidR="000E0219" w:rsidTr="00B53F4F">
        <w:tc>
          <w:tcPr>
            <w:tcW w:w="400" w:type="dxa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2.</w:t>
            </w:r>
          </w:p>
        </w:tc>
        <w:tc>
          <w:tcPr>
            <w:tcW w:w="6371" w:type="dxa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90" w:type="dxa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  <w:tr w:rsidR="000E0219" w:rsidTr="00B53F4F">
        <w:tc>
          <w:tcPr>
            <w:tcW w:w="400" w:type="dxa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3.</w:t>
            </w:r>
          </w:p>
        </w:tc>
        <w:tc>
          <w:tcPr>
            <w:tcW w:w="6371" w:type="dxa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90" w:type="dxa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</w:tbl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left" w:pos="8222"/>
        </w:tabs>
        <w:spacing w:line="240" w:lineRule="auto"/>
        <w:ind w:left="155" w:hanging="142"/>
        <w:jc w:val="left"/>
        <w:rPr>
          <w:sz w:val="22"/>
          <w:lang w:val="en-GB"/>
        </w:rPr>
      </w:pPr>
      <w:r>
        <w:rPr>
          <w:sz w:val="22"/>
          <w:lang w:val="en-GB"/>
        </w:rPr>
        <w:lastRenderedPageBreak/>
        <w:t xml:space="preserve">Plastic fibres are </w:t>
      </w:r>
      <w:r w:rsidRPr="005D3C29">
        <w:rPr>
          <w:sz w:val="22"/>
          <w:u w:val="single"/>
          <w:lang w:val="en-GB"/>
        </w:rPr>
        <w:t>not</w:t>
      </w:r>
      <w:r>
        <w:rPr>
          <w:sz w:val="22"/>
          <w:lang w:val="en-GB"/>
        </w:rPr>
        <w:t xml:space="preserve"> used</w:t>
      </w:r>
      <w:r w:rsidRPr="005D3C29">
        <w:rPr>
          <w:sz w:val="22"/>
          <w:lang w:val="en-GB"/>
        </w:rPr>
        <w:t xml:space="preserve">                                                                 </w:t>
      </w:r>
      <w:r w:rsidRPr="005D3C29">
        <w:rPr>
          <w:sz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3C29">
        <w:rPr>
          <w:sz w:val="22"/>
          <w:lang w:val="en-GB"/>
        </w:rPr>
        <w:instrText xml:space="preserve"> </w:instrText>
      </w:r>
      <w:r w:rsidR="008B1609">
        <w:rPr>
          <w:sz w:val="22"/>
          <w:lang w:val="en-GB"/>
        </w:rPr>
        <w:instrText>FORMCHECKBOX</w:instrText>
      </w:r>
      <w:r w:rsidRPr="005D3C29">
        <w:rPr>
          <w:sz w:val="22"/>
          <w:lang w:val="en-GB"/>
        </w:rPr>
        <w:instrText xml:space="preserve"> </w:instrText>
      </w:r>
      <w:r w:rsidRPr="005D3C29">
        <w:rPr>
          <w:sz w:val="22"/>
          <w:lang w:val="en-GB"/>
        </w:rPr>
      </w:r>
      <w:r w:rsidRPr="005D3C29">
        <w:rPr>
          <w:sz w:val="22"/>
          <w:lang w:val="en-GB"/>
        </w:rPr>
        <w:fldChar w:fldCharType="end"/>
      </w:r>
      <w:r w:rsidRPr="005D3C29">
        <w:rPr>
          <w:sz w:val="22"/>
          <w:lang w:val="en-GB"/>
        </w:rPr>
        <w:br/>
      </w: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left" w:pos="4111"/>
        </w:tabs>
        <w:spacing w:line="240" w:lineRule="auto"/>
        <w:jc w:val="both"/>
        <w:rPr>
          <w:sz w:val="22"/>
          <w:lang w:val="en-GB"/>
        </w:rPr>
      </w:pPr>
      <w:r>
        <w:rPr>
          <w:sz w:val="22"/>
          <w:u w:val="single"/>
          <w:lang w:val="en-GB"/>
        </w:rPr>
        <w:t>Pulp manufacturers</w:t>
      </w:r>
      <w:r w:rsidRPr="005D3C29">
        <w:rPr>
          <w:sz w:val="22"/>
          <w:lang w:val="en-GB"/>
        </w:rPr>
        <w:t xml:space="preserve"> </w:t>
      </w:r>
      <w:r>
        <w:rPr>
          <w:sz w:val="22"/>
          <w:lang w:val="en-GB"/>
        </w:rPr>
        <w:t xml:space="preserve">under para. </w:t>
      </w:r>
      <w:r w:rsidRPr="005D3C29">
        <w:rPr>
          <w:sz w:val="22"/>
          <w:lang w:val="en-GB"/>
        </w:rPr>
        <w:t>3.7.4</w:t>
      </w:r>
      <w:r w:rsidRPr="005D3C29">
        <w:rPr>
          <w:sz w:val="22"/>
          <w:lang w:val="en-GB"/>
        </w:rPr>
        <w:tab/>
      </w: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  <w:r w:rsidRPr="005D3C29">
        <w:rPr>
          <w:sz w:val="22"/>
          <w:lang w:val="en-GB"/>
        </w:rPr>
        <w:t>(</w:t>
      </w:r>
      <w:r>
        <w:rPr>
          <w:sz w:val="22"/>
          <w:lang w:val="en-GB"/>
        </w:rPr>
        <w:t>please list all manufacturers</w:t>
      </w:r>
      <w:r w:rsidRPr="005D3C29">
        <w:rPr>
          <w:sz w:val="22"/>
          <w:lang w:val="en-GB"/>
        </w:rPr>
        <w:t>)/</w:t>
      </w: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>Certification of the fibres according to para.</w:t>
      </w:r>
      <w:r w:rsidRPr="005D3C29">
        <w:rPr>
          <w:sz w:val="22"/>
          <w:lang w:val="en-GB"/>
        </w:rPr>
        <w:t xml:space="preserve"> 3.8</w:t>
      </w: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9"/>
        <w:gridCol w:w="11"/>
        <w:gridCol w:w="1785"/>
        <w:gridCol w:w="15"/>
        <w:gridCol w:w="2031"/>
        <w:gridCol w:w="23"/>
        <w:gridCol w:w="1573"/>
        <w:gridCol w:w="25"/>
        <w:gridCol w:w="1635"/>
      </w:tblGrid>
      <w:tr w:rsidR="00AB4A32" w:rsidRPr="005D3C29" w:rsidTr="000E0219">
        <w:tc>
          <w:tcPr>
            <w:tcW w:w="2649" w:type="dxa"/>
            <w:shd w:val="clear" w:color="auto" w:fill="auto"/>
          </w:tcPr>
          <w:p w:rsidR="00AB4A32" w:rsidRDefault="00AB4A32" w:rsidP="00AB4A32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Pulp manufacturer</w:t>
            </w:r>
            <w:r w:rsidRPr="005D3C29">
              <w:rPr>
                <w:sz w:val="22"/>
                <w:lang w:val="en-GB"/>
              </w:rPr>
              <w:t>/</w:t>
            </w:r>
          </w:p>
          <w:p w:rsidR="00AB4A32" w:rsidRPr="005D3C29" w:rsidRDefault="00AB4A32" w:rsidP="005D3C29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full address</w:t>
            </w:r>
          </w:p>
        </w:tc>
        <w:tc>
          <w:tcPr>
            <w:tcW w:w="1796" w:type="dxa"/>
            <w:gridSpan w:val="2"/>
            <w:shd w:val="clear" w:color="auto" w:fill="auto"/>
          </w:tcPr>
          <w:p w:rsidR="00AB4A32" w:rsidRPr="005D3C29" w:rsidRDefault="00AB4A32" w:rsidP="005D3C29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Pulp designation</w:t>
            </w:r>
            <w:r w:rsidRPr="005D3C29">
              <w:rPr>
                <w:sz w:val="22"/>
                <w:lang w:val="en-GB"/>
              </w:rPr>
              <w:t xml:space="preserve"> </w:t>
            </w:r>
            <w:r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t>(</w:t>
            </w:r>
            <w:r>
              <w:rPr>
                <w:sz w:val="22"/>
                <w:lang w:val="en-GB"/>
              </w:rPr>
              <w:t>from the chain of custody</w:t>
            </w:r>
            <w:r w:rsidRPr="005D3C29">
              <w:rPr>
                <w:sz w:val="22"/>
                <w:lang w:val="en-GB"/>
              </w:rPr>
              <w:t>)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AB4A32" w:rsidRPr="005D3C29" w:rsidRDefault="00AB4A32" w:rsidP="005D3C29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Origin of the fibres</w:t>
            </w:r>
            <w:r w:rsidRPr="005D3C29">
              <w:rPr>
                <w:sz w:val="22"/>
                <w:lang w:val="en-GB"/>
              </w:rPr>
              <w:t xml:space="preserve"> (</w:t>
            </w:r>
            <w:r>
              <w:rPr>
                <w:sz w:val="22"/>
                <w:lang w:val="en-GB"/>
              </w:rPr>
              <w:t>including bamboo, abaca, s</w:t>
            </w:r>
            <w:r w:rsidRPr="005D3C29">
              <w:rPr>
                <w:sz w:val="22"/>
                <w:lang w:val="en-GB"/>
              </w:rPr>
              <w:t xml:space="preserve">isal </w:t>
            </w:r>
            <w:r>
              <w:rPr>
                <w:sz w:val="22"/>
                <w:lang w:val="en-GB"/>
              </w:rPr>
              <w:t xml:space="preserve">fibres </w:t>
            </w:r>
            <w:r w:rsidRPr="005D3C29">
              <w:rPr>
                <w:sz w:val="22"/>
                <w:lang w:val="en-GB"/>
              </w:rPr>
              <w:t>etc.)</w:t>
            </w:r>
          </w:p>
        </w:tc>
        <w:tc>
          <w:tcPr>
            <w:tcW w:w="1596" w:type="dxa"/>
            <w:gridSpan w:val="2"/>
            <w:shd w:val="clear" w:color="auto" w:fill="auto"/>
          </w:tcPr>
          <w:p w:rsidR="00AB4A32" w:rsidRPr="005D3C29" w:rsidRDefault="00AB4A32" w:rsidP="005D3C29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Certification s</w:t>
            </w:r>
            <w:r w:rsidRPr="005D3C29">
              <w:rPr>
                <w:sz w:val="22"/>
                <w:lang w:val="en-GB"/>
              </w:rPr>
              <w:t>ystem</w:t>
            </w:r>
          </w:p>
        </w:tc>
        <w:tc>
          <w:tcPr>
            <w:tcW w:w="1660" w:type="dxa"/>
            <w:gridSpan w:val="2"/>
          </w:tcPr>
          <w:p w:rsidR="00AB4A32" w:rsidRPr="005D3C29" w:rsidRDefault="00AB4A32" w:rsidP="005D3C29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Percentage of the fibrous material in weight percent</w:t>
            </w:r>
          </w:p>
        </w:tc>
      </w:tr>
      <w:tr w:rsidR="000E0219" w:rsidTr="000E0219">
        <w:tc>
          <w:tcPr>
            <w:tcW w:w="2660" w:type="dxa"/>
            <w:gridSpan w:val="2"/>
            <w:shd w:val="clear" w:color="auto" w:fill="auto"/>
          </w:tcPr>
          <w:p w:rsidR="000E0219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1.</w:t>
            </w: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0" w:name="Text62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0"/>
            <w:r w:rsidRPr="00AE192F">
              <w:rPr>
                <w:sz w:val="22"/>
              </w:rPr>
              <w:t xml:space="preserve"> </w:t>
            </w:r>
          </w:p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1" w:name="Text63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1"/>
          </w:p>
        </w:tc>
        <w:tc>
          <w:tcPr>
            <w:tcW w:w="2054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98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35" w:type="dxa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9"/>
                  </w:textInput>
                </w:ffData>
              </w:fldChar>
            </w:r>
            <w:bookmarkStart w:id="12" w:name="Text64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2"/>
          </w:p>
        </w:tc>
      </w:tr>
      <w:tr w:rsidR="000E0219" w:rsidTr="000E0219">
        <w:tc>
          <w:tcPr>
            <w:tcW w:w="2660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2.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054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98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35" w:type="dxa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  <w:tr w:rsidR="000E0219" w:rsidTr="000E0219">
        <w:tc>
          <w:tcPr>
            <w:tcW w:w="2660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3.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054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98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35" w:type="dxa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  <w:tr w:rsidR="000E0219" w:rsidTr="000E0219">
        <w:tc>
          <w:tcPr>
            <w:tcW w:w="2660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 w:rsidRPr="00AE192F">
              <w:rPr>
                <w:sz w:val="22"/>
              </w:rPr>
              <w:t>4.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054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98" w:type="dxa"/>
            <w:gridSpan w:val="2"/>
            <w:shd w:val="clear" w:color="auto" w:fill="auto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35" w:type="dxa"/>
          </w:tcPr>
          <w:p w:rsidR="000E0219" w:rsidRPr="00AE192F" w:rsidRDefault="000E0219" w:rsidP="00B53F4F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</w:tbl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left" w:pos="8222"/>
        </w:tabs>
        <w:spacing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>Declarations by the Applicant</w:t>
      </w:r>
    </w:p>
    <w:p w:rsidR="00AB4A32" w:rsidRPr="005D3C29" w:rsidRDefault="00AB4A32" w:rsidP="00AB4A32">
      <w:pPr>
        <w:pStyle w:val="Textkrper"/>
        <w:tabs>
          <w:tab w:val="left" w:pos="8222"/>
        </w:tabs>
        <w:spacing w:line="240" w:lineRule="auto"/>
        <w:jc w:val="both"/>
        <w:rPr>
          <w:sz w:val="22"/>
          <w:lang w:val="en-GB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7466"/>
        <w:gridCol w:w="976"/>
      </w:tblGrid>
      <w:tr w:rsidR="00AB4A32" w:rsidRPr="005D3C29" w:rsidTr="005D3C29">
        <w:tc>
          <w:tcPr>
            <w:tcW w:w="1305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Paragraph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7466" w:type="dxa"/>
            <w:shd w:val="clear" w:color="auto" w:fill="auto"/>
          </w:tcPr>
          <w:p w:rsidR="00AB4A32" w:rsidRPr="005D3C29" w:rsidRDefault="00AB4A32" w:rsidP="005D3C29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It is hereby declared </w:t>
            </w:r>
          </w:p>
        </w:tc>
        <w:tc>
          <w:tcPr>
            <w:tcW w:w="976" w:type="dxa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rPr>
                <w:b/>
                <w:sz w:val="22"/>
                <w:lang w:val="en-GB"/>
              </w:rPr>
            </w:pPr>
          </w:p>
          <w:p w:rsidR="00AB4A32" w:rsidRPr="005D3C29" w:rsidRDefault="00AB4A32" w:rsidP="005D3C29">
            <w:pPr>
              <w:pStyle w:val="Textkrper"/>
              <w:tabs>
                <w:tab w:val="left" w:pos="8222"/>
              </w:tabs>
              <w:spacing w:line="240" w:lineRule="auto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Yes</w:t>
            </w:r>
          </w:p>
        </w:tc>
      </w:tr>
      <w:tr w:rsidR="00AB4A32" w:rsidRPr="005D3C29" w:rsidTr="005D3C29">
        <w:tc>
          <w:tcPr>
            <w:tcW w:w="1305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  <w:r w:rsidRPr="005D3C29">
              <w:rPr>
                <w:b/>
                <w:sz w:val="22"/>
                <w:lang w:val="en-GB"/>
              </w:rPr>
              <w:t>3.1</w:t>
            </w:r>
          </w:p>
        </w:tc>
        <w:tc>
          <w:tcPr>
            <w:tcW w:w="7466" w:type="dxa"/>
            <w:shd w:val="clear" w:color="auto" w:fill="auto"/>
          </w:tcPr>
          <w:p w:rsidR="00AB4A32" w:rsidRPr="005D3C29" w:rsidRDefault="00AB4A32" w:rsidP="00AB4A32">
            <w:pPr>
              <w:numPr>
                <w:ilvl w:val="0"/>
                <w:numId w:val="3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ind w:left="284" w:hanging="284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that the </w:t>
            </w:r>
            <w:r w:rsidRPr="00880F49">
              <w:rPr>
                <w:lang w:val="en-GB"/>
              </w:rPr>
              <w:t xml:space="preserve">filter papers </w:t>
            </w:r>
            <w:r>
              <w:rPr>
                <w:lang w:val="en-GB"/>
              </w:rPr>
              <w:t xml:space="preserve">for use with hot and boiling water </w:t>
            </w:r>
            <w:r w:rsidRPr="006D29EA">
              <w:rPr>
                <w:lang w:val="en-GB"/>
              </w:rPr>
              <w:t>comply with the 36</w:t>
            </w:r>
            <w:r w:rsidRPr="006D29EA">
              <w:rPr>
                <w:vertAlign w:val="superscript"/>
                <w:lang w:val="en-GB"/>
              </w:rPr>
              <w:t>th</w:t>
            </w:r>
            <w:r w:rsidRPr="006D29EA">
              <w:rPr>
                <w:lang w:val="en-GB"/>
              </w:rPr>
              <w:t>/1 Recommendation of Bundesinstitut für Risikobewertung (BfR) (Federal Institute for Risk Assessment), as amended</w:t>
            </w:r>
            <w:r w:rsidRPr="005D3C29">
              <w:rPr>
                <w:lang w:val="en-GB"/>
              </w:rPr>
              <w:t>;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42"/>
              <w:jc w:val="left"/>
              <w:rPr>
                <w:sz w:val="22"/>
                <w:lang w:val="en-GB"/>
              </w:rPr>
            </w:pPr>
          </w:p>
        </w:tc>
        <w:tc>
          <w:tcPr>
            <w:tcW w:w="976" w:type="dxa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42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r w:rsidRPr="005D3C29">
              <w:rPr>
                <w:sz w:val="22"/>
                <w:lang w:val="en-GB"/>
              </w:rPr>
              <w:br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42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br/>
            </w:r>
          </w:p>
        </w:tc>
      </w:tr>
      <w:tr w:rsidR="00AB4A32" w:rsidRPr="005D3C29" w:rsidTr="005D3C29">
        <w:tc>
          <w:tcPr>
            <w:tcW w:w="1305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  <w:r w:rsidRPr="005D3C29">
              <w:rPr>
                <w:b/>
                <w:sz w:val="22"/>
                <w:lang w:val="en-GB"/>
              </w:rPr>
              <w:t>3.2</w:t>
            </w:r>
          </w:p>
        </w:tc>
        <w:tc>
          <w:tcPr>
            <w:tcW w:w="7466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 xml:space="preserve">- </w:t>
            </w:r>
            <w:r>
              <w:rPr>
                <w:sz w:val="22"/>
                <w:lang w:val="en-GB"/>
              </w:rPr>
              <w:t xml:space="preserve">that the products </w:t>
            </w:r>
            <w:r w:rsidRPr="00966E93">
              <w:rPr>
                <w:sz w:val="22"/>
                <w:lang w:val="en-GB"/>
              </w:rPr>
              <w:t>meet the requirements of the German Lebensmittel- und Bedarfsgegenständegesetz (</w:t>
            </w:r>
            <w:r w:rsidRPr="00966E93">
              <w:rPr>
                <w:bCs/>
                <w:sz w:val="22"/>
                <w:lang w:val="en-GB"/>
              </w:rPr>
              <w:t>Food and Consumer Goods Act</w:t>
            </w:r>
            <w:r w:rsidRPr="00966E93">
              <w:rPr>
                <w:sz w:val="22"/>
                <w:lang w:val="en-GB"/>
              </w:rPr>
              <w:t>), as amended</w:t>
            </w:r>
            <w:r>
              <w:rPr>
                <w:sz w:val="22"/>
                <w:lang w:val="en-GB"/>
              </w:rPr>
              <w:t>;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</w:tc>
        <w:tc>
          <w:tcPr>
            <w:tcW w:w="976" w:type="dxa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r w:rsidRPr="005D3C29">
              <w:rPr>
                <w:lang w:val="en-GB"/>
              </w:rPr>
              <w:br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br/>
            </w:r>
          </w:p>
        </w:tc>
      </w:tr>
      <w:tr w:rsidR="00AB4A32" w:rsidRPr="005D3C29" w:rsidTr="005D3C29">
        <w:tc>
          <w:tcPr>
            <w:tcW w:w="1305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  <w:r w:rsidRPr="005D3C29">
              <w:rPr>
                <w:b/>
                <w:sz w:val="22"/>
                <w:lang w:val="en-GB"/>
              </w:rPr>
              <w:t>3.3</w:t>
            </w:r>
          </w:p>
        </w:tc>
        <w:tc>
          <w:tcPr>
            <w:tcW w:w="7466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 xml:space="preserve">- </w:t>
            </w:r>
            <w:r>
              <w:rPr>
                <w:sz w:val="22"/>
                <w:lang w:val="en-GB"/>
              </w:rPr>
              <w:t xml:space="preserve">that the </w:t>
            </w:r>
            <w:r w:rsidRPr="00880F49">
              <w:rPr>
                <w:sz w:val="22"/>
                <w:lang w:val="en-GB"/>
              </w:rPr>
              <w:t xml:space="preserve">fibres used in the products </w:t>
            </w:r>
            <w:r>
              <w:rPr>
                <w:sz w:val="22"/>
                <w:lang w:val="en-GB"/>
              </w:rPr>
              <w:t>are not</w:t>
            </w:r>
            <w:r w:rsidRPr="00880F49">
              <w:rPr>
                <w:sz w:val="22"/>
                <w:lang w:val="en-GB"/>
              </w:rPr>
              <w:t xml:space="preserve"> bleached</w:t>
            </w:r>
            <w:r>
              <w:rPr>
                <w:sz w:val="22"/>
                <w:lang w:val="en-GB"/>
              </w:rPr>
              <w:t>;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</w:tc>
        <w:tc>
          <w:tcPr>
            <w:tcW w:w="976" w:type="dxa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</w:p>
        </w:tc>
      </w:tr>
      <w:tr w:rsidR="00AB4A32" w:rsidRPr="005D3C29" w:rsidTr="005D3C29">
        <w:tc>
          <w:tcPr>
            <w:tcW w:w="1305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  <w:r w:rsidRPr="005D3C29">
              <w:rPr>
                <w:b/>
                <w:sz w:val="22"/>
                <w:lang w:val="en-GB"/>
              </w:rPr>
              <w:t>3.4</w:t>
            </w:r>
          </w:p>
        </w:tc>
        <w:tc>
          <w:tcPr>
            <w:tcW w:w="7466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>(</w:t>
            </w:r>
            <w:r>
              <w:rPr>
                <w:sz w:val="22"/>
                <w:lang w:val="en-GB"/>
              </w:rPr>
              <w:t>applicable only to manufacturers of tea filters containing plastic fibres</w:t>
            </w:r>
            <w:r w:rsidRPr="005D3C29">
              <w:rPr>
                <w:sz w:val="22"/>
                <w:lang w:val="en-GB"/>
              </w:rPr>
              <w:t>)</w:t>
            </w:r>
          </w:p>
          <w:p w:rsidR="00AB4A32" w:rsidRPr="005D3C29" w:rsidRDefault="00AB4A32" w:rsidP="005D3C29">
            <w:pPr>
              <w:pStyle w:val="Textkrper"/>
              <w:tabs>
                <w:tab w:val="left" w:pos="8222"/>
              </w:tabs>
              <w:spacing w:before="120" w:line="240" w:lineRule="auto"/>
              <w:ind w:left="153" w:hanging="153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 xml:space="preserve">- </w:t>
            </w:r>
            <w:r>
              <w:rPr>
                <w:sz w:val="22"/>
                <w:lang w:val="en-GB"/>
              </w:rPr>
              <w:t>that, p</w:t>
            </w:r>
            <w:r w:rsidRPr="00880F49">
              <w:rPr>
                <w:sz w:val="22"/>
                <w:lang w:val="en-GB"/>
              </w:rPr>
              <w:t xml:space="preserve">rovided that tea filter papers </w:t>
            </w:r>
            <w:r>
              <w:rPr>
                <w:sz w:val="22"/>
                <w:lang w:val="en-GB"/>
              </w:rPr>
              <w:t xml:space="preserve">are manufactured by use of plastic fibres, </w:t>
            </w:r>
            <w:r w:rsidRPr="00880F49">
              <w:rPr>
                <w:sz w:val="22"/>
                <w:lang w:val="en-GB"/>
              </w:rPr>
              <w:t>their pe</w:t>
            </w:r>
            <w:r w:rsidRPr="00880F49">
              <w:rPr>
                <w:sz w:val="22"/>
                <w:lang w:val="en-GB"/>
              </w:rPr>
              <w:t>r</w:t>
            </w:r>
            <w:r w:rsidRPr="00880F49">
              <w:rPr>
                <w:sz w:val="22"/>
                <w:lang w:val="en-GB"/>
              </w:rPr>
              <w:t xml:space="preserve">centage </w:t>
            </w:r>
            <w:r>
              <w:rPr>
                <w:sz w:val="22"/>
                <w:lang w:val="en-GB"/>
              </w:rPr>
              <w:t xml:space="preserve">does not exceed </w:t>
            </w:r>
            <w:r w:rsidRPr="00880F49">
              <w:rPr>
                <w:sz w:val="22"/>
                <w:lang w:val="en-GB"/>
              </w:rPr>
              <w:t>30 weight percent</w:t>
            </w:r>
            <w:r>
              <w:rPr>
                <w:sz w:val="22"/>
                <w:lang w:val="en-GB"/>
              </w:rPr>
              <w:t xml:space="preserve">; </w:t>
            </w:r>
          </w:p>
          <w:p w:rsidR="00AB4A32" w:rsidRPr="005D3C29" w:rsidRDefault="00AB4A32" w:rsidP="005D3C29">
            <w:pPr>
              <w:pStyle w:val="Textkrper"/>
              <w:tabs>
                <w:tab w:val="left" w:pos="8222"/>
              </w:tabs>
              <w:spacing w:before="120" w:line="240" w:lineRule="auto"/>
              <w:ind w:left="153" w:hanging="153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 xml:space="preserve">- </w:t>
            </w:r>
            <w:r>
              <w:rPr>
                <w:sz w:val="22"/>
                <w:lang w:val="en-GB"/>
              </w:rPr>
              <w:t xml:space="preserve">that the </w:t>
            </w:r>
            <w:r w:rsidRPr="00880F49">
              <w:rPr>
                <w:sz w:val="22"/>
                <w:lang w:val="en-GB"/>
              </w:rPr>
              <w:t xml:space="preserve">plastic fibres </w:t>
            </w:r>
            <w:r>
              <w:rPr>
                <w:sz w:val="22"/>
                <w:lang w:val="en-GB"/>
              </w:rPr>
              <w:t xml:space="preserve">do </w:t>
            </w:r>
            <w:r w:rsidRPr="00880F49">
              <w:rPr>
                <w:sz w:val="22"/>
                <w:lang w:val="en-GB"/>
              </w:rPr>
              <w:t>not i</w:t>
            </w:r>
            <w:r w:rsidRPr="00880F49">
              <w:rPr>
                <w:sz w:val="22"/>
                <w:lang w:val="en-GB"/>
              </w:rPr>
              <w:t>m</w:t>
            </w:r>
            <w:r w:rsidRPr="00880F49">
              <w:rPr>
                <w:sz w:val="22"/>
                <w:lang w:val="en-GB"/>
              </w:rPr>
              <w:t>pair the compostability of the filters</w:t>
            </w:r>
            <w:r>
              <w:rPr>
                <w:sz w:val="22"/>
                <w:lang w:val="en-GB"/>
              </w:rPr>
              <w:t>;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</w:tc>
        <w:tc>
          <w:tcPr>
            <w:tcW w:w="976" w:type="dxa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r w:rsidRPr="005D3C29">
              <w:rPr>
                <w:sz w:val="22"/>
                <w:lang w:val="en-GB"/>
              </w:rPr>
              <w:br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</w:p>
        </w:tc>
      </w:tr>
    </w:tbl>
    <w:p w:rsidR="00AB4A32" w:rsidRDefault="00AB4A32">
      <w:r>
        <w:br w:type="page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7466"/>
        <w:gridCol w:w="976"/>
      </w:tblGrid>
      <w:tr w:rsidR="00AB4A32" w:rsidRPr="005D3C29" w:rsidTr="005D3C29">
        <w:trPr>
          <w:trHeight w:val="1059"/>
        </w:trPr>
        <w:tc>
          <w:tcPr>
            <w:tcW w:w="1305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  <w:r w:rsidRPr="005D3C29">
              <w:rPr>
                <w:b/>
                <w:sz w:val="22"/>
                <w:lang w:val="en-GB"/>
              </w:rPr>
              <w:t>3.5</w:t>
            </w:r>
          </w:p>
        </w:tc>
        <w:tc>
          <w:tcPr>
            <w:tcW w:w="7466" w:type="dxa"/>
            <w:shd w:val="clear" w:color="auto" w:fill="auto"/>
          </w:tcPr>
          <w:p w:rsidR="00AB4A32" w:rsidRPr="005D3C29" w:rsidRDefault="00AB4A32" w:rsidP="005D3C29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 xml:space="preserve">- </w:t>
            </w:r>
            <w:r>
              <w:rPr>
                <w:sz w:val="22"/>
                <w:lang w:val="en-GB"/>
              </w:rPr>
              <w:t>that n</w:t>
            </w:r>
            <w:r w:rsidRPr="005D3C29">
              <w:rPr>
                <w:sz w:val="22"/>
                <w:lang w:val="en-GB"/>
              </w:rPr>
              <w:t xml:space="preserve">o halogenated compounds </w:t>
            </w:r>
            <w:r>
              <w:rPr>
                <w:sz w:val="22"/>
                <w:lang w:val="en-GB"/>
              </w:rPr>
              <w:t>are</w:t>
            </w:r>
            <w:r w:rsidRPr="005D3C29">
              <w:rPr>
                <w:sz w:val="22"/>
                <w:lang w:val="en-GB"/>
              </w:rPr>
              <w:t xml:space="preserve"> used in the entire manufa</w:t>
            </w:r>
            <w:r w:rsidRPr="005D3C29">
              <w:rPr>
                <w:sz w:val="22"/>
                <w:lang w:val="en-GB"/>
              </w:rPr>
              <w:t>c</w:t>
            </w:r>
            <w:r w:rsidRPr="005D3C29">
              <w:rPr>
                <w:sz w:val="22"/>
                <w:lang w:val="en-GB"/>
              </w:rPr>
              <w:t>turing process of the products</w:t>
            </w:r>
            <w:r>
              <w:rPr>
                <w:sz w:val="22"/>
                <w:lang w:val="en-GB"/>
              </w:rPr>
              <w:t>,</w:t>
            </w:r>
            <w:r w:rsidRPr="009559CF">
              <w:rPr>
                <w:sz w:val="22"/>
                <w:lang w:val="en-GB"/>
              </w:rPr>
              <w:t xml:space="preserve"> except for auxiliaries </w:t>
            </w:r>
            <w:r>
              <w:rPr>
                <w:sz w:val="22"/>
                <w:lang w:val="en-GB"/>
              </w:rPr>
              <w:t>approved</w:t>
            </w:r>
            <w:r w:rsidRPr="009559CF">
              <w:rPr>
                <w:sz w:val="22"/>
                <w:lang w:val="en-GB"/>
              </w:rPr>
              <w:t xml:space="preserve"> in the 36</w:t>
            </w:r>
            <w:r w:rsidRPr="009559CF">
              <w:rPr>
                <w:sz w:val="22"/>
                <w:vertAlign w:val="superscript"/>
                <w:lang w:val="en-GB"/>
              </w:rPr>
              <w:t>th</w:t>
            </w:r>
            <w:r w:rsidRPr="009559CF">
              <w:rPr>
                <w:sz w:val="22"/>
                <w:lang w:val="en-GB"/>
              </w:rPr>
              <w:t>/1 Recommend</w:t>
            </w:r>
            <w:r w:rsidRPr="009559CF">
              <w:rPr>
                <w:sz w:val="22"/>
                <w:lang w:val="en-GB"/>
              </w:rPr>
              <w:t>a</w:t>
            </w:r>
            <w:r w:rsidRPr="009559CF">
              <w:rPr>
                <w:sz w:val="22"/>
                <w:lang w:val="en-GB"/>
              </w:rPr>
              <w:t>tion of the Federal Institute for Risk Assessment</w:t>
            </w:r>
            <w:r>
              <w:rPr>
                <w:sz w:val="22"/>
                <w:lang w:val="en-GB"/>
              </w:rPr>
              <w:t xml:space="preserve">; </w:t>
            </w:r>
          </w:p>
        </w:tc>
        <w:tc>
          <w:tcPr>
            <w:tcW w:w="976" w:type="dxa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br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32"/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bookmarkEnd w:id="13"/>
            <w:r w:rsidRPr="005D3C29">
              <w:rPr>
                <w:sz w:val="22"/>
                <w:lang w:val="en-GB"/>
              </w:rPr>
              <w:br/>
            </w:r>
          </w:p>
        </w:tc>
      </w:tr>
      <w:tr w:rsidR="00AB4A32" w:rsidRPr="005D3C29" w:rsidTr="005D3C29">
        <w:tc>
          <w:tcPr>
            <w:tcW w:w="1305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  <w:r w:rsidRPr="005D3C29">
              <w:rPr>
                <w:b/>
                <w:sz w:val="22"/>
                <w:lang w:val="en-GB"/>
              </w:rPr>
              <w:t>3.6</w:t>
            </w:r>
          </w:p>
        </w:tc>
        <w:tc>
          <w:tcPr>
            <w:tcW w:w="7466" w:type="dxa"/>
            <w:shd w:val="clear" w:color="auto" w:fill="auto"/>
          </w:tcPr>
          <w:p w:rsidR="00AB4A32" w:rsidRPr="005D3C29" w:rsidRDefault="00AB4A32" w:rsidP="005D3C29">
            <w:pPr>
              <w:numPr>
                <w:ilvl w:val="0"/>
                <w:numId w:val="3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ind w:left="284" w:hanging="284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that neither </w:t>
            </w:r>
            <w:r w:rsidRPr="00880F49">
              <w:rPr>
                <w:lang w:val="en-GB"/>
              </w:rPr>
              <w:t xml:space="preserve">complexing agents nor chemical auxiliary agents that contain glyoxal </w:t>
            </w:r>
            <w:r>
              <w:rPr>
                <w:lang w:val="en-GB"/>
              </w:rPr>
              <w:t xml:space="preserve">or formaldehyde </w:t>
            </w:r>
            <w:r w:rsidRPr="00880F49">
              <w:rPr>
                <w:lang w:val="en-GB"/>
              </w:rPr>
              <w:t>as co</w:t>
            </w:r>
            <w:r w:rsidRPr="00880F49">
              <w:rPr>
                <w:lang w:val="en-GB"/>
              </w:rPr>
              <w:t>n</w:t>
            </w:r>
            <w:r w:rsidRPr="00880F49">
              <w:rPr>
                <w:lang w:val="en-GB"/>
              </w:rPr>
              <w:t xml:space="preserve">stituents or </w:t>
            </w:r>
            <w:r>
              <w:rPr>
                <w:lang w:val="en-GB"/>
              </w:rPr>
              <w:t>are able to split off</w:t>
            </w:r>
            <w:r w:rsidRPr="00880F49">
              <w:rPr>
                <w:lang w:val="en-GB"/>
              </w:rPr>
              <w:t xml:space="preserve"> formaldehyde </w:t>
            </w:r>
            <w:r>
              <w:rPr>
                <w:lang w:val="en-GB"/>
              </w:rPr>
              <w:t>are</w:t>
            </w:r>
            <w:r w:rsidRPr="00880F49">
              <w:rPr>
                <w:lang w:val="en-GB"/>
              </w:rPr>
              <w:t xml:space="preserve"> used in the entire manufacturing process of the products</w:t>
            </w:r>
            <w:r w:rsidRPr="005D3C29">
              <w:rPr>
                <w:lang w:val="en-GB"/>
              </w:rPr>
              <w:t>;</w:t>
            </w:r>
          </w:p>
        </w:tc>
        <w:tc>
          <w:tcPr>
            <w:tcW w:w="976" w:type="dxa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</w:p>
        </w:tc>
      </w:tr>
      <w:tr w:rsidR="00AB4A32" w:rsidRPr="005D3C29" w:rsidTr="005D3C29">
        <w:tc>
          <w:tcPr>
            <w:tcW w:w="1305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  <w:r w:rsidRPr="005D3C29">
              <w:rPr>
                <w:b/>
                <w:sz w:val="22"/>
                <w:lang w:val="en-GB"/>
              </w:rPr>
              <w:t>3.7</w:t>
            </w:r>
          </w:p>
        </w:tc>
        <w:tc>
          <w:tcPr>
            <w:tcW w:w="7466" w:type="dxa"/>
            <w:shd w:val="clear" w:color="auto" w:fill="auto"/>
          </w:tcPr>
          <w:p w:rsidR="00AB4A32" w:rsidRPr="005D3C29" w:rsidRDefault="00AB4A32" w:rsidP="005D3C29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Manufacturers of filter papers </w:t>
            </w:r>
            <w:r w:rsidRPr="005D3C29">
              <w:rPr>
                <w:sz w:val="22"/>
                <w:lang w:val="en-GB"/>
              </w:rPr>
              <w:t>(</w:t>
            </w:r>
            <w:r>
              <w:rPr>
                <w:sz w:val="22"/>
                <w:lang w:val="en-GB"/>
              </w:rPr>
              <w:t>finished product: tea or coffee filters)</w:t>
            </w:r>
          </w:p>
        </w:tc>
        <w:tc>
          <w:tcPr>
            <w:tcW w:w="976" w:type="dxa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r w:rsidRPr="005D3C29">
              <w:rPr>
                <w:sz w:val="22"/>
                <w:lang w:val="en-GB"/>
              </w:rPr>
              <w:br/>
            </w:r>
          </w:p>
        </w:tc>
      </w:tr>
      <w:tr w:rsidR="00AB4A32" w:rsidRPr="005D3C29" w:rsidTr="005D3C29">
        <w:tc>
          <w:tcPr>
            <w:tcW w:w="1305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  <w:r w:rsidRPr="005D3C29">
              <w:rPr>
                <w:b/>
                <w:sz w:val="22"/>
                <w:lang w:val="en-GB"/>
              </w:rPr>
              <w:t>3.7.1</w:t>
            </w:r>
            <w:r w:rsidRPr="005D3C29">
              <w:rPr>
                <w:b/>
                <w:sz w:val="22"/>
                <w:lang w:val="en-GB"/>
              </w:rPr>
              <w:br/>
            </w:r>
            <w:r w:rsidRPr="005D3C29">
              <w:rPr>
                <w:b/>
                <w:sz w:val="22"/>
                <w:lang w:val="en-GB"/>
              </w:rPr>
              <w:br/>
            </w:r>
            <w:r w:rsidRPr="005D3C29">
              <w:rPr>
                <w:b/>
                <w:sz w:val="22"/>
                <w:lang w:val="en-GB"/>
              </w:rPr>
              <w:br/>
            </w:r>
            <w:r w:rsidRPr="005D3C29">
              <w:rPr>
                <w:b/>
                <w:sz w:val="22"/>
                <w:lang w:val="en-GB"/>
              </w:rPr>
              <w:br/>
            </w:r>
            <w:r w:rsidRPr="005D3C29">
              <w:rPr>
                <w:b/>
                <w:sz w:val="22"/>
                <w:lang w:val="en-GB"/>
              </w:rPr>
              <w:br/>
            </w:r>
            <w:r w:rsidRPr="005D3C29">
              <w:rPr>
                <w:b/>
                <w:sz w:val="22"/>
                <w:lang w:val="en-GB"/>
              </w:rPr>
              <w:br/>
              <w:t>3.7.2</w:t>
            </w:r>
            <w:r w:rsidRPr="005D3C29">
              <w:rPr>
                <w:b/>
                <w:sz w:val="22"/>
                <w:lang w:val="en-GB"/>
              </w:rPr>
              <w:br/>
            </w:r>
            <w:r w:rsidRPr="005D3C29">
              <w:rPr>
                <w:b/>
                <w:sz w:val="22"/>
                <w:lang w:val="en-GB"/>
              </w:rPr>
              <w:br/>
            </w:r>
            <w:r w:rsidRPr="005D3C29">
              <w:rPr>
                <w:b/>
                <w:sz w:val="22"/>
                <w:lang w:val="en-GB"/>
              </w:rPr>
              <w:br/>
            </w:r>
            <w:r w:rsidRPr="005D3C29">
              <w:rPr>
                <w:b/>
                <w:sz w:val="22"/>
                <w:lang w:val="en-GB"/>
              </w:rPr>
              <w:br/>
            </w:r>
            <w:r w:rsidRPr="005D3C29">
              <w:rPr>
                <w:b/>
                <w:sz w:val="22"/>
                <w:lang w:val="en-GB"/>
              </w:rPr>
              <w:br/>
            </w:r>
            <w:r w:rsidRPr="005D3C29">
              <w:rPr>
                <w:b/>
                <w:sz w:val="22"/>
                <w:lang w:val="en-GB"/>
              </w:rPr>
              <w:br/>
            </w:r>
            <w:r w:rsidRPr="005D3C29">
              <w:rPr>
                <w:b/>
                <w:sz w:val="22"/>
                <w:lang w:val="en-GB"/>
              </w:rPr>
              <w:br/>
            </w:r>
            <w:r w:rsidRPr="005D3C29">
              <w:rPr>
                <w:b/>
                <w:sz w:val="22"/>
                <w:lang w:val="en-GB"/>
              </w:rPr>
              <w:br/>
            </w:r>
            <w:r w:rsidRPr="005D3C29">
              <w:rPr>
                <w:b/>
                <w:sz w:val="22"/>
                <w:lang w:val="en-GB"/>
              </w:rPr>
              <w:br/>
            </w:r>
            <w:r w:rsidRPr="005D3C29">
              <w:rPr>
                <w:b/>
                <w:sz w:val="22"/>
                <w:lang w:val="en-GB"/>
              </w:rPr>
              <w:br/>
              <w:t>3.7.3</w:t>
            </w:r>
          </w:p>
        </w:tc>
        <w:tc>
          <w:tcPr>
            <w:tcW w:w="7466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 xml:space="preserve">- </w:t>
            </w:r>
            <w:r>
              <w:rPr>
                <w:sz w:val="22"/>
                <w:lang w:val="en-GB"/>
              </w:rPr>
              <w:t xml:space="preserve">that </w:t>
            </w:r>
            <w:r w:rsidRPr="005D3C29">
              <w:rPr>
                <w:sz w:val="22"/>
                <w:u w:val="single"/>
                <w:lang w:val="en-GB"/>
              </w:rPr>
              <w:t>direct discharg</w:t>
            </w:r>
            <w:r>
              <w:rPr>
                <w:sz w:val="22"/>
                <w:u w:val="single"/>
                <w:lang w:val="en-GB"/>
              </w:rPr>
              <w:t>e</w:t>
            </w:r>
            <w:r>
              <w:rPr>
                <w:sz w:val="22"/>
                <w:lang w:val="en-GB"/>
              </w:rPr>
              <w:t xml:space="preserve"> manufacturers of filter papers comply with the limits listed in Table </w:t>
            </w:r>
            <w:r w:rsidRPr="005D3C29">
              <w:rPr>
                <w:sz w:val="22"/>
                <w:lang w:val="en-GB"/>
              </w:rPr>
              <w:t>3-1</w:t>
            </w:r>
            <w:r w:rsidRPr="005D3C29">
              <w:rPr>
                <w:sz w:val="22"/>
                <w:lang w:val="en-GB"/>
              </w:rPr>
              <w:br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>- An</w:t>
            </w:r>
            <w:r>
              <w:rPr>
                <w:sz w:val="22"/>
                <w:lang w:val="en-GB"/>
              </w:rPr>
              <w:t xml:space="preserve">nex </w:t>
            </w:r>
            <w:r w:rsidRPr="005D3C29">
              <w:rPr>
                <w:sz w:val="22"/>
                <w:lang w:val="en-GB"/>
              </w:rPr>
              <w:t>2a is</w:t>
            </w:r>
            <w:r>
              <w:rPr>
                <w:sz w:val="22"/>
                <w:lang w:val="en-GB"/>
              </w:rPr>
              <w:t xml:space="preserve"> attached hereto.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 xml:space="preserve">- </w:t>
            </w:r>
            <w:r>
              <w:rPr>
                <w:sz w:val="22"/>
                <w:lang w:val="en-GB"/>
              </w:rPr>
              <w:t xml:space="preserve">that </w:t>
            </w:r>
            <w:r w:rsidRPr="005D3C29">
              <w:rPr>
                <w:sz w:val="22"/>
                <w:u w:val="single"/>
                <w:lang w:val="en-GB"/>
              </w:rPr>
              <w:t>indirect discharg</w:t>
            </w:r>
            <w:r>
              <w:rPr>
                <w:sz w:val="22"/>
                <w:u w:val="single"/>
                <w:lang w:val="en-GB"/>
              </w:rPr>
              <w:t>e</w:t>
            </w:r>
            <w:r>
              <w:rPr>
                <w:sz w:val="22"/>
                <w:lang w:val="en-GB"/>
              </w:rPr>
              <w:t xml:space="preserve"> manufacturers of filter papers comply with the limits listed in Table </w:t>
            </w:r>
            <w:r w:rsidRPr="005D3C29">
              <w:rPr>
                <w:sz w:val="22"/>
                <w:lang w:val="en-GB"/>
              </w:rPr>
              <w:t xml:space="preserve">3-1 </w:t>
            </w:r>
            <w:r>
              <w:rPr>
                <w:sz w:val="22"/>
                <w:lang w:val="en-GB"/>
              </w:rPr>
              <w:t>regarding</w:t>
            </w:r>
            <w:r w:rsidRPr="005D3C29">
              <w:rPr>
                <w:sz w:val="22"/>
                <w:lang w:val="en-GB"/>
              </w:rPr>
              <w:br/>
              <w:t xml:space="preserve">- </w:t>
            </w:r>
            <w:r>
              <w:rPr>
                <w:sz w:val="22"/>
                <w:lang w:val="en-GB"/>
              </w:rPr>
              <w:t>wastewater volume flow</w:t>
            </w:r>
            <w:r w:rsidRPr="005D3C29">
              <w:rPr>
                <w:sz w:val="22"/>
                <w:lang w:val="en-GB"/>
              </w:rPr>
              <w:t xml:space="preserve"> </w:t>
            </w:r>
            <w:r>
              <w:rPr>
                <w:sz w:val="22"/>
                <w:lang w:val="en-GB"/>
              </w:rPr>
              <w:t>a</w:t>
            </w:r>
            <w:r w:rsidRPr="005D3C29">
              <w:rPr>
                <w:sz w:val="22"/>
                <w:lang w:val="en-GB"/>
              </w:rPr>
              <w:t>nd</w:t>
            </w:r>
            <w:r w:rsidRPr="005D3C29">
              <w:rPr>
                <w:sz w:val="22"/>
                <w:lang w:val="en-GB"/>
              </w:rPr>
              <w:br/>
              <w:t xml:space="preserve">- AOX 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>As r</w:t>
            </w:r>
            <w:r w:rsidRPr="005D3C29">
              <w:rPr>
                <w:sz w:val="22"/>
                <w:lang w:val="en-GB"/>
              </w:rPr>
              <w:t>e</w:t>
            </w:r>
            <w:r w:rsidRPr="005D3C29">
              <w:rPr>
                <w:sz w:val="22"/>
                <w:lang w:val="en-GB"/>
              </w:rPr>
              <w:t>gards the other parameters listed in Table 3-1</w:t>
            </w:r>
            <w:r>
              <w:rPr>
                <w:sz w:val="22"/>
                <w:lang w:val="en-GB"/>
              </w:rPr>
              <w:t>,</w:t>
            </w:r>
            <w:r w:rsidRPr="005D3C29">
              <w:rPr>
                <w:sz w:val="22"/>
                <w:lang w:val="en-GB"/>
              </w:rPr>
              <w:t xml:space="preserve"> the emission values </w:t>
            </w:r>
            <w:r>
              <w:rPr>
                <w:sz w:val="22"/>
                <w:lang w:val="en-GB"/>
              </w:rPr>
              <w:t>are specified in</w:t>
            </w:r>
            <w:r w:rsidRPr="005D3C29">
              <w:rPr>
                <w:sz w:val="22"/>
                <w:lang w:val="en-GB"/>
              </w:rPr>
              <w:t xml:space="preserve"> Annex 2a to the Contract</w:t>
            </w:r>
            <w:r>
              <w:rPr>
                <w:sz w:val="22"/>
                <w:lang w:val="en-GB"/>
              </w:rPr>
              <w:t xml:space="preserve">. </w:t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br/>
              <w:t>- An</w:t>
            </w:r>
            <w:r>
              <w:rPr>
                <w:sz w:val="22"/>
                <w:lang w:val="en-GB"/>
              </w:rPr>
              <w:t xml:space="preserve">nex </w:t>
            </w:r>
            <w:r w:rsidRPr="005D3C29">
              <w:rPr>
                <w:sz w:val="22"/>
                <w:lang w:val="en-GB"/>
              </w:rPr>
              <w:t>2a is</w:t>
            </w:r>
            <w:r>
              <w:rPr>
                <w:sz w:val="22"/>
                <w:lang w:val="en-GB"/>
              </w:rPr>
              <w:t xml:space="preserve"> attached hereto.</w:t>
            </w:r>
            <w:r w:rsidRPr="005D3C29">
              <w:rPr>
                <w:sz w:val="22"/>
                <w:lang w:val="en-GB"/>
              </w:rPr>
              <w:br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br/>
              <w:t xml:space="preserve">- </w:t>
            </w:r>
            <w:r>
              <w:rPr>
                <w:sz w:val="22"/>
                <w:lang w:val="en-GB"/>
              </w:rPr>
              <w:t xml:space="preserve">that the </w:t>
            </w:r>
            <w:r w:rsidRPr="005D3C29">
              <w:rPr>
                <w:sz w:val="22"/>
                <w:u w:val="single"/>
                <w:lang w:val="en-GB"/>
              </w:rPr>
              <w:t>manufacturers of tea filters</w:t>
            </w:r>
            <w:r>
              <w:rPr>
                <w:sz w:val="22"/>
                <w:lang w:val="en-GB"/>
              </w:rPr>
              <w:t xml:space="preserve"> use Annex 2a to inform about the parameters listed in Table </w:t>
            </w:r>
            <w:r w:rsidRPr="005D3C29">
              <w:rPr>
                <w:sz w:val="22"/>
                <w:lang w:val="en-GB"/>
              </w:rPr>
              <w:t xml:space="preserve">3-1 </w:t>
            </w:r>
            <w:r w:rsidRPr="005D3C29">
              <w:rPr>
                <w:sz w:val="22"/>
                <w:lang w:val="en-GB"/>
              </w:rPr>
              <w:br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>- An</w:t>
            </w:r>
            <w:r>
              <w:rPr>
                <w:sz w:val="22"/>
                <w:lang w:val="en-GB"/>
              </w:rPr>
              <w:t>nex 2</w:t>
            </w:r>
            <w:r w:rsidRPr="005D3C29">
              <w:rPr>
                <w:sz w:val="22"/>
                <w:lang w:val="en-GB"/>
              </w:rPr>
              <w:t>a is</w:t>
            </w:r>
            <w:r>
              <w:rPr>
                <w:sz w:val="22"/>
                <w:lang w:val="en-GB"/>
              </w:rPr>
              <w:t xml:space="preserve"> attached hereto.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  <w:lang w:val="en-GB"/>
              </w:rPr>
            </w:pPr>
          </w:p>
        </w:tc>
        <w:tc>
          <w:tcPr>
            <w:tcW w:w="976" w:type="dxa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r w:rsidRPr="005D3C29">
              <w:rPr>
                <w:sz w:val="22"/>
                <w:lang w:val="en-GB"/>
              </w:rPr>
              <w:br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br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</w:p>
        </w:tc>
      </w:tr>
      <w:tr w:rsidR="00AB4A32" w:rsidRPr="005D3C29" w:rsidTr="005D3C29">
        <w:tc>
          <w:tcPr>
            <w:tcW w:w="1305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  <w:r w:rsidRPr="005D3C29">
              <w:rPr>
                <w:b/>
                <w:sz w:val="22"/>
                <w:lang w:val="en-GB"/>
              </w:rPr>
              <w:t>3.7.4</w:t>
            </w:r>
          </w:p>
        </w:tc>
        <w:tc>
          <w:tcPr>
            <w:tcW w:w="7466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Pulp manufacturer (base material for tea or coffee filters</w:t>
            </w:r>
            <w:r w:rsidRPr="005D3C29">
              <w:rPr>
                <w:sz w:val="22"/>
                <w:lang w:val="en-GB"/>
              </w:rPr>
              <w:t>)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>-</w:t>
            </w:r>
            <w:r>
              <w:rPr>
                <w:sz w:val="22"/>
                <w:lang w:val="en-GB"/>
              </w:rPr>
              <w:t xml:space="preserve"> that the pulp manufacturers use Annex 2b to inform about the parameters listed in Table 3-2</w:t>
            </w:r>
            <w:r w:rsidRPr="005D3C29">
              <w:rPr>
                <w:sz w:val="22"/>
                <w:lang w:val="en-GB"/>
              </w:rPr>
              <w:br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>- An</w:t>
            </w:r>
            <w:r>
              <w:rPr>
                <w:sz w:val="22"/>
                <w:lang w:val="en-GB"/>
              </w:rPr>
              <w:t xml:space="preserve">nex </w:t>
            </w:r>
            <w:r w:rsidRPr="005D3C29">
              <w:rPr>
                <w:sz w:val="22"/>
                <w:lang w:val="en-GB"/>
              </w:rPr>
              <w:t>2b is</w:t>
            </w:r>
            <w:r>
              <w:rPr>
                <w:sz w:val="22"/>
                <w:lang w:val="en-GB"/>
              </w:rPr>
              <w:t xml:space="preserve"> attached hereto.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</w:tc>
        <w:tc>
          <w:tcPr>
            <w:tcW w:w="976" w:type="dxa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</w:p>
        </w:tc>
      </w:tr>
      <w:tr w:rsidR="00AB4A32" w:rsidRPr="005D3C29" w:rsidTr="005D3C29">
        <w:tc>
          <w:tcPr>
            <w:tcW w:w="1305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  <w:r w:rsidRPr="005D3C29">
              <w:rPr>
                <w:b/>
                <w:sz w:val="22"/>
                <w:lang w:val="en-GB"/>
              </w:rPr>
              <w:t>3.8</w:t>
            </w:r>
          </w:p>
        </w:tc>
        <w:tc>
          <w:tcPr>
            <w:tcW w:w="7466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 xml:space="preserve">- </w:t>
            </w:r>
            <w:r>
              <w:rPr>
                <w:sz w:val="22"/>
                <w:lang w:val="en-GB"/>
              </w:rPr>
              <w:t>that the origin of the wood used for the virgin fibres used can be verified</w:t>
            </w:r>
            <w:r w:rsidRPr="005D3C29">
              <w:rPr>
                <w:sz w:val="22"/>
                <w:lang w:val="en-GB"/>
              </w:rPr>
              <w:t>,</w:t>
            </w:r>
            <w:r w:rsidRPr="005D3C29">
              <w:rPr>
                <w:sz w:val="22"/>
                <w:lang w:val="en-GB"/>
              </w:rPr>
              <w:br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 xml:space="preserve">- </w:t>
            </w:r>
            <w:r>
              <w:rPr>
                <w:sz w:val="22"/>
                <w:lang w:val="en-GB"/>
              </w:rPr>
              <w:t xml:space="preserve">that the fibres used come from </w:t>
            </w:r>
            <w:r w:rsidRPr="00880F49">
              <w:rPr>
                <w:rFonts w:cs="Papyrus"/>
                <w:sz w:val="22"/>
                <w:szCs w:val="28"/>
                <w:lang w:val="en-GB"/>
              </w:rPr>
              <w:t>forests managed in an environmentally and socially responsible manner</w:t>
            </w:r>
            <w:r w:rsidRPr="005D3C29">
              <w:rPr>
                <w:sz w:val="22"/>
                <w:lang w:val="en-GB"/>
              </w:rPr>
              <w:t xml:space="preserve">, 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jc w:val="both"/>
              <w:rPr>
                <w:lang w:val="en-GB"/>
              </w:rPr>
            </w:pPr>
            <w:r w:rsidRPr="005D3C29">
              <w:rPr>
                <w:lang w:val="en-GB"/>
              </w:rPr>
              <w:t xml:space="preserve">- </w:t>
            </w:r>
            <w:r>
              <w:rPr>
                <w:lang w:val="en-GB"/>
              </w:rPr>
              <w:t xml:space="preserve">that the wood used for fibre production does not, </w:t>
            </w:r>
            <w:r w:rsidRPr="00880F49">
              <w:rPr>
                <w:lang w:val="en-GB"/>
              </w:rPr>
              <w:t>under any circumstances, originate from forests of high conservation value</w:t>
            </w:r>
            <w:r w:rsidRPr="005D3C29">
              <w:rPr>
                <w:lang w:val="en-GB"/>
              </w:rPr>
              <w:t>;</w:t>
            </w:r>
          </w:p>
          <w:p w:rsidR="00AB4A32" w:rsidRPr="005D3C29" w:rsidRDefault="00AB4A32" w:rsidP="00AB4A3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jc w:val="both"/>
              <w:rPr>
                <w:lang w:val="en-GB"/>
              </w:rPr>
            </w:pPr>
          </w:p>
          <w:p w:rsidR="00AB4A32" w:rsidRPr="005D3C29" w:rsidRDefault="00AB4A32" w:rsidP="00AB4A3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jc w:val="both"/>
              <w:rPr>
                <w:lang w:val="en-GB"/>
              </w:rPr>
            </w:pPr>
          </w:p>
          <w:p w:rsidR="00AB4A32" w:rsidRPr="005D3C29" w:rsidRDefault="00AB4A32" w:rsidP="00AB4A3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jc w:val="both"/>
              <w:rPr>
                <w:lang w:val="en-GB"/>
              </w:rPr>
            </w:pPr>
            <w:r w:rsidRPr="005D3C29">
              <w:rPr>
                <w:lang w:val="en-GB"/>
              </w:rPr>
              <w:t>-</w:t>
            </w:r>
            <w:r>
              <w:rPr>
                <w:lang w:val="en-GB"/>
              </w:rPr>
              <w:t xml:space="preserve">that in cases where fibres of, for example, </w:t>
            </w:r>
            <w:r w:rsidRPr="005D3C29">
              <w:rPr>
                <w:u w:val="single"/>
                <w:lang w:val="en-GB"/>
              </w:rPr>
              <w:t xml:space="preserve">abaca, sisal </w:t>
            </w:r>
            <w:r>
              <w:rPr>
                <w:u w:val="single"/>
                <w:lang w:val="en-GB"/>
              </w:rPr>
              <w:t xml:space="preserve">and </w:t>
            </w:r>
            <w:r w:rsidRPr="005D3C29">
              <w:rPr>
                <w:u w:val="single"/>
                <w:lang w:val="en-GB"/>
              </w:rPr>
              <w:t>bamboo</w:t>
            </w:r>
            <w:r>
              <w:rPr>
                <w:u w:val="single"/>
                <w:lang w:val="en-GB"/>
              </w:rPr>
              <w:t>,</w:t>
            </w:r>
            <w:r>
              <w:rPr>
                <w:lang w:val="en-GB"/>
              </w:rPr>
              <w:t xml:space="preserve"> are used, the plants are not grown on forest areas of high conservation value</w:t>
            </w:r>
            <w:r w:rsidRPr="005D3C29">
              <w:rPr>
                <w:lang w:val="en-GB"/>
              </w:rPr>
              <w:t>.</w:t>
            </w:r>
          </w:p>
          <w:p w:rsidR="00AB4A32" w:rsidRPr="005D3C29" w:rsidRDefault="00AB4A32" w:rsidP="00AB4A3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jc w:val="both"/>
              <w:rPr>
                <w:lang w:val="en-GB"/>
              </w:rPr>
            </w:pPr>
            <w:r w:rsidRPr="005D3C29">
              <w:rPr>
                <w:lang w:val="en-GB"/>
              </w:rPr>
              <w:lastRenderedPageBreak/>
              <w:t xml:space="preserve">- </w:t>
            </w:r>
            <w:r>
              <w:rPr>
                <w:lang w:val="en-GB"/>
              </w:rPr>
              <w:t xml:space="preserve">The reference year of the plantation is </w:t>
            </w:r>
            <w:r w:rsidRPr="005D3C29">
              <w:rPr>
                <w:lang w:val="en-GB"/>
              </w:rPr>
              <w:t>:        ..............................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 xml:space="preserve">  (</w:t>
            </w:r>
            <w:r>
              <w:rPr>
                <w:sz w:val="22"/>
                <w:lang w:val="en-GB"/>
              </w:rPr>
              <w:t>please enter the reference year</w:t>
            </w:r>
            <w:r w:rsidRPr="005D3C29">
              <w:rPr>
                <w:sz w:val="22"/>
                <w:lang w:val="en-GB"/>
              </w:rPr>
              <w:t xml:space="preserve">) 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  <w:p w:rsidR="00AB4A32" w:rsidRPr="005D3C29" w:rsidRDefault="00AB4A32" w:rsidP="005D3C29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 xml:space="preserve">- </w:t>
            </w:r>
            <w:r>
              <w:rPr>
                <w:sz w:val="22"/>
                <w:lang w:val="en-GB"/>
              </w:rPr>
              <w:t xml:space="preserve">that the relevant CoC certificates </w:t>
            </w:r>
            <w:r w:rsidRPr="005D3C29">
              <w:rPr>
                <w:sz w:val="22"/>
                <w:lang w:val="en-GB"/>
              </w:rPr>
              <w:t xml:space="preserve">(Chain of Custody) </w:t>
            </w:r>
            <w:r>
              <w:rPr>
                <w:sz w:val="22"/>
                <w:lang w:val="en-GB"/>
              </w:rPr>
              <w:t>are attached hereto.</w:t>
            </w:r>
          </w:p>
        </w:tc>
        <w:tc>
          <w:tcPr>
            <w:tcW w:w="976" w:type="dxa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lastRenderedPageBreak/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39"/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bookmarkEnd w:id="14"/>
            <w:r w:rsidRPr="005D3C29">
              <w:rPr>
                <w:sz w:val="22"/>
                <w:lang w:val="en-GB"/>
              </w:rPr>
              <w:br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40"/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bookmarkEnd w:id="15"/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</w:tc>
      </w:tr>
      <w:tr w:rsidR="00AB4A32" w:rsidRPr="005D3C29" w:rsidTr="005D3C29">
        <w:tc>
          <w:tcPr>
            <w:tcW w:w="1305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  <w:r w:rsidRPr="005D3C29">
              <w:rPr>
                <w:b/>
                <w:sz w:val="22"/>
                <w:lang w:val="en-GB"/>
              </w:rPr>
              <w:lastRenderedPageBreak/>
              <w:t>3.9</w:t>
            </w:r>
          </w:p>
        </w:tc>
        <w:tc>
          <w:tcPr>
            <w:tcW w:w="7466" w:type="dxa"/>
            <w:shd w:val="clear" w:color="auto" w:fill="auto"/>
          </w:tcPr>
          <w:p w:rsidR="00AB4A32" w:rsidRPr="005D3C29" w:rsidRDefault="00AB4A32" w:rsidP="005D3C29">
            <w:pPr>
              <w:numPr>
                <w:ilvl w:val="0"/>
                <w:numId w:val="3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ind w:left="284" w:hanging="284"/>
              <w:jc w:val="both"/>
              <w:rPr>
                <w:lang w:val="en-GB"/>
              </w:rPr>
            </w:pPr>
            <w:r>
              <w:rPr>
                <w:lang w:val="en-GB"/>
              </w:rPr>
              <w:t>that a note printed on the product’s packaging informs the consumer that coffee and tea filters can be composted along with their contents</w:t>
            </w:r>
            <w:r w:rsidRPr="005D3C29">
              <w:rPr>
                <w:lang w:val="en-GB"/>
              </w:rPr>
              <w:t>;</w:t>
            </w:r>
          </w:p>
        </w:tc>
        <w:tc>
          <w:tcPr>
            <w:tcW w:w="976" w:type="dxa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</w:p>
        </w:tc>
      </w:tr>
      <w:tr w:rsidR="00AB4A32" w:rsidRPr="005D3C29" w:rsidTr="005D3C29">
        <w:tc>
          <w:tcPr>
            <w:tcW w:w="1305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jc w:val="left"/>
              <w:rPr>
                <w:b/>
                <w:sz w:val="22"/>
                <w:lang w:val="en-GB"/>
              </w:rPr>
            </w:pPr>
            <w:r w:rsidRPr="005D3C29">
              <w:rPr>
                <w:b/>
                <w:sz w:val="22"/>
                <w:lang w:val="en-GB"/>
              </w:rPr>
              <w:t>3.10</w:t>
            </w:r>
          </w:p>
        </w:tc>
        <w:tc>
          <w:tcPr>
            <w:tcW w:w="7466" w:type="dxa"/>
            <w:shd w:val="clear" w:color="auto" w:fill="auto"/>
          </w:tcPr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t xml:space="preserve">- </w:t>
            </w:r>
            <w:r>
              <w:rPr>
                <w:sz w:val="22"/>
                <w:lang w:val="en-GB"/>
              </w:rPr>
              <w:tab/>
            </w:r>
            <w:r>
              <w:rPr>
                <w:sz w:val="22"/>
                <w:lang w:val="en-GB"/>
              </w:rPr>
              <w:tab/>
              <w:t xml:space="preserve">that the packaging material consists of </w:t>
            </w:r>
            <w:r w:rsidRPr="00880F49">
              <w:rPr>
                <w:sz w:val="22"/>
                <w:lang w:val="en-GB"/>
              </w:rPr>
              <w:t>at least 9</w:t>
            </w:r>
            <w:r>
              <w:rPr>
                <w:sz w:val="22"/>
                <w:lang w:val="en-GB"/>
              </w:rPr>
              <w:t>5</w:t>
            </w:r>
            <w:r w:rsidRPr="00880F49">
              <w:rPr>
                <w:sz w:val="22"/>
                <w:lang w:val="en-GB"/>
              </w:rPr>
              <w:t xml:space="preserve"> percent of paper </w:t>
            </w:r>
            <w:r>
              <w:rPr>
                <w:sz w:val="22"/>
                <w:lang w:val="en-GB"/>
              </w:rPr>
              <w:tab/>
            </w:r>
            <w:r w:rsidRPr="00880F49">
              <w:rPr>
                <w:sz w:val="22"/>
                <w:lang w:val="en-GB"/>
              </w:rPr>
              <w:t>and/or board made from recycled fibre material</w:t>
            </w:r>
            <w:r>
              <w:rPr>
                <w:sz w:val="22"/>
                <w:lang w:val="en-GB"/>
              </w:rPr>
              <w:t>;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numPr>
                <w:ilvl w:val="0"/>
                <w:numId w:val="3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ind w:left="284" w:hanging="284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that pulp for </w:t>
            </w:r>
            <w:r w:rsidRPr="00880F49">
              <w:rPr>
                <w:lang w:val="en-GB"/>
              </w:rPr>
              <w:t xml:space="preserve">a possibly required fresh fibre content in the covering layer </w:t>
            </w:r>
            <w:r>
              <w:rPr>
                <w:lang w:val="en-GB"/>
              </w:rPr>
              <w:t>does not</w:t>
            </w:r>
            <w:r w:rsidRPr="00880F49">
              <w:rPr>
                <w:lang w:val="en-GB"/>
              </w:rPr>
              <w:t>, under any circumstances, originate from forests of high co</w:t>
            </w:r>
            <w:r w:rsidRPr="00880F49">
              <w:rPr>
                <w:lang w:val="en-GB"/>
              </w:rPr>
              <w:t>n</w:t>
            </w:r>
            <w:r w:rsidRPr="00880F49">
              <w:rPr>
                <w:lang w:val="en-GB"/>
              </w:rPr>
              <w:t>servation value</w:t>
            </w:r>
            <w:r w:rsidRPr="005D3C29">
              <w:rPr>
                <w:lang w:val="en-GB"/>
              </w:rPr>
              <w:t>;</w:t>
            </w:r>
          </w:p>
          <w:p w:rsidR="00AB4A32" w:rsidRPr="005D3C29" w:rsidRDefault="00AB4A32" w:rsidP="00AB4A32">
            <w:pPr>
              <w:numPr>
                <w:ilvl w:val="0"/>
                <w:numId w:val="3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after="120"/>
              <w:ind w:left="284" w:hanging="284"/>
              <w:jc w:val="both"/>
              <w:rPr>
                <w:lang w:val="en-GB"/>
              </w:rPr>
            </w:pPr>
            <w:r>
              <w:rPr>
                <w:lang w:val="en-GB"/>
              </w:rPr>
              <w:t>that no</w:t>
            </w:r>
            <w:r w:rsidRPr="00880F49">
              <w:rPr>
                <w:lang w:val="en-GB"/>
              </w:rPr>
              <w:t xml:space="preserve"> halogenated plastics </w:t>
            </w:r>
            <w:r>
              <w:rPr>
                <w:lang w:val="en-GB"/>
              </w:rPr>
              <w:t>are</w:t>
            </w:r>
            <w:r w:rsidRPr="00880F49">
              <w:rPr>
                <w:lang w:val="en-GB"/>
              </w:rPr>
              <w:t xml:space="preserve"> used for </w:t>
            </w:r>
            <w:r>
              <w:rPr>
                <w:lang w:val="en-GB"/>
              </w:rPr>
              <w:t xml:space="preserve">the outer packaging. </w:t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sz w:val="22"/>
                <w:lang w:val="en-GB"/>
              </w:rPr>
            </w:pPr>
          </w:p>
        </w:tc>
        <w:tc>
          <w:tcPr>
            <w:tcW w:w="976" w:type="dxa"/>
          </w:tcPr>
          <w:p w:rsidR="00AB4A32" w:rsidRPr="005D3C29" w:rsidRDefault="00AB4A32" w:rsidP="00AB4A32">
            <w:pPr>
              <w:pStyle w:val="Textkrper"/>
              <w:tabs>
                <w:tab w:val="clear" w:pos="284"/>
                <w:tab w:val="left" w:pos="165"/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r w:rsidRPr="005D3C29">
              <w:rPr>
                <w:sz w:val="22"/>
                <w:lang w:val="en-GB"/>
              </w:rPr>
              <w:br/>
            </w:r>
          </w:p>
          <w:p w:rsidR="00AB4A32" w:rsidRPr="005D3C29" w:rsidRDefault="00AB4A32" w:rsidP="00AB4A32">
            <w:pPr>
              <w:pStyle w:val="Textkrper"/>
              <w:tabs>
                <w:tab w:val="clear" w:pos="284"/>
                <w:tab w:val="left" w:pos="165"/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r w:rsidRPr="005D3C29">
              <w:rPr>
                <w:sz w:val="22"/>
                <w:lang w:val="en-GB"/>
              </w:rPr>
              <w:br/>
            </w:r>
          </w:p>
          <w:p w:rsidR="00AB4A32" w:rsidRPr="005D3C29" w:rsidRDefault="00AB4A32" w:rsidP="00AB4A3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rPr>
                <w:sz w:val="22"/>
                <w:lang w:val="en-GB"/>
              </w:rPr>
            </w:pPr>
            <w:r w:rsidRPr="005D3C29">
              <w:rPr>
                <w:sz w:val="22"/>
                <w:lang w:val="en-GB"/>
              </w:rPr>
              <w:br/>
            </w:r>
            <w:r w:rsidRPr="005D3C29">
              <w:rPr>
                <w:sz w:val="22"/>
                <w:lang w:val="en-GB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41"/>
            <w:r w:rsidRPr="005D3C29">
              <w:rPr>
                <w:sz w:val="22"/>
                <w:lang w:val="en-GB"/>
              </w:rPr>
              <w:instrText xml:space="preserve"> </w:instrText>
            </w:r>
            <w:r w:rsidR="008B1609">
              <w:rPr>
                <w:sz w:val="22"/>
                <w:lang w:val="en-GB"/>
              </w:rPr>
              <w:instrText>FORMCHECKBOX</w:instrText>
            </w:r>
            <w:r w:rsidRPr="005D3C29">
              <w:rPr>
                <w:sz w:val="22"/>
                <w:lang w:val="en-GB"/>
              </w:rPr>
              <w:instrText xml:space="preserve"> </w:instrText>
            </w:r>
            <w:r w:rsidRPr="005D3C29">
              <w:rPr>
                <w:sz w:val="22"/>
                <w:lang w:val="en-GB"/>
              </w:rPr>
            </w:r>
            <w:r w:rsidRPr="005D3C29">
              <w:rPr>
                <w:sz w:val="22"/>
                <w:lang w:val="en-GB"/>
              </w:rPr>
              <w:fldChar w:fldCharType="end"/>
            </w:r>
            <w:bookmarkEnd w:id="16"/>
          </w:p>
        </w:tc>
      </w:tr>
    </w:tbl>
    <w:p w:rsidR="00AB4A32" w:rsidRPr="005D3C29" w:rsidRDefault="00AB4A32" w:rsidP="00AB4A32">
      <w:pPr>
        <w:pStyle w:val="Textkrper"/>
        <w:tabs>
          <w:tab w:val="left" w:pos="8222"/>
        </w:tabs>
        <w:spacing w:line="240" w:lineRule="auto"/>
        <w:jc w:val="left"/>
        <w:rPr>
          <w:sz w:val="22"/>
          <w:lang w:val="en-GB"/>
        </w:rPr>
      </w:pPr>
    </w:p>
    <w:p w:rsidR="00AB4A32" w:rsidRPr="005D3C29" w:rsidRDefault="00AB4A32" w:rsidP="00AB4A32">
      <w:pPr>
        <w:spacing w:line="360" w:lineRule="auto"/>
        <w:jc w:val="both"/>
        <w:rPr>
          <w:b/>
          <w:lang w:val="en-GB"/>
        </w:rPr>
      </w:pPr>
      <w:r>
        <w:rPr>
          <w:b/>
          <w:u w:val="single"/>
          <w:lang w:val="en-GB"/>
        </w:rPr>
        <w:t>Further Annexes</w:t>
      </w:r>
    </w:p>
    <w:p w:rsidR="00AB4A32" w:rsidRPr="005D3C29" w:rsidRDefault="00AB4A32" w:rsidP="00AB4A32">
      <w:pPr>
        <w:numPr>
          <w:ilvl w:val="0"/>
          <w:numId w:val="3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ind w:left="283"/>
        <w:jc w:val="both"/>
        <w:rPr>
          <w:lang w:val="en-GB"/>
        </w:rPr>
      </w:pPr>
      <w:r w:rsidRPr="005D3C29">
        <w:rPr>
          <w:lang w:val="en-GB"/>
        </w:rPr>
        <w:t>2a</w:t>
      </w:r>
      <w:r w:rsidRPr="005D3C29">
        <w:rPr>
          <w:lang w:val="en-GB"/>
        </w:rPr>
        <w:tab/>
        <w:t xml:space="preserve"> Emission</w:t>
      </w:r>
      <w:r>
        <w:rPr>
          <w:lang w:val="en-GB"/>
        </w:rPr>
        <w:t xml:space="preserve"> values of paper manufacture</w:t>
      </w:r>
    </w:p>
    <w:p w:rsidR="00AB4A32" w:rsidRPr="005D3C29" w:rsidRDefault="00AB4A32" w:rsidP="00AB4A32">
      <w:pPr>
        <w:numPr>
          <w:ilvl w:val="0"/>
          <w:numId w:val="3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ind w:left="283"/>
        <w:jc w:val="both"/>
        <w:rPr>
          <w:lang w:val="en-GB"/>
        </w:rPr>
      </w:pPr>
      <w:r w:rsidRPr="005D3C29">
        <w:rPr>
          <w:lang w:val="en-GB"/>
        </w:rPr>
        <w:t>2b</w:t>
      </w:r>
      <w:r w:rsidRPr="005D3C29">
        <w:rPr>
          <w:lang w:val="en-GB"/>
        </w:rPr>
        <w:tab/>
        <w:t xml:space="preserve"> Emission</w:t>
      </w:r>
      <w:r>
        <w:rPr>
          <w:lang w:val="en-GB"/>
        </w:rPr>
        <w:t xml:space="preserve"> values of pulp manufacture</w:t>
      </w:r>
      <w:r w:rsidRPr="005D3C29">
        <w:rPr>
          <w:lang w:val="en-GB"/>
        </w:rPr>
        <w:t xml:space="preserve"> </w:t>
      </w:r>
    </w:p>
    <w:p w:rsidR="00AB4A32" w:rsidRPr="005D3C29" w:rsidRDefault="00AB4A32" w:rsidP="00AB4A32">
      <w:pPr>
        <w:pStyle w:val="berschrift5"/>
        <w:keepNext/>
        <w:numPr>
          <w:ilvl w:val="0"/>
          <w:numId w:val="10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before="0" w:after="0"/>
        <w:ind w:left="284" w:hanging="284"/>
        <w:jc w:val="both"/>
        <w:rPr>
          <w:rFonts w:ascii="Arial" w:hAnsi="Arial" w:cs="Arial"/>
          <w:b w:val="0"/>
          <w:i w:val="0"/>
          <w:sz w:val="22"/>
          <w:szCs w:val="22"/>
          <w:lang w:val="en-GB"/>
        </w:rPr>
      </w:pPr>
      <w:r w:rsidRPr="005D3C29">
        <w:rPr>
          <w:rFonts w:ascii="Arial" w:hAnsi="Arial" w:cs="Arial"/>
          <w:b w:val="0"/>
          <w:i w:val="0"/>
          <w:sz w:val="22"/>
          <w:szCs w:val="22"/>
          <w:lang w:val="en-GB"/>
        </w:rPr>
        <w:t>3:    Produ</w:t>
      </w:r>
      <w:r>
        <w:rPr>
          <w:rFonts w:ascii="Arial" w:hAnsi="Arial" w:cs="Arial"/>
          <w:b w:val="0"/>
          <w:i w:val="0"/>
          <w:sz w:val="22"/>
          <w:szCs w:val="22"/>
          <w:lang w:val="en-GB"/>
        </w:rPr>
        <w:t>ct sample and packaging sample</w:t>
      </w:r>
    </w:p>
    <w:p w:rsidR="00AB4A32" w:rsidRPr="005D3C29" w:rsidRDefault="00AB4A32" w:rsidP="00AB4A32">
      <w:pPr>
        <w:pStyle w:val="Textkrper"/>
        <w:tabs>
          <w:tab w:val="left" w:pos="8222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left" w:pos="8222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left" w:pos="8222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left" w:pos="8222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left" w:pos="8222"/>
        </w:tabs>
        <w:spacing w:line="240" w:lineRule="auto"/>
        <w:jc w:val="both"/>
        <w:rPr>
          <w:sz w:val="22"/>
          <w:lang w:val="en-GB"/>
        </w:rPr>
      </w:pPr>
    </w:p>
    <w:p w:rsidR="00AB4A32" w:rsidRPr="005D3C29" w:rsidRDefault="00AB4A32" w:rsidP="00AB4A3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  <w:tab w:val="left" w:pos="8222"/>
        </w:tabs>
        <w:spacing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>Place</w:t>
      </w:r>
      <w:r w:rsidRPr="005D3C29">
        <w:rPr>
          <w:sz w:val="22"/>
          <w:lang w:val="en-GB"/>
        </w:rPr>
        <w:t>:</w:t>
      </w:r>
      <w:r w:rsidRPr="005D3C29">
        <w:rPr>
          <w:sz w:val="22"/>
          <w:lang w:val="en-GB"/>
        </w:rPr>
        <w:tab/>
      </w:r>
      <w:r w:rsidRPr="005D3C29">
        <w:rPr>
          <w:sz w:val="22"/>
          <w:lang w:val="en-GB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7" w:name="Text59"/>
      <w:r w:rsidRPr="005D3C29">
        <w:rPr>
          <w:sz w:val="22"/>
          <w:lang w:val="en-GB"/>
        </w:rPr>
        <w:instrText xml:space="preserve"> </w:instrText>
      </w:r>
      <w:r w:rsidR="008B1609">
        <w:rPr>
          <w:sz w:val="22"/>
          <w:lang w:val="en-GB"/>
        </w:rPr>
        <w:instrText>FORMTEXT</w:instrText>
      </w:r>
      <w:r w:rsidRPr="005D3C29">
        <w:rPr>
          <w:sz w:val="22"/>
          <w:lang w:val="en-GB"/>
        </w:rPr>
        <w:instrText xml:space="preserve"> </w:instrText>
      </w:r>
      <w:r w:rsidRPr="005D3C29">
        <w:rPr>
          <w:sz w:val="22"/>
          <w:lang w:val="en-GB"/>
        </w:rPr>
      </w:r>
      <w:r w:rsidRPr="005D3C29">
        <w:rPr>
          <w:sz w:val="22"/>
          <w:lang w:val="en-GB"/>
        </w:rPr>
        <w:fldChar w:fldCharType="separate"/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sz w:val="22"/>
          <w:lang w:val="en-GB"/>
        </w:rPr>
        <w:fldChar w:fldCharType="end"/>
      </w:r>
      <w:bookmarkEnd w:id="17"/>
      <w:r w:rsidRPr="005D3C29">
        <w:rPr>
          <w:sz w:val="22"/>
          <w:lang w:val="en-GB"/>
        </w:rPr>
        <w:tab/>
      </w:r>
      <w:r>
        <w:rPr>
          <w:sz w:val="22"/>
          <w:lang w:val="en-GB"/>
        </w:rPr>
        <w:t>Applicant</w:t>
      </w:r>
      <w:r w:rsidRPr="005D3C29">
        <w:rPr>
          <w:sz w:val="22"/>
          <w:lang w:val="en-GB"/>
        </w:rPr>
        <w:t>:</w:t>
      </w:r>
    </w:p>
    <w:p w:rsidR="00AB4A32" w:rsidRPr="005D3C29" w:rsidRDefault="00AB4A32" w:rsidP="00AB4A3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  <w:tab w:val="left" w:pos="8222"/>
        </w:tabs>
        <w:spacing w:line="240" w:lineRule="auto"/>
        <w:jc w:val="both"/>
        <w:rPr>
          <w:sz w:val="22"/>
          <w:lang w:val="en-GB"/>
        </w:rPr>
      </w:pPr>
      <w:r w:rsidRPr="005D3C29">
        <w:rPr>
          <w:sz w:val="22"/>
          <w:lang w:val="en-GB"/>
        </w:rPr>
        <w:tab/>
      </w:r>
      <w:r w:rsidRPr="005D3C29">
        <w:rPr>
          <w:sz w:val="22"/>
          <w:lang w:val="en-GB"/>
        </w:rPr>
        <w:tab/>
        <w:t>(</w:t>
      </w:r>
      <w:r>
        <w:rPr>
          <w:sz w:val="22"/>
          <w:lang w:val="en-GB"/>
        </w:rPr>
        <w:t xml:space="preserve">Authorized signature and </w:t>
      </w:r>
    </w:p>
    <w:p w:rsidR="00AB4A32" w:rsidRPr="005D3C29" w:rsidRDefault="00AB4A32" w:rsidP="00AB4A3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  <w:tab w:val="left" w:pos="8222"/>
        </w:tabs>
        <w:spacing w:line="240" w:lineRule="auto"/>
        <w:jc w:val="both"/>
        <w:rPr>
          <w:sz w:val="22"/>
          <w:lang w:val="en-GB"/>
        </w:rPr>
      </w:pPr>
      <w:r w:rsidRPr="005D3C29">
        <w:rPr>
          <w:sz w:val="22"/>
          <w:lang w:val="en-GB"/>
        </w:rPr>
        <w:t>Dat</w:t>
      </w:r>
      <w:r>
        <w:rPr>
          <w:sz w:val="22"/>
          <w:lang w:val="en-GB"/>
        </w:rPr>
        <w:t>e</w:t>
      </w:r>
      <w:r w:rsidRPr="005D3C29">
        <w:rPr>
          <w:sz w:val="22"/>
          <w:lang w:val="en-GB"/>
        </w:rPr>
        <w:t>:</w:t>
      </w:r>
      <w:r w:rsidRPr="005D3C29">
        <w:rPr>
          <w:sz w:val="22"/>
          <w:lang w:val="en-GB"/>
        </w:rPr>
        <w:tab/>
      </w:r>
      <w:r w:rsidRPr="005D3C29">
        <w:rPr>
          <w:sz w:val="22"/>
          <w:lang w:val="en-GB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18" w:name="Text60"/>
      <w:r w:rsidRPr="005D3C29">
        <w:rPr>
          <w:sz w:val="22"/>
          <w:lang w:val="en-GB"/>
        </w:rPr>
        <w:instrText xml:space="preserve"> </w:instrText>
      </w:r>
      <w:r w:rsidR="008B1609">
        <w:rPr>
          <w:sz w:val="22"/>
          <w:lang w:val="en-GB"/>
        </w:rPr>
        <w:instrText>FORMTEXT</w:instrText>
      </w:r>
      <w:r w:rsidRPr="005D3C29">
        <w:rPr>
          <w:sz w:val="22"/>
          <w:lang w:val="en-GB"/>
        </w:rPr>
        <w:instrText xml:space="preserve"> </w:instrText>
      </w:r>
      <w:r w:rsidRPr="005D3C29">
        <w:rPr>
          <w:sz w:val="22"/>
          <w:lang w:val="en-GB"/>
        </w:rPr>
      </w:r>
      <w:r w:rsidRPr="005D3C29">
        <w:rPr>
          <w:sz w:val="22"/>
          <w:lang w:val="en-GB"/>
        </w:rPr>
        <w:fldChar w:fldCharType="separate"/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noProof/>
          <w:sz w:val="22"/>
          <w:lang w:val="en-GB"/>
        </w:rPr>
        <w:t> </w:t>
      </w:r>
      <w:r w:rsidRPr="005D3C29">
        <w:rPr>
          <w:sz w:val="22"/>
          <w:lang w:val="en-GB"/>
        </w:rPr>
        <w:fldChar w:fldCharType="end"/>
      </w:r>
      <w:bookmarkEnd w:id="18"/>
      <w:r w:rsidRPr="005D3C29">
        <w:rPr>
          <w:sz w:val="22"/>
          <w:lang w:val="en-GB"/>
        </w:rPr>
        <w:tab/>
      </w:r>
      <w:r>
        <w:rPr>
          <w:sz w:val="22"/>
          <w:lang w:val="en-GB"/>
        </w:rPr>
        <w:t>company stamp</w:t>
      </w:r>
      <w:r w:rsidRPr="005D3C29">
        <w:rPr>
          <w:sz w:val="22"/>
          <w:lang w:val="en-GB"/>
        </w:rPr>
        <w:t>)</w:t>
      </w:r>
      <w:r w:rsidRPr="005D3C29">
        <w:rPr>
          <w:sz w:val="22"/>
          <w:lang w:val="en-GB"/>
        </w:rPr>
        <w:tab/>
      </w:r>
    </w:p>
    <w:sectPr w:rsidR="00AB4A32" w:rsidRPr="005D3C29" w:rsidSect="00AB4A32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FEF" w:rsidRDefault="00752FEF">
      <w:r>
        <w:separator/>
      </w:r>
    </w:p>
    <w:p w:rsidR="00752FEF" w:rsidRDefault="00752FEF"/>
    <w:p w:rsidR="00752FEF" w:rsidRDefault="00752FEF" w:rsidP="00AB4A32">
      <w:pPr>
        <w:numPr>
          <w:ilvl w:val="0"/>
          <w:numId w:val="3"/>
        </w:numPr>
      </w:pPr>
    </w:p>
  </w:endnote>
  <w:endnote w:type="continuationSeparator" w:id="0">
    <w:p w:rsidR="00752FEF" w:rsidRDefault="00752FEF">
      <w:r>
        <w:continuationSeparator/>
      </w:r>
    </w:p>
    <w:p w:rsidR="00752FEF" w:rsidRDefault="00752FEF"/>
    <w:p w:rsidR="00752FEF" w:rsidRDefault="00752FEF" w:rsidP="00AB4A32">
      <w:pPr>
        <w:numPr>
          <w:ilvl w:val="0"/>
          <w:numId w:val="3"/>
        </w:num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A32" w:rsidRPr="005D3C29" w:rsidRDefault="00AB4A32" w:rsidP="005D3C29">
    <w:pPr>
      <w:pStyle w:val="Fuzeile"/>
      <w:rPr>
        <w:lang w:val="en-US"/>
      </w:rPr>
    </w:pPr>
    <w:r w:rsidRPr="005D3C29">
      <w:rPr>
        <w:lang w:val="en-GB"/>
      </w:rPr>
      <w:t>Annex 1 to the Contract</w:t>
    </w:r>
    <w:r w:rsidRPr="005D3C29">
      <w:rPr>
        <w:lang w:val="en-GB"/>
      </w:rPr>
      <w:tab/>
    </w:r>
    <w:r w:rsidRPr="005D3C29">
      <w:rPr>
        <w:rStyle w:val="Seitenzahl"/>
        <w:lang w:val="en-GB"/>
      </w:rPr>
      <w:fldChar w:fldCharType="begin"/>
    </w:r>
    <w:r w:rsidRPr="005D3C29">
      <w:rPr>
        <w:rStyle w:val="Seitenzahl"/>
        <w:lang w:val="en-GB"/>
      </w:rPr>
      <w:instrText xml:space="preserve"> </w:instrText>
    </w:r>
    <w:r w:rsidR="008B1609">
      <w:rPr>
        <w:rStyle w:val="Seitenzahl"/>
        <w:lang w:val="en-GB"/>
      </w:rPr>
      <w:instrText>PAGE</w:instrText>
    </w:r>
    <w:r w:rsidRPr="005D3C29">
      <w:rPr>
        <w:rStyle w:val="Seitenzahl"/>
        <w:lang w:val="en-GB"/>
      </w:rPr>
      <w:instrText xml:space="preserve"> </w:instrText>
    </w:r>
    <w:r w:rsidRPr="005D3C29">
      <w:rPr>
        <w:rStyle w:val="Seitenzahl"/>
        <w:lang w:val="en-GB"/>
      </w:rPr>
      <w:fldChar w:fldCharType="separate"/>
    </w:r>
    <w:r w:rsidR="00911365">
      <w:rPr>
        <w:rStyle w:val="Seitenzahl"/>
        <w:noProof/>
        <w:lang w:val="en-GB"/>
      </w:rPr>
      <w:t>2</w:t>
    </w:r>
    <w:r w:rsidRPr="005D3C29">
      <w:rPr>
        <w:rStyle w:val="Seitenzahl"/>
        <w:lang w:val="en-GB"/>
      </w:rPr>
      <w:fldChar w:fldCharType="end"/>
    </w:r>
    <w:r w:rsidRPr="005D3C29">
      <w:rPr>
        <w:lang w:val="en-GB"/>
      </w:rPr>
      <w:t>/5</w:t>
    </w:r>
    <w:r w:rsidRPr="005D3C29">
      <w:rPr>
        <w:lang w:val="en-GB"/>
      </w:rPr>
      <w:tab/>
    </w:r>
    <w:r w:rsidR="00B42AA1">
      <w:rPr>
        <w:lang w:val="en-GB"/>
      </w:rPr>
      <w:t>DE</w:t>
    </w:r>
    <w:r w:rsidRPr="005D3C29">
      <w:rPr>
        <w:lang w:val="en-GB"/>
      </w:rPr>
      <w:t xml:space="preserve">-UZ 65 </w:t>
    </w:r>
    <w:r w:rsidR="005D3C29">
      <w:rPr>
        <w:lang w:val="en-GB"/>
      </w:rPr>
      <w:t>Edition</w:t>
    </w:r>
    <w:r w:rsidRPr="005D3C29">
      <w:rPr>
        <w:lang w:val="en-GB"/>
      </w:rPr>
      <w:t xml:space="preserve"> February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FEF" w:rsidRDefault="00752FEF">
      <w:r>
        <w:separator/>
      </w:r>
    </w:p>
    <w:p w:rsidR="00752FEF" w:rsidRDefault="00752FEF"/>
    <w:p w:rsidR="00752FEF" w:rsidRDefault="00752FEF" w:rsidP="00AB4A32">
      <w:pPr>
        <w:numPr>
          <w:ilvl w:val="0"/>
          <w:numId w:val="3"/>
        </w:numPr>
      </w:pPr>
    </w:p>
  </w:footnote>
  <w:footnote w:type="continuationSeparator" w:id="0">
    <w:p w:rsidR="00752FEF" w:rsidRDefault="00752FEF">
      <w:r>
        <w:continuationSeparator/>
      </w:r>
    </w:p>
    <w:p w:rsidR="00752FEF" w:rsidRDefault="00752FEF"/>
    <w:p w:rsidR="00752FEF" w:rsidRDefault="00752FEF" w:rsidP="00AB4A32">
      <w:pPr>
        <w:numPr>
          <w:ilvl w:val="0"/>
          <w:numId w:val="3"/>
        </w:numPr>
      </w:pPr>
    </w:p>
  </w:footnote>
  <w:footnote w:id="1">
    <w:p w:rsidR="00AB4A32" w:rsidRPr="005D3C29" w:rsidRDefault="00AB4A32" w:rsidP="00AB4A32">
      <w:pPr>
        <w:pStyle w:val="Funotentext"/>
        <w:ind w:left="284" w:hanging="284"/>
        <w:rPr>
          <w:lang w:val="en-US"/>
        </w:rPr>
      </w:pPr>
      <w:r>
        <w:rPr>
          <w:rStyle w:val="Funotenzeichen"/>
        </w:rPr>
        <w:footnoteRef/>
      </w:r>
      <w:r w:rsidRPr="005D3C29">
        <w:rPr>
          <w:lang w:val="en-US"/>
        </w:rPr>
        <w:t xml:space="preserve"> </w:t>
      </w:r>
      <w:r w:rsidRPr="005D3C29">
        <w:rPr>
          <w:lang w:val="en-US"/>
        </w:rPr>
        <w:tab/>
      </w:r>
      <w:r w:rsidRPr="005D3C29">
        <w:rPr>
          <w:rFonts w:ascii="Arial" w:hAnsi="Arial"/>
          <w:lang w:val="en-US"/>
        </w:rPr>
        <w:t>Please complete one Annex 1 for each different product designation.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A32" w:rsidRDefault="00911365" w:rsidP="00AB4A32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4A32" w:rsidRDefault="00AB4A32" w:rsidP="00AB4A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44B0B6"/>
    <w:lvl w:ilvl="0">
      <w:numFmt w:val="bullet"/>
      <w:lvlText w:val="*"/>
      <w:lvlJc w:val="left"/>
    </w:lvl>
  </w:abstractNum>
  <w:abstractNum w:abstractNumId="1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1A737E"/>
    <w:multiLevelType w:val="hybridMultilevel"/>
    <w:tmpl w:val="5C349380"/>
    <w:lvl w:ilvl="0" w:tplc="C24C87B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1A761E"/>
    <w:multiLevelType w:val="hybridMultilevel"/>
    <w:tmpl w:val="868C2E40"/>
    <w:lvl w:ilvl="0" w:tplc="57DE44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156356"/>
    <w:multiLevelType w:val="hybridMultilevel"/>
    <w:tmpl w:val="5C7A37D8"/>
    <w:lvl w:ilvl="0" w:tplc="1144B0B6">
      <w:start w:val="1"/>
      <w:numFmt w:val="bullet"/>
      <w:lvlText w:val="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4D433ECD"/>
    <w:multiLevelType w:val="hybridMultilevel"/>
    <w:tmpl w:val="D3FE6D5A"/>
    <w:lvl w:ilvl="0" w:tplc="A93E326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F81EAD"/>
    <w:multiLevelType w:val="hybridMultilevel"/>
    <w:tmpl w:val="A5600560"/>
    <w:lvl w:ilvl="0" w:tplc="B75CB97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746EE1"/>
    <w:multiLevelType w:val="hybridMultilevel"/>
    <w:tmpl w:val="1CC2C7DA"/>
    <w:lvl w:ilvl="0" w:tplc="03923FB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8B6DDB"/>
    <w:multiLevelType w:val="hybridMultilevel"/>
    <w:tmpl w:val="01C652A4"/>
    <w:lvl w:ilvl="0" w:tplc="EECE07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D449AF"/>
    <w:multiLevelType w:val="hybridMultilevel"/>
    <w:tmpl w:val="4EA2FE36"/>
    <w:lvl w:ilvl="0" w:tplc="02666EC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8201B2"/>
    <w:multiLevelType w:val="hybridMultilevel"/>
    <w:tmpl w:val="37E84838"/>
    <w:lvl w:ilvl="0" w:tplc="641E6D8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xEU4wHyuYl7xPrDOCEK1dRt1j4=" w:salt="E97r8Hakgct88OicMFKj+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E0219"/>
    <w:rsid w:val="005D3C29"/>
    <w:rsid w:val="00752FEF"/>
    <w:rsid w:val="008B1609"/>
    <w:rsid w:val="00911365"/>
    <w:rsid w:val="00AB4A32"/>
    <w:rsid w:val="00B42AA1"/>
    <w:rsid w:val="00B5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3C7995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2E629B"/>
    <w:rPr>
      <w:rFonts w:ascii="Times New Roman" w:hAnsi="Times New Roman"/>
      <w:sz w:val="20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1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5Zchn">
    <w:name w:val="Überschrift 5 Zchn"/>
    <w:link w:val="berschrift5"/>
    <w:uiPriority w:val="9"/>
    <w:semiHidden/>
    <w:rsid w:val="003C7995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3C7995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2E629B"/>
    <w:rPr>
      <w:rFonts w:ascii="Times New Roman" w:hAnsi="Times New Roman"/>
      <w:sz w:val="20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1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5Zchn">
    <w:name w:val="Überschrift 5 Zchn"/>
    <w:link w:val="berschrift5"/>
    <w:uiPriority w:val="9"/>
    <w:semiHidden/>
    <w:rsid w:val="003C7995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843</Words>
  <Characters>5315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1a zum Vertrag nach RAL-UZ 14</vt:lpstr>
      <vt:lpstr>Anlage 1a zum Vertrag nach RAL-UZ 14</vt:lpstr>
    </vt:vector>
  </TitlesOfParts>
  <Company>RAL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hermann</dc:creator>
  <cp:lastModifiedBy>Hauser, Tobias</cp:lastModifiedBy>
  <cp:revision>2</cp:revision>
  <cp:lastPrinted>2014-07-02T15:51:00Z</cp:lastPrinted>
  <dcterms:created xsi:type="dcterms:W3CDTF">2019-12-17T08:26:00Z</dcterms:created>
  <dcterms:modified xsi:type="dcterms:W3CDTF">2019-12-17T08:26:00Z</dcterms:modified>
</cp:coreProperties>
</file>