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709"/>
        <w:gridCol w:w="2693"/>
      </w:tblGrid>
      <w:tr w:rsidR="008B5977" w:rsidRPr="00DC76D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 xml:space="preserve">Annex 2 to the Contract pursuant to </w:t>
            </w:r>
            <w:r w:rsidR="000E5E7E">
              <w:rPr>
                <w:rFonts w:cs="Arial"/>
                <w:b/>
                <w:szCs w:val="22"/>
                <w:lang w:val="en-GB"/>
              </w:rPr>
              <w:t>DE</w:t>
            </w:r>
            <w:r w:rsidRPr="00DC76DA">
              <w:rPr>
                <w:rFonts w:cs="Arial"/>
                <w:b/>
                <w:szCs w:val="22"/>
                <w:lang w:val="en-GB"/>
              </w:rPr>
              <w:t>-UZ 84</w:t>
            </w:r>
            <w:r w:rsidR="00EE502A">
              <w:rPr>
                <w:rFonts w:cs="Arial"/>
                <w:b/>
                <w:szCs w:val="22"/>
                <w:lang w:val="en-GB"/>
              </w:rPr>
              <w:t>b</w:t>
            </w: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>Blue Angel Eco-label for</w:t>
            </w:r>
          </w:p>
          <w:p w:rsidR="008B5977" w:rsidRPr="00DC76DA" w:rsidRDefault="008B5977" w:rsidP="008B597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>„</w:t>
            </w:r>
            <w:r w:rsidR="00EE502A">
              <w:rPr>
                <w:rFonts w:cs="Arial"/>
                <w:b/>
                <w:szCs w:val="22"/>
                <w:lang w:val="en-GB"/>
              </w:rPr>
              <w:t>Flushing Water Additives</w:t>
            </w:r>
            <w:r w:rsidRPr="00DC76DA">
              <w:rPr>
                <w:rFonts w:cs="Arial"/>
                <w:b/>
                <w:szCs w:val="22"/>
                <w:lang w:val="en-GB"/>
              </w:rPr>
              <w:t xml:space="preserve"> compatible with Wastewater Treatment Plants“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  <w:r w:rsidRPr="00DC76DA">
              <w:rPr>
                <w:b/>
                <w:lang w:val="en-GB"/>
              </w:rPr>
              <w:t>Please use this</w:t>
            </w:r>
            <w:r w:rsidRPr="00DC76DA">
              <w:rPr>
                <w:b/>
                <w:lang w:val="en-GB"/>
              </w:rPr>
              <w:br/>
              <w:t>form!</w:t>
            </w: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</w:tc>
      </w:tr>
    </w:tbl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Composition of the Sanitary Additive Formulation</w:t>
      </w:r>
      <w:r w:rsidRPr="00DC76DA">
        <w:rPr>
          <w:rFonts w:cs="Arial"/>
          <w:szCs w:val="22"/>
          <w:lang w:val="en-GB"/>
        </w:rPr>
        <w:br/>
        <w:t xml:space="preserve">for </w:t>
      </w:r>
      <w:r>
        <w:rPr>
          <w:rFonts w:cs="Arial"/>
          <w:szCs w:val="22"/>
          <w:lang w:val="en-GB"/>
        </w:rPr>
        <w:t xml:space="preserve">verification of </w:t>
      </w:r>
      <w:r w:rsidRPr="00DC76DA">
        <w:rPr>
          <w:rFonts w:cs="Arial"/>
          <w:szCs w:val="22"/>
          <w:lang w:val="en-GB"/>
        </w:rPr>
        <w:t xml:space="preserve">compliance </w:t>
      </w:r>
      <w:r>
        <w:rPr>
          <w:rFonts w:cs="Arial"/>
          <w:szCs w:val="22"/>
          <w:lang w:val="en-GB"/>
        </w:rPr>
        <w:t>in accordance with</w:t>
      </w:r>
      <w:r w:rsidRPr="00DC76DA">
        <w:rPr>
          <w:rFonts w:cs="Arial"/>
          <w:szCs w:val="22"/>
          <w:lang w:val="en-GB"/>
        </w:rPr>
        <w:t xml:space="preserve"> para. </w:t>
      </w:r>
      <w:r w:rsidR="00F913AF" w:rsidRPr="00EE502A">
        <w:rPr>
          <w:rFonts w:cs="Arial"/>
          <w:szCs w:val="22"/>
          <w:lang w:val="en-GB"/>
        </w:rPr>
        <w:t xml:space="preserve">3.2.2, 3.2.3, 3.3.2, 3.4, 3.6 </w:t>
      </w:r>
      <w:r w:rsidRPr="00DC76DA">
        <w:rPr>
          <w:rFonts w:cs="Arial"/>
          <w:szCs w:val="22"/>
          <w:lang w:val="en-GB"/>
        </w:rPr>
        <w:t xml:space="preserve">of the Basic </w:t>
      </w:r>
      <w:r w:rsidR="00F913AF">
        <w:rPr>
          <w:rFonts w:cs="Arial"/>
          <w:szCs w:val="22"/>
          <w:lang w:val="en-GB"/>
        </w:rPr>
        <w:t xml:space="preserve">Award </w:t>
      </w:r>
      <w:r w:rsidRPr="00DC76DA">
        <w:rPr>
          <w:rFonts w:cs="Arial"/>
          <w:szCs w:val="22"/>
          <w:lang w:val="en-GB"/>
        </w:rPr>
        <w:t xml:space="preserve">Criteria </w:t>
      </w: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410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Product name: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bookmarkStart w:id="1" w:name="_GoBack"/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bookmarkEnd w:id="1"/>
      <w:r w:rsidRPr="00DC76DA">
        <w:rPr>
          <w:rFonts w:cs="Arial"/>
          <w:szCs w:val="22"/>
          <w:lang w:val="en-GB"/>
        </w:rPr>
        <w:fldChar w:fldCharType="end"/>
      </w:r>
      <w:bookmarkEnd w:id="0"/>
      <w:r w:rsidRPr="00DC76DA">
        <w:rPr>
          <w:rFonts w:cs="Arial"/>
          <w:szCs w:val="22"/>
          <w:lang w:val="en-GB"/>
        </w:rPr>
        <w:tab/>
        <w:t>Date: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2" w:name="Text5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2"/>
    </w:p>
    <w:p w:rsidR="008B5977" w:rsidRPr="00DC76DA" w:rsidRDefault="008B5977" w:rsidP="008B5977">
      <w:pPr>
        <w:tabs>
          <w:tab w:val="left" w:pos="2127"/>
          <w:tab w:val="left" w:pos="6379"/>
          <w:tab w:val="left" w:pos="7655"/>
        </w:tabs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410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Tonnage t/a: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3" w:name="Text3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3"/>
      <w:r w:rsidRPr="00DC76DA">
        <w:rPr>
          <w:rFonts w:cs="Arial"/>
          <w:szCs w:val="22"/>
          <w:lang w:val="en-GB"/>
        </w:rPr>
        <w:tab/>
        <w:t>Page: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6"/>
            <w:enabled/>
            <w:calcOnExit w:val="0"/>
            <w:textInput>
              <w:maxLength w:val="5"/>
            </w:textInput>
          </w:ffData>
        </w:fldChar>
      </w:r>
      <w:bookmarkStart w:id="4" w:name="Text6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4"/>
    </w:p>
    <w:p w:rsidR="008B5977" w:rsidRPr="00DC76DA" w:rsidRDefault="008B5977" w:rsidP="008B5977">
      <w:pPr>
        <w:tabs>
          <w:tab w:val="left" w:pos="2127"/>
          <w:tab w:val="left" w:pos="6379"/>
          <w:tab w:val="left" w:pos="7655"/>
        </w:tabs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127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Manufacturer/Distributor:</w:t>
      </w:r>
      <w:r w:rsidRPr="00DC76DA">
        <w:rPr>
          <w:rFonts w:cs="Arial"/>
          <w:szCs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5" w:name="Text4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5"/>
      <w:r w:rsidRPr="00DC76DA">
        <w:rPr>
          <w:rFonts w:cs="Arial"/>
          <w:szCs w:val="22"/>
          <w:lang w:val="en-GB"/>
        </w:rPr>
        <w:tab/>
        <w:t>Number of pages: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7"/>
            <w:enabled/>
            <w:calcOnExit w:val="0"/>
            <w:textInput>
              <w:maxLength w:val="5"/>
            </w:textInput>
          </w:ffData>
        </w:fldChar>
      </w:r>
      <w:bookmarkStart w:id="6" w:name="Text7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6"/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701"/>
        <w:gridCol w:w="1276"/>
        <w:gridCol w:w="1134"/>
        <w:gridCol w:w="1843"/>
      </w:tblGrid>
      <w:tr w:rsidR="008B5977" w:rsidRPr="00F913AF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Fun</w:t>
            </w:r>
            <w:r>
              <w:rPr>
                <w:rFonts w:cs="Arial"/>
                <w:szCs w:val="22"/>
                <w:lang w:val="en-GB"/>
              </w:rPr>
              <w:t>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Trade </w:t>
            </w:r>
            <w:r w:rsidRPr="00DC76DA">
              <w:rPr>
                <w:rFonts w:cs="Arial"/>
                <w:szCs w:val="22"/>
                <w:lang w:val="en-GB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Chemi</w:t>
            </w:r>
            <w:r>
              <w:rPr>
                <w:rFonts w:cs="Arial"/>
                <w:szCs w:val="22"/>
                <w:lang w:val="en-GB"/>
              </w:rPr>
              <w:t>cal</w:t>
            </w:r>
            <w:r w:rsidRPr="00DC76DA">
              <w:rPr>
                <w:rFonts w:cs="Arial"/>
                <w:szCs w:val="22"/>
                <w:lang w:val="en-GB"/>
              </w:rPr>
              <w:t xml:space="preserve"> </w:t>
            </w:r>
            <w:r>
              <w:rPr>
                <w:rFonts w:cs="Arial"/>
                <w:szCs w:val="22"/>
                <w:lang w:val="en-GB"/>
              </w:rPr>
              <w:t xml:space="preserve">designation according to </w:t>
            </w:r>
            <w:r w:rsidRPr="00DC76DA">
              <w:rPr>
                <w:rFonts w:cs="Arial"/>
                <w:szCs w:val="22"/>
                <w:lang w:val="en-GB"/>
              </w:rPr>
              <w:t>IUPAC</w:t>
            </w:r>
            <w:r>
              <w:rPr>
                <w:rFonts w:cs="Arial"/>
                <w:szCs w:val="22"/>
                <w:lang w:val="en-GB"/>
              </w:rPr>
              <w:t xml:space="preserve"> n</w:t>
            </w:r>
            <w:r w:rsidRPr="00DC76DA">
              <w:rPr>
                <w:rFonts w:cs="Arial"/>
                <w:szCs w:val="22"/>
                <w:lang w:val="en-GB"/>
              </w:rPr>
              <w:t>om</w:t>
            </w:r>
            <w:r>
              <w:rPr>
                <w:rFonts w:cs="Arial"/>
                <w:szCs w:val="22"/>
                <w:lang w:val="en-GB"/>
              </w:rPr>
              <w:t>enc</w:t>
            </w:r>
            <w:r w:rsidRPr="00DC76DA">
              <w:rPr>
                <w:rFonts w:cs="Arial"/>
                <w:szCs w:val="22"/>
                <w:lang w:val="en-GB"/>
              </w:rPr>
              <w:t>latur</w:t>
            </w:r>
            <w:r>
              <w:rPr>
                <w:rFonts w:cs="Arial"/>
                <w:szCs w:val="22"/>
                <w:lang w:val="en-GB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CAS</w:t>
            </w:r>
            <w:r>
              <w:rPr>
                <w:rFonts w:cs="Arial"/>
                <w:szCs w:val="22"/>
                <w:lang w:val="en-GB"/>
              </w:rPr>
              <w:t xml:space="preserve"> </w:t>
            </w:r>
            <w:r w:rsidRPr="00DC76DA">
              <w:rPr>
                <w:rFonts w:cs="Arial"/>
                <w:szCs w:val="22"/>
                <w:lang w:val="en-GB"/>
              </w:rPr>
              <w:t>Num</w:t>
            </w:r>
            <w:r>
              <w:rPr>
                <w:rFonts w:cs="Arial"/>
                <w:szCs w:val="22"/>
                <w:lang w:val="en-GB"/>
              </w:rPr>
              <w:t>ber</w:t>
            </w:r>
            <w:r w:rsidRPr="00DC76DA">
              <w:rPr>
                <w:rFonts w:cs="Arial"/>
                <w:szCs w:val="22"/>
                <w:lang w:val="en-GB"/>
              </w:rPr>
              <w:t xml:space="preserve">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Content</w:t>
            </w:r>
            <w:r w:rsidRPr="00DC76DA">
              <w:rPr>
                <w:rFonts w:cs="Arial"/>
                <w:szCs w:val="22"/>
                <w:lang w:val="en-GB"/>
              </w:rPr>
              <w:t xml:space="preserve"> (</w:t>
            </w:r>
            <w:r>
              <w:rPr>
                <w:rFonts w:cs="Arial"/>
                <w:szCs w:val="22"/>
                <w:lang w:val="en-GB"/>
              </w:rPr>
              <w:t>weight percent</w:t>
            </w:r>
            <w:r w:rsidRPr="00DC76DA">
              <w:rPr>
                <w:rFonts w:cs="Arial"/>
                <w:szCs w:val="22"/>
                <w:lang w:val="en-GB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F913AF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H-Phrases</w:t>
            </w:r>
            <w:r w:rsidR="008B5977" w:rsidRPr="00DC76DA">
              <w:rPr>
                <w:rFonts w:cs="Arial"/>
                <w:szCs w:val="22"/>
                <w:lang w:val="en-GB"/>
              </w:rPr>
              <w:t xml:space="preserve"> </w:t>
            </w:r>
          </w:p>
        </w:tc>
      </w:tr>
      <w:tr w:rsidR="008B5977" w:rsidRPr="00DC76DA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Preservative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7" w:name="Text8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7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9" w:name="Text10"/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0" w:name="Text11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10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4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Oxygen supplier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4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Surfactant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3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Other agents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F</w:t>
            </w:r>
            <w:r>
              <w:rPr>
                <w:rFonts w:cs="Arial"/>
                <w:szCs w:val="22"/>
                <w:lang w:val="en-GB"/>
              </w:rPr>
              <w:t>illing material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Fragrance or fragrance mixture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61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Colorant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Other ingredients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9E2ED3">
        <w:trPr>
          <w:trHeight w:val="737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Total of substances</w:t>
            </w:r>
            <w:r w:rsidRPr="00DC76DA">
              <w:rPr>
                <w:rFonts w:cs="Arial"/>
                <w:szCs w:val="22"/>
                <w:lang w:val="en-GB"/>
              </w:rPr>
              <w:t xml:space="preserve">: </w:t>
            </w: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1" w:name="Text12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11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Total mass fraction</w:t>
            </w:r>
          </w:p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(in wt%)</w:t>
            </w:r>
            <w:r w:rsidRPr="00DC76DA">
              <w:rPr>
                <w:rFonts w:cs="Arial"/>
                <w:szCs w:val="22"/>
                <w:lang w:val="en-GB"/>
              </w:rPr>
              <w:t>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</w:p>
        </w:tc>
      </w:tr>
    </w:tbl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1276"/>
          <w:tab w:val="left" w:pos="5670"/>
        </w:tabs>
        <w:ind w:right="-1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Place, Date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12" w:name="Text1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12"/>
      <w:r w:rsidRPr="00DC76DA">
        <w:rPr>
          <w:rFonts w:cs="Arial"/>
          <w:szCs w:val="22"/>
          <w:lang w:val="en-GB"/>
        </w:rPr>
        <w:tab/>
        <w:t>(</w:t>
      </w:r>
      <w:r>
        <w:rPr>
          <w:rFonts w:cs="Arial"/>
          <w:szCs w:val="22"/>
          <w:lang w:val="en-GB"/>
        </w:rPr>
        <w:t>Authorised signature</w:t>
      </w:r>
      <w:r w:rsidRPr="00DC76DA">
        <w:rPr>
          <w:rFonts w:cs="Arial"/>
          <w:szCs w:val="22"/>
          <w:lang w:val="en-GB"/>
        </w:rPr>
        <w:t xml:space="preserve"> </w:t>
      </w:r>
    </w:p>
    <w:p w:rsidR="008B5977" w:rsidRPr="00DC76DA" w:rsidRDefault="008B5977" w:rsidP="008B5977">
      <w:pPr>
        <w:tabs>
          <w:tab w:val="left" w:pos="5529"/>
        </w:tabs>
        <w:rPr>
          <w:lang w:val="en-GB"/>
        </w:rPr>
      </w:pPr>
      <w:r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ab/>
        <w:t xml:space="preserve"> and company stamp) </w:t>
      </w:r>
    </w:p>
    <w:sectPr w:rsidR="008B5977" w:rsidRPr="00DC76DA" w:rsidSect="008B5977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F7" w:rsidRDefault="00AC2AF7">
      <w:r>
        <w:separator/>
      </w:r>
    </w:p>
  </w:endnote>
  <w:endnote w:type="continuationSeparator" w:id="0">
    <w:p w:rsidR="00AC2AF7" w:rsidRDefault="00AC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Pr="00870CC6" w:rsidRDefault="008B5977" w:rsidP="008B5977">
    <w:pPr>
      <w:pStyle w:val="Fuzeile"/>
      <w:ind w:right="360"/>
      <w:rPr>
        <w:lang w:val="en-GB"/>
      </w:rPr>
    </w:pPr>
    <w:r w:rsidRPr="00870CC6">
      <w:rPr>
        <w:rFonts w:cs="Arial"/>
        <w:szCs w:val="22"/>
        <w:lang w:val="en-GB"/>
      </w:rPr>
      <w:t>Annex 2 to the Contract</w:t>
    </w:r>
    <w:r w:rsidRPr="00870CC6">
      <w:rPr>
        <w:rFonts w:cs="Arial"/>
        <w:szCs w:val="22"/>
        <w:lang w:val="en-GB"/>
      </w:rPr>
      <w:tab/>
    </w:r>
    <w:r w:rsidRPr="00870CC6">
      <w:rPr>
        <w:rStyle w:val="Seitenzahl"/>
        <w:rFonts w:cs="Arial"/>
        <w:szCs w:val="22"/>
        <w:lang w:val="en-GB"/>
      </w:rPr>
      <w:fldChar w:fldCharType="begin"/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="00A91A76">
      <w:rPr>
        <w:rStyle w:val="Seitenzahl"/>
        <w:rFonts w:cs="Arial"/>
        <w:szCs w:val="22"/>
        <w:lang w:val="en-GB"/>
      </w:rPr>
      <w:instrText>PAGE</w:instrText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Pr="00870CC6">
      <w:rPr>
        <w:rStyle w:val="Seitenzahl"/>
        <w:rFonts w:cs="Arial"/>
        <w:szCs w:val="22"/>
        <w:lang w:val="en-GB"/>
      </w:rPr>
      <w:fldChar w:fldCharType="separate"/>
    </w:r>
    <w:r w:rsidR="00CA124E">
      <w:rPr>
        <w:rStyle w:val="Seitenzahl"/>
        <w:rFonts w:cs="Arial"/>
        <w:noProof/>
        <w:szCs w:val="22"/>
        <w:lang w:val="en-GB"/>
      </w:rPr>
      <w:t>1</w:t>
    </w:r>
    <w:r w:rsidRPr="00870CC6">
      <w:rPr>
        <w:rStyle w:val="Seitenzahl"/>
        <w:rFonts w:cs="Arial"/>
        <w:szCs w:val="22"/>
        <w:lang w:val="en-GB"/>
      </w:rPr>
      <w:fldChar w:fldCharType="end"/>
    </w:r>
    <w:r w:rsidR="000E5E7E">
      <w:rPr>
        <w:rFonts w:cs="Arial"/>
        <w:szCs w:val="22"/>
        <w:lang w:val="en-GB"/>
      </w:rPr>
      <w:t>/</w:t>
    </w:r>
    <w:r w:rsidR="000E5E7E">
      <w:rPr>
        <w:rFonts w:cs="Arial"/>
        <w:szCs w:val="22"/>
        <w:lang w:val="en-GB"/>
      </w:rPr>
      <w:fldChar w:fldCharType="begin"/>
    </w:r>
    <w:r w:rsidR="000E5E7E">
      <w:rPr>
        <w:rFonts w:cs="Arial"/>
        <w:szCs w:val="22"/>
        <w:lang w:val="en-GB"/>
      </w:rPr>
      <w:instrText xml:space="preserve"> NUMPAGES  \* Arabic  \* MERGEFORMAT </w:instrText>
    </w:r>
    <w:r w:rsidR="000E5E7E">
      <w:rPr>
        <w:rFonts w:cs="Arial"/>
        <w:szCs w:val="22"/>
        <w:lang w:val="en-GB"/>
      </w:rPr>
      <w:fldChar w:fldCharType="separate"/>
    </w:r>
    <w:r w:rsidR="00CA124E">
      <w:rPr>
        <w:rFonts w:cs="Arial"/>
        <w:noProof/>
        <w:szCs w:val="22"/>
        <w:lang w:val="en-GB"/>
      </w:rPr>
      <w:t>1</w:t>
    </w:r>
    <w:r w:rsidR="000E5E7E">
      <w:rPr>
        <w:rFonts w:cs="Arial"/>
        <w:szCs w:val="22"/>
        <w:lang w:val="en-GB"/>
      </w:rPr>
      <w:fldChar w:fldCharType="end"/>
    </w:r>
    <w:r w:rsidRPr="00870CC6">
      <w:rPr>
        <w:rFonts w:cs="Arial"/>
        <w:szCs w:val="22"/>
        <w:lang w:val="en-GB"/>
      </w:rPr>
      <w:tab/>
    </w:r>
    <w:r w:rsidR="000E5E7E">
      <w:rPr>
        <w:rFonts w:cs="Arial"/>
        <w:szCs w:val="22"/>
        <w:lang w:val="en-GB"/>
      </w:rPr>
      <w:t>DE-</w:t>
    </w:r>
    <w:r w:rsidRPr="00870CC6">
      <w:rPr>
        <w:rFonts w:cs="Arial"/>
        <w:szCs w:val="22"/>
        <w:lang w:val="en-GB"/>
      </w:rPr>
      <w:t>UZ 84</w:t>
    </w:r>
    <w:r w:rsidR="00EE502A">
      <w:rPr>
        <w:rFonts w:cs="Arial"/>
        <w:szCs w:val="22"/>
        <w:lang w:val="en-GB"/>
      </w:rPr>
      <w:t>b</w:t>
    </w:r>
    <w:r w:rsidRPr="00870CC6">
      <w:rPr>
        <w:rFonts w:cs="Arial"/>
        <w:szCs w:val="22"/>
        <w:lang w:val="en-GB"/>
      </w:rPr>
      <w:t xml:space="preserve"> </w:t>
    </w:r>
    <w:r w:rsidR="00F76390">
      <w:rPr>
        <w:rFonts w:cs="Arial"/>
        <w:szCs w:val="22"/>
        <w:lang w:val="en-GB"/>
      </w:rPr>
      <w:t>Edition</w:t>
    </w:r>
    <w:r w:rsidRPr="00870CC6">
      <w:rPr>
        <w:rFonts w:cs="Arial"/>
        <w:szCs w:val="22"/>
        <w:lang w:val="en-GB"/>
      </w:rPr>
      <w:t xml:space="preserve"> </w:t>
    </w:r>
    <w:r w:rsidR="00F913AF">
      <w:rPr>
        <w:rStyle w:val="Seitenzahl"/>
        <w:rFonts w:cs="Arial"/>
        <w:szCs w:val="22"/>
        <w:lang w:val="en-GB"/>
      </w:rPr>
      <w:t>January</w:t>
    </w:r>
    <w:r w:rsidRPr="00870CC6">
      <w:rPr>
        <w:rStyle w:val="Seitenzahl"/>
        <w:rFonts w:cs="Arial"/>
        <w:szCs w:val="22"/>
        <w:lang w:val="en-GB"/>
      </w:rPr>
      <w:t xml:space="preserve"> 20</w:t>
    </w:r>
    <w:r w:rsidR="00F913AF">
      <w:rPr>
        <w:rStyle w:val="Seitenzahl"/>
        <w:rFonts w:cs="Arial"/>
        <w:szCs w:val="22"/>
        <w:lang w:val="en-GB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F7" w:rsidRDefault="00AC2AF7">
      <w:r>
        <w:separator/>
      </w:r>
    </w:p>
  </w:footnote>
  <w:footnote w:type="continuationSeparator" w:id="0">
    <w:p w:rsidR="00AC2AF7" w:rsidRDefault="00AC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Default="00CA124E" w:rsidP="008B5977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nIi9cpJSU7KGtg5u/BQNMWojejGmZ8jSN8RRfXqNJTt6QDbBspnioKmaq07pZ9wBGrZy7xIgyX5s2IHdcLaXQ==" w:salt="vvq0B1zWLHDi/yo66ts2x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60AB"/>
    <w:rsid w:val="000E5E7E"/>
    <w:rsid w:val="00607450"/>
    <w:rsid w:val="006D3B28"/>
    <w:rsid w:val="00711D50"/>
    <w:rsid w:val="008B5977"/>
    <w:rsid w:val="009E2ED3"/>
    <w:rsid w:val="00A91A76"/>
    <w:rsid w:val="00AC2AF7"/>
    <w:rsid w:val="00CA124E"/>
    <w:rsid w:val="00D41A9A"/>
    <w:rsid w:val="00EE502A"/>
    <w:rsid w:val="00F76390"/>
    <w:rsid w:val="00F9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84a</vt:lpstr>
      <vt:lpstr>Anlage 1 zum Vertrag nach RAL-UZ 84a</vt:lpstr>
    </vt:vector>
  </TitlesOfParts>
  <Company>RAL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6</cp:revision>
  <cp:lastPrinted>2013-06-19T08:45:00Z</cp:lastPrinted>
  <dcterms:created xsi:type="dcterms:W3CDTF">2019-12-17T08:56:00Z</dcterms:created>
  <dcterms:modified xsi:type="dcterms:W3CDTF">2021-05-31T15:32:00Z</dcterms:modified>
</cp:coreProperties>
</file>