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68AAB2EA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Antragsformular (Anlage </w:t>
            </w:r>
            <w:r w:rsidR="0029242B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3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41CCFEBC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29242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120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 w:rsidR="00CD239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 202</w:t>
            </w:r>
            <w:r w:rsidR="004D6139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4AE7129F" w:rsidR="00647210" w:rsidRPr="0081632D" w:rsidRDefault="0029242B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Elastische </w:t>
            </w:r>
            <w:r w:rsidR="004D6139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Fußb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odenbeläge</w:t>
            </w:r>
            <w:r w:rsidR="004D6139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und Sockelleisten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5B95FCB" w14:textId="763006F8" w:rsidR="00281B7E" w:rsidRPr="00281B7E" w:rsidRDefault="00281B7E" w:rsidP="00281B7E">
      <w:pPr>
        <w:jc w:val="center"/>
        <w:rPr>
          <w:rFonts w:ascii="Verdana" w:hAnsi="Verdana"/>
          <w:b/>
          <w:u w:val="single"/>
        </w:rPr>
      </w:pPr>
      <w:r w:rsidRPr="00281B7E">
        <w:rPr>
          <w:rFonts w:ascii="Verdana" w:hAnsi="Verdana"/>
          <w:b/>
          <w:u w:val="single"/>
        </w:rPr>
        <w:t>Erklärung des Rezyklatherstellers/-lieferanten</w:t>
      </w:r>
    </w:p>
    <w:p w14:paraId="04B32709" w14:textId="77777777" w:rsidR="00281B7E" w:rsidRDefault="00281B7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11A69F9" w14:textId="5DBE1179" w:rsidR="0081632D" w:rsidRPr="00A56751" w:rsidRDefault="00AA6A95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 xml:space="preserve">Angaben zum </w:t>
      </w:r>
      <w:r w:rsidR="0029242B">
        <w:rPr>
          <w:rFonts w:ascii="Verdana" w:hAnsi="Verdana"/>
          <w:b/>
          <w:sz w:val="18"/>
          <w:szCs w:val="18"/>
          <w:u w:val="single"/>
        </w:rPr>
        <w:t>Rezyklathersteller/</w:t>
      </w:r>
      <w:r w:rsidR="003A5CE7">
        <w:rPr>
          <w:rFonts w:ascii="Verdana" w:hAnsi="Verdana"/>
          <w:b/>
          <w:sz w:val="18"/>
          <w:szCs w:val="18"/>
          <w:u w:val="single"/>
        </w:rPr>
        <w:t>-l</w:t>
      </w:r>
      <w:r w:rsidR="0029242B">
        <w:rPr>
          <w:rFonts w:ascii="Verdana" w:hAnsi="Verdana"/>
          <w:b/>
          <w:sz w:val="18"/>
          <w:szCs w:val="18"/>
          <w:u w:val="single"/>
        </w:rPr>
        <w:t>ieferant</w:t>
      </w:r>
      <w:r w:rsidR="00A53A90">
        <w:rPr>
          <w:rFonts w:ascii="Verdana" w:hAnsi="Verdana"/>
          <w:b/>
          <w:sz w:val="18"/>
          <w:szCs w:val="18"/>
          <w:u w:val="single"/>
        </w:rPr>
        <w:t>en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3F6B47B8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444DCD4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p w14:paraId="38DC14F4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p w14:paraId="6E1CAB7B" w14:textId="77777777" w:rsidR="00062BB2" w:rsidRPr="00A56751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Produkt</w:t>
      </w:r>
    </w:p>
    <w:p w14:paraId="5CEB7B87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7DA3BC0A" w14:textId="72B0A251" w:rsidR="0029242B" w:rsidRDefault="0029242B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Handelsname des Rezyklatmaterials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29242B" w14:paraId="67352834" w14:textId="77777777" w:rsidTr="005907FF">
        <w:tc>
          <w:tcPr>
            <w:tcW w:w="9628" w:type="dxa"/>
            <w:shd w:val="clear" w:color="auto" w:fill="E5EFFB"/>
          </w:tcPr>
          <w:p w14:paraId="5EE736FB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29242B" w14:paraId="58564ACB" w14:textId="77777777" w:rsidTr="005907FF">
        <w:tc>
          <w:tcPr>
            <w:tcW w:w="9628" w:type="dxa"/>
            <w:shd w:val="clear" w:color="auto" w:fill="E5EFFB"/>
          </w:tcPr>
          <w:p w14:paraId="70286276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29242B" w14:paraId="2C4D793C" w14:textId="77777777" w:rsidTr="005907FF">
        <w:tc>
          <w:tcPr>
            <w:tcW w:w="9628" w:type="dxa"/>
            <w:shd w:val="clear" w:color="auto" w:fill="E5EFFB"/>
          </w:tcPr>
          <w:p w14:paraId="01802664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29242B" w14:paraId="707839C9" w14:textId="77777777" w:rsidTr="005907FF">
        <w:tc>
          <w:tcPr>
            <w:tcW w:w="9628" w:type="dxa"/>
            <w:shd w:val="clear" w:color="auto" w:fill="E5EFFB"/>
          </w:tcPr>
          <w:p w14:paraId="3330C166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29242B" w14:paraId="74DB12B2" w14:textId="77777777" w:rsidTr="005907FF">
        <w:tc>
          <w:tcPr>
            <w:tcW w:w="9628" w:type="dxa"/>
            <w:shd w:val="clear" w:color="auto" w:fill="E5EFFB"/>
          </w:tcPr>
          <w:p w14:paraId="4F4DC067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29242B" w14:paraId="448AA9EB" w14:textId="77777777" w:rsidTr="005907FF">
        <w:tc>
          <w:tcPr>
            <w:tcW w:w="9628" w:type="dxa"/>
            <w:shd w:val="clear" w:color="auto" w:fill="E5EFFB"/>
          </w:tcPr>
          <w:p w14:paraId="13692A5B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12C3661" w14:textId="77777777" w:rsidR="0029242B" w:rsidRDefault="0029242B" w:rsidP="00786EC0">
      <w:pPr>
        <w:rPr>
          <w:rFonts w:ascii="Verdana" w:hAnsi="Verdana"/>
          <w:sz w:val="18"/>
          <w:szCs w:val="18"/>
        </w:rPr>
      </w:pPr>
    </w:p>
    <w:p w14:paraId="3B8A91C9" w14:textId="77777777" w:rsidR="000A3762" w:rsidRDefault="000A3762" w:rsidP="00281B7E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4EEA4DC4" w14:textId="68F2894F" w:rsidR="00281B7E" w:rsidRPr="00281B7E" w:rsidRDefault="00281B7E" w:rsidP="00281B7E">
      <w:pPr>
        <w:spacing w:after="0"/>
        <w:rPr>
          <w:rFonts w:ascii="Verdana" w:hAnsi="Verdana"/>
          <w:b/>
          <w:bCs/>
          <w:sz w:val="18"/>
          <w:szCs w:val="18"/>
        </w:rPr>
      </w:pPr>
      <w:r w:rsidRPr="00281B7E">
        <w:rPr>
          <w:rFonts w:ascii="Verdana" w:hAnsi="Verdana"/>
          <w:b/>
          <w:bCs/>
          <w:sz w:val="18"/>
          <w:szCs w:val="18"/>
        </w:rPr>
        <w:t>Abschnitt 3.1.3.2 Besondere Anforderungen an Produkte mit Post-Consumer-Kunststoff-Rezyklaten</w:t>
      </w:r>
    </w:p>
    <w:p w14:paraId="0DB64394" w14:textId="77777777" w:rsidR="00281B7E" w:rsidRDefault="00281B7E" w:rsidP="00281B7E">
      <w:pPr>
        <w:spacing w:after="0"/>
        <w:rPr>
          <w:rFonts w:ascii="Verdana" w:hAnsi="Verdana"/>
          <w:sz w:val="18"/>
          <w:szCs w:val="18"/>
        </w:rPr>
      </w:pPr>
      <w:r w:rsidRPr="00281B7E">
        <w:rPr>
          <w:rFonts w:ascii="Verdana" w:hAnsi="Verdana"/>
          <w:sz w:val="18"/>
          <w:szCs w:val="18"/>
        </w:rPr>
        <w:t>Das Rohmaterial (PP und PET) muss bei dem Recyclingunternehmen einen Waschprozess durchlaufen, der verlässlich dazu führt, dass anhaftende Fremdstoffe und/oder Befüllungsreste in dem Maße entfernt werden, dass eine Geruchsbelastung vermieden wird.</w:t>
      </w:r>
    </w:p>
    <w:p w14:paraId="6D839CA6" w14:textId="77777777" w:rsidR="00AC5D3F" w:rsidRDefault="00AC5D3F" w:rsidP="00786EC0">
      <w:pPr>
        <w:rPr>
          <w:rFonts w:ascii="Verdana" w:hAnsi="Verdana"/>
          <w:sz w:val="18"/>
          <w:szCs w:val="18"/>
        </w:rPr>
      </w:pPr>
    </w:p>
    <w:p w14:paraId="618D3FC7" w14:textId="77777777" w:rsidR="00AC5D3F" w:rsidRDefault="00AC5D3F" w:rsidP="00786EC0">
      <w:pPr>
        <w:rPr>
          <w:rFonts w:ascii="Verdana" w:hAnsi="Verdana"/>
          <w:sz w:val="18"/>
          <w:szCs w:val="18"/>
        </w:rPr>
      </w:pPr>
    </w:p>
    <w:p w14:paraId="34FD94C6" w14:textId="77777777" w:rsidR="00A74F0E" w:rsidRDefault="00A74F0E" w:rsidP="00786EC0">
      <w:pPr>
        <w:rPr>
          <w:rFonts w:ascii="Verdana" w:hAnsi="Verdana"/>
          <w:sz w:val="18"/>
          <w:szCs w:val="18"/>
        </w:rPr>
      </w:pPr>
    </w:p>
    <w:p w14:paraId="02C9C982" w14:textId="77777777" w:rsidR="00A74F0E" w:rsidRDefault="00A74F0E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AC5D3F" w:rsidRPr="005C1E60" w14:paraId="11F139DE" w14:textId="77777777" w:rsidTr="002357F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DB89217" w14:textId="02D4AF94" w:rsidR="00AC5D3F" w:rsidRPr="00AC5D3F" w:rsidRDefault="00AC5D3F" w:rsidP="002357F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C5D3F">
              <w:rPr>
                <w:rFonts w:ascii="Verdana" w:hAnsi="Verdana"/>
                <w:b/>
                <w:bCs/>
                <w:sz w:val="18"/>
                <w:szCs w:val="18"/>
              </w:rPr>
              <w:t>Reinheitsuntersuchungen werden kontinuierlich durchgeführt und die Anforderungen eingehalten.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CC94F3A" w14:textId="291D1482" w:rsidR="00AC5D3F" w:rsidRPr="005C1E60" w:rsidRDefault="00AC5D3F" w:rsidP="002357F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5FBB811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4D1303A" w14:textId="59C0CCD5" w:rsidR="005C1E60" w:rsidRPr="005C1E60" w:rsidRDefault="005C1E60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 w:rsidRPr="005C1E60">
              <w:rPr>
                <w:rFonts w:ascii="Verdana" w:hAnsi="Verdana"/>
                <w:b/>
                <w:sz w:val="18"/>
                <w:szCs w:val="18"/>
              </w:rPr>
              <w:t>Hiermit erklären wir die Einhaltung aller Anforderung gemäß Abschnitt 3</w:t>
            </w:r>
            <w:r w:rsidR="00281B7E">
              <w:rPr>
                <w:rFonts w:ascii="Verdana" w:hAnsi="Verdana"/>
                <w:b/>
                <w:sz w:val="18"/>
                <w:szCs w:val="18"/>
              </w:rPr>
              <w:t>.1.3.2</w:t>
            </w:r>
            <w:r w:rsidRPr="005C1E60">
              <w:rPr>
                <w:rFonts w:ascii="Verdana" w:hAnsi="Verdana"/>
                <w:b/>
                <w:sz w:val="18"/>
                <w:szCs w:val="18"/>
              </w:rPr>
              <w:t xml:space="preserve"> der Vergabekriterien.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2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1528EC5F" w14:textId="77777777" w:rsidR="005C1E60" w:rsidRDefault="005C1E60" w:rsidP="005C1E60">
      <w:pPr>
        <w:rPr>
          <w:rFonts w:ascii="Verdana" w:hAnsi="Verdana"/>
          <w:sz w:val="18"/>
          <w:szCs w:val="18"/>
        </w:rPr>
      </w:pPr>
    </w:p>
    <w:p w14:paraId="5B1EED7B" w14:textId="77777777" w:rsidR="00A74F0E" w:rsidRDefault="00A74F0E" w:rsidP="005C1E60">
      <w:pPr>
        <w:rPr>
          <w:rFonts w:ascii="Verdana" w:hAnsi="Verdana"/>
          <w:sz w:val="18"/>
          <w:szCs w:val="18"/>
        </w:rPr>
      </w:pPr>
    </w:p>
    <w:p w14:paraId="34A4C8BB" w14:textId="77777777" w:rsidR="00A74F0E" w:rsidRDefault="00A74F0E" w:rsidP="005C1E60">
      <w:pPr>
        <w:rPr>
          <w:rFonts w:ascii="Verdana" w:hAnsi="Verdana"/>
          <w:sz w:val="18"/>
          <w:szCs w:val="18"/>
        </w:rPr>
      </w:pPr>
    </w:p>
    <w:p w14:paraId="17F9A902" w14:textId="77777777" w:rsidR="000A3762" w:rsidRDefault="000A3762" w:rsidP="005C1E60">
      <w:pPr>
        <w:rPr>
          <w:rFonts w:ascii="Verdana" w:hAnsi="Verdana"/>
          <w:sz w:val="18"/>
          <w:szCs w:val="18"/>
        </w:rPr>
      </w:pPr>
    </w:p>
    <w:p w14:paraId="3D26DF9F" w14:textId="77777777" w:rsidR="00A74F0E" w:rsidRDefault="00A74F0E" w:rsidP="005C1E60">
      <w:pPr>
        <w:rPr>
          <w:rFonts w:ascii="Verdana" w:hAnsi="Verdana"/>
          <w:sz w:val="18"/>
          <w:szCs w:val="18"/>
        </w:rPr>
      </w:pPr>
    </w:p>
    <w:p w14:paraId="00EDCE61" w14:textId="77777777" w:rsidR="00A74F0E" w:rsidRDefault="00A74F0E" w:rsidP="005C1E60">
      <w:pPr>
        <w:rPr>
          <w:rFonts w:ascii="Verdana" w:hAnsi="Verdana"/>
          <w:sz w:val="18"/>
          <w:szCs w:val="18"/>
        </w:rPr>
      </w:pPr>
    </w:p>
    <w:p w14:paraId="7C9989F6" w14:textId="77777777" w:rsidR="00A74F0E" w:rsidRDefault="00A74F0E" w:rsidP="005C1E60">
      <w:pPr>
        <w:rPr>
          <w:rFonts w:ascii="Verdana" w:hAnsi="Verdana"/>
          <w:sz w:val="18"/>
          <w:szCs w:val="18"/>
        </w:rPr>
      </w:pPr>
    </w:p>
    <w:p w14:paraId="478BFA8C" w14:textId="77777777" w:rsidR="00A74F0E" w:rsidRPr="005C1E60" w:rsidRDefault="00A74F0E" w:rsidP="005C1E60">
      <w:pPr>
        <w:rPr>
          <w:rFonts w:ascii="Verdana" w:hAnsi="Verdana"/>
          <w:sz w:val="18"/>
          <w:szCs w:val="18"/>
        </w:rPr>
      </w:pPr>
    </w:p>
    <w:p w14:paraId="57CF3A37" w14:textId="6879CADA" w:rsidR="005A4B66" w:rsidRDefault="00281B7E" w:rsidP="005C1E6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Detaillierte Beschreibung des </w:t>
      </w:r>
      <w:r w:rsidRPr="00195FA6">
        <w:rPr>
          <w:rFonts w:ascii="Verdana" w:hAnsi="Verdana"/>
          <w:b/>
          <w:bCs/>
          <w:sz w:val="18"/>
          <w:szCs w:val="18"/>
        </w:rPr>
        <w:t>Waschprozesses</w:t>
      </w:r>
      <w:r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5A4B66" w14:paraId="4A94FA24" w14:textId="77777777" w:rsidTr="005A4B66">
        <w:tc>
          <w:tcPr>
            <w:tcW w:w="9628" w:type="dxa"/>
            <w:shd w:val="clear" w:color="auto" w:fill="E5EFFB"/>
          </w:tcPr>
          <w:p w14:paraId="43F935E2" w14:textId="77777777" w:rsidR="005A4B66" w:rsidRDefault="005A4B66" w:rsidP="005C1E6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" w:name="Text32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3784F37F" w14:textId="6017B934" w:rsidR="00281B7E" w:rsidRDefault="005C1E60" w:rsidP="00281B7E">
      <w:pPr>
        <w:rPr>
          <w:rFonts w:ascii="Verdana" w:hAnsi="Verdana"/>
          <w:sz w:val="18"/>
          <w:szCs w:val="18"/>
        </w:rPr>
      </w:pPr>
      <w:r w:rsidRPr="005C1E60">
        <w:rPr>
          <w:rFonts w:ascii="Verdana" w:hAnsi="Verdana"/>
          <w:sz w:val="18"/>
          <w:szCs w:val="18"/>
        </w:rPr>
        <w:t xml:space="preserve">   </w:t>
      </w:r>
      <w:r w:rsidRPr="005C1E60">
        <w:rPr>
          <w:rFonts w:ascii="Verdana" w:hAnsi="Verdana"/>
          <w:sz w:val="18"/>
          <w:szCs w:val="18"/>
        </w:rPr>
        <w:cr/>
      </w:r>
      <w:r w:rsidR="00281B7E" w:rsidRPr="00A56751">
        <w:rPr>
          <w:rFonts w:ascii="Verdana" w:hAnsi="Verdana"/>
          <w:sz w:val="18"/>
          <w:szCs w:val="18"/>
        </w:rPr>
        <w:t xml:space="preserve"> </w:t>
      </w:r>
    </w:p>
    <w:p w14:paraId="02F5C16A" w14:textId="77777777" w:rsidR="00A74F0E" w:rsidRPr="00A74F0E" w:rsidRDefault="00A74F0E" w:rsidP="00281B7E">
      <w:pPr>
        <w:rPr>
          <w:rFonts w:ascii="Verdana" w:hAnsi="Verdana"/>
          <w:sz w:val="18"/>
          <w:szCs w:val="18"/>
        </w:rPr>
      </w:pPr>
    </w:p>
    <w:p w14:paraId="027E3292" w14:textId="77777777" w:rsidR="00281B7E" w:rsidRDefault="00281B7E" w:rsidP="00281B7E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81B7E" w:rsidRPr="00934834" w14:paraId="17BDECE9" w14:textId="77777777" w:rsidTr="005907F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6BFF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D2D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971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BEE8054" w14:textId="77777777" w:rsidR="00281B7E" w:rsidRPr="00934834" w:rsidRDefault="00281B7E" w:rsidP="005907F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795C94C" wp14:editId="48585003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81B7E" w:rsidRPr="00934834" w14:paraId="39799164" w14:textId="77777777" w:rsidTr="005907F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6AAD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76C59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9C1F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52F6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81B7E" w:rsidRPr="00934834" w14:paraId="31AACA3C" w14:textId="77777777" w:rsidTr="005907F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8412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58BE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73F54" w14:textId="77777777" w:rsidR="00281B7E" w:rsidRPr="00934834" w:rsidRDefault="00281B7E" w:rsidP="005907F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25E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001D1AB2" w14:textId="77777777" w:rsidR="00281B7E" w:rsidRPr="00934834" w:rsidRDefault="00281B7E" w:rsidP="00281B7E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 / Firmenstempel</w:t>
      </w:r>
    </w:p>
    <w:p w14:paraId="7F92A305" w14:textId="77777777" w:rsidR="00281B7E" w:rsidRPr="00A56751" w:rsidRDefault="00281B7E" w:rsidP="00281B7E">
      <w:pPr>
        <w:rPr>
          <w:rFonts w:ascii="Verdana" w:hAnsi="Verdana"/>
          <w:sz w:val="18"/>
          <w:szCs w:val="18"/>
        </w:rPr>
      </w:pPr>
    </w:p>
    <w:sectPr w:rsidR="00281B7E" w:rsidRPr="00A56751" w:rsidSect="002D20E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47D414E5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 xml:space="preserve">Anlage </w:t>
            </w:r>
            <w:r w:rsidR="00281B7E">
              <w:rPr>
                <w:rFonts w:ascii="Verdana" w:hAnsi="Verdana"/>
                <w:sz w:val="18"/>
                <w:szCs w:val="18"/>
              </w:rPr>
              <w:t>3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0F2FC1">
              <w:rPr>
                <w:rFonts w:ascii="Verdana" w:hAnsi="Verdana"/>
                <w:bCs/>
                <w:sz w:val="18"/>
                <w:szCs w:val="18"/>
              </w:rPr>
              <w:t>120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5449DA">
              <w:rPr>
                <w:rFonts w:ascii="Verdana" w:hAnsi="Verdana"/>
                <w:bCs/>
                <w:sz w:val="18"/>
                <w:szCs w:val="18"/>
              </w:rPr>
              <w:t>Ausgabe Januar 202</w:t>
            </w:r>
            <w:r w:rsidR="004D6139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513402A6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>
      <w:rPr>
        <w:rFonts w:ascii="Verdana" w:hAnsi="Verdana"/>
        <w:b/>
        <w:sz w:val="18"/>
        <w:szCs w:val="18"/>
      </w:rPr>
      <w:t>Letzte Aktualisierung</w:t>
    </w:r>
    <w:r w:rsidRPr="0081632D">
      <w:rPr>
        <w:rFonts w:ascii="Verdana" w:hAnsi="Verdana"/>
        <w:b/>
        <w:sz w:val="18"/>
        <w:szCs w:val="18"/>
      </w:rPr>
      <w:t xml:space="preserve">:   </w:t>
    </w:r>
    <w:r w:rsidR="00A74F0E">
      <w:rPr>
        <w:rFonts w:ascii="Verdana" w:hAnsi="Verdana"/>
        <w:b/>
        <w:sz w:val="18"/>
        <w:szCs w:val="18"/>
      </w:rPr>
      <w:t>07</w:t>
    </w:r>
    <w:r w:rsidR="00133A4F">
      <w:rPr>
        <w:rFonts w:ascii="Verdana" w:hAnsi="Verdana"/>
        <w:b/>
        <w:sz w:val="18"/>
        <w:szCs w:val="18"/>
      </w:rPr>
      <w:t>.0</w:t>
    </w:r>
    <w:r w:rsidR="00E04A5F">
      <w:rPr>
        <w:rFonts w:ascii="Verdana" w:hAnsi="Verdana"/>
        <w:b/>
        <w:sz w:val="18"/>
        <w:szCs w:val="18"/>
      </w:rPr>
      <w:t>4</w:t>
    </w:r>
    <w:r w:rsidR="00133A4F">
      <w:rPr>
        <w:rFonts w:ascii="Verdana" w:hAnsi="Verdana"/>
        <w:b/>
        <w:sz w:val="18"/>
        <w:szCs w:val="18"/>
      </w:rPr>
      <w:t>.20</w:t>
    </w:r>
    <w:r w:rsidR="00E04A5F">
      <w:rPr>
        <w:rFonts w:ascii="Verdana" w:hAnsi="Verdana"/>
        <w:b/>
        <w:sz w:val="18"/>
        <w:szCs w:val="18"/>
      </w:rPr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bIXVjJFi7C3pK7eGUxFr/ytFnzA7Fadze6kL8FBkT6GtLXkk84D3UIT7l3KguQgr234WnJ2Zsykv9qKHvMJbg==" w:salt="4h41S4OUL0nFjBHPy0tTj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E04"/>
    <w:rsid w:val="00062BB2"/>
    <w:rsid w:val="000A3762"/>
    <w:rsid w:val="000D6ECC"/>
    <w:rsid w:val="000F2FC1"/>
    <w:rsid w:val="00133A4F"/>
    <w:rsid w:val="001775D4"/>
    <w:rsid w:val="00195FA6"/>
    <w:rsid w:val="00230E9F"/>
    <w:rsid w:val="00245A17"/>
    <w:rsid w:val="00281B7E"/>
    <w:rsid w:val="0029242B"/>
    <w:rsid w:val="002C21D1"/>
    <w:rsid w:val="002D20E7"/>
    <w:rsid w:val="00315791"/>
    <w:rsid w:val="00360FCA"/>
    <w:rsid w:val="003A5CE7"/>
    <w:rsid w:val="0041524F"/>
    <w:rsid w:val="00446269"/>
    <w:rsid w:val="0049762E"/>
    <w:rsid w:val="004D6139"/>
    <w:rsid w:val="004F4853"/>
    <w:rsid w:val="005449DA"/>
    <w:rsid w:val="005A0B09"/>
    <w:rsid w:val="005A4B66"/>
    <w:rsid w:val="005C1E60"/>
    <w:rsid w:val="00611A3B"/>
    <w:rsid w:val="006338A2"/>
    <w:rsid w:val="00647210"/>
    <w:rsid w:val="0065609B"/>
    <w:rsid w:val="006650CD"/>
    <w:rsid w:val="0073482E"/>
    <w:rsid w:val="0075042A"/>
    <w:rsid w:val="00786EC0"/>
    <w:rsid w:val="007E0226"/>
    <w:rsid w:val="007E238F"/>
    <w:rsid w:val="0081632D"/>
    <w:rsid w:val="008471A1"/>
    <w:rsid w:val="008554B9"/>
    <w:rsid w:val="00864261"/>
    <w:rsid w:val="00867AAF"/>
    <w:rsid w:val="0089387E"/>
    <w:rsid w:val="008E3D40"/>
    <w:rsid w:val="008E3E96"/>
    <w:rsid w:val="0091631B"/>
    <w:rsid w:val="00931F32"/>
    <w:rsid w:val="0095530D"/>
    <w:rsid w:val="00A25770"/>
    <w:rsid w:val="00A27C38"/>
    <w:rsid w:val="00A53A90"/>
    <w:rsid w:val="00A56751"/>
    <w:rsid w:val="00A74F0E"/>
    <w:rsid w:val="00A816C3"/>
    <w:rsid w:val="00A94838"/>
    <w:rsid w:val="00A97331"/>
    <w:rsid w:val="00AA1040"/>
    <w:rsid w:val="00AA6A95"/>
    <w:rsid w:val="00AC5D3F"/>
    <w:rsid w:val="00B21ECF"/>
    <w:rsid w:val="00BE3A84"/>
    <w:rsid w:val="00BF0199"/>
    <w:rsid w:val="00C22C79"/>
    <w:rsid w:val="00C508AB"/>
    <w:rsid w:val="00CC2FEE"/>
    <w:rsid w:val="00CD239E"/>
    <w:rsid w:val="00D32804"/>
    <w:rsid w:val="00D34645"/>
    <w:rsid w:val="00DF2F91"/>
    <w:rsid w:val="00E02F60"/>
    <w:rsid w:val="00E03704"/>
    <w:rsid w:val="00E04A5F"/>
    <w:rsid w:val="00E84469"/>
    <w:rsid w:val="00EA5D65"/>
    <w:rsid w:val="00EB4C83"/>
    <w:rsid w:val="00EC031F"/>
    <w:rsid w:val="00EC064E"/>
    <w:rsid w:val="00EF02DA"/>
    <w:rsid w:val="00F30520"/>
    <w:rsid w:val="00FD46F4"/>
    <w:rsid w:val="00FE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53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3A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3A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3A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3A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25</cp:revision>
  <dcterms:created xsi:type="dcterms:W3CDTF">2022-03-04T12:19:00Z</dcterms:created>
  <dcterms:modified xsi:type="dcterms:W3CDTF">2025-04-07T07:35:00Z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