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731E02" w:rsidRPr="00F1664D" w14:paraId="50949DA5" w14:textId="77777777" w:rsidTr="0076668E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9A1C13" w14:textId="77777777" w:rsidR="00731E02" w:rsidRPr="00F1664D" w:rsidRDefault="00731E02" w:rsidP="001B655B">
            <w:pPr>
              <w:spacing w:line="360" w:lineRule="auto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 xml:space="preserve">Anlage </w:t>
            </w:r>
            <w:r w:rsidR="007A7CCE">
              <w:rPr>
                <w:rFonts w:cs="Arial"/>
                <w:b/>
              </w:rPr>
              <w:t>4</w:t>
            </w:r>
            <w:r w:rsidRPr="00F1664D">
              <w:rPr>
                <w:rFonts w:cs="Arial"/>
                <w:b/>
              </w:rPr>
              <w:t xml:space="preserve"> zum Vertrag</w:t>
            </w:r>
          </w:p>
          <w:p w14:paraId="1533E7BC" w14:textId="77777777" w:rsidR="0005479E" w:rsidRPr="0005479E" w:rsidRDefault="00731E02" w:rsidP="001B655B">
            <w:pPr>
              <w:spacing w:line="360" w:lineRule="auto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 xml:space="preserve">nach </w:t>
            </w:r>
            <w:r w:rsidR="008A1D38" w:rsidRPr="00F1664D">
              <w:rPr>
                <w:rFonts w:cs="Arial"/>
                <w:b/>
              </w:rPr>
              <w:t>DE</w:t>
            </w:r>
            <w:r w:rsidRPr="00F1664D">
              <w:rPr>
                <w:rFonts w:cs="Arial"/>
                <w:b/>
              </w:rPr>
              <w:t xml:space="preserve">-UZ </w:t>
            </w:r>
            <w:r w:rsidR="00805ED8">
              <w:rPr>
                <w:rFonts w:cs="Arial"/>
                <w:b/>
              </w:rPr>
              <w:t>195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DE12E" w14:textId="77777777" w:rsidR="00731E02" w:rsidRPr="00F1664D" w:rsidRDefault="00731E02" w:rsidP="001B655B">
            <w:pPr>
              <w:tabs>
                <w:tab w:val="left" w:pos="5670"/>
              </w:tabs>
              <w:spacing w:line="360" w:lineRule="auto"/>
              <w:ind w:left="74" w:right="74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Bitte verwenden Sie</w:t>
            </w:r>
          </w:p>
          <w:p w14:paraId="5DC458EE" w14:textId="77777777" w:rsidR="00731E02" w:rsidRPr="00F1664D" w:rsidRDefault="00731E02" w:rsidP="001B655B">
            <w:pPr>
              <w:tabs>
                <w:tab w:val="left" w:pos="5670"/>
              </w:tabs>
              <w:spacing w:line="360" w:lineRule="auto"/>
              <w:ind w:left="74" w:right="74"/>
              <w:jc w:val="center"/>
              <w:rPr>
                <w:rFonts w:cs="Arial"/>
              </w:rPr>
            </w:pPr>
            <w:r w:rsidRPr="00F1664D">
              <w:rPr>
                <w:rFonts w:cs="Arial"/>
                <w:b/>
              </w:rPr>
              <w:t>nur dieses Formular!</w:t>
            </w:r>
          </w:p>
        </w:tc>
      </w:tr>
    </w:tbl>
    <w:p w14:paraId="7070A518" w14:textId="77777777" w:rsidR="001B655B" w:rsidRPr="00F1664D" w:rsidRDefault="001B655B" w:rsidP="001B655B">
      <w:pPr>
        <w:tabs>
          <w:tab w:val="left" w:pos="5670"/>
        </w:tabs>
        <w:rPr>
          <w:rFonts w:cs="Arial"/>
        </w:rPr>
      </w:pPr>
    </w:p>
    <w:p w14:paraId="2C7A87F9" w14:textId="77777777" w:rsidR="00731E02" w:rsidRPr="00F1664D" w:rsidRDefault="00731E02" w:rsidP="001B655B">
      <w:pPr>
        <w:tabs>
          <w:tab w:val="left" w:pos="5670"/>
        </w:tabs>
        <w:rPr>
          <w:rFonts w:cs="Arial"/>
          <w:b/>
        </w:rPr>
      </w:pPr>
      <w:r w:rsidRPr="00F1664D">
        <w:rPr>
          <w:rFonts w:cs="Arial"/>
          <w:b/>
        </w:rPr>
        <w:t>Umweltzeichen für "</w:t>
      </w:r>
      <w:r w:rsidR="00805ED8">
        <w:rPr>
          <w:rFonts w:cs="Arial"/>
          <w:b/>
        </w:rPr>
        <w:t>Druckerzeugnisse</w:t>
      </w:r>
      <w:r w:rsidRPr="00F1664D">
        <w:rPr>
          <w:rFonts w:cs="Arial"/>
          <w:b/>
        </w:rPr>
        <w:t>"</w:t>
      </w:r>
    </w:p>
    <w:p w14:paraId="73BF37D7" w14:textId="77777777" w:rsidR="00A238F1" w:rsidRPr="00F1664D" w:rsidRDefault="00A238F1" w:rsidP="001B655B">
      <w:pPr>
        <w:rPr>
          <w:rFonts w:cs="Arial"/>
        </w:rPr>
      </w:pP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6"/>
        <w:gridCol w:w="5360"/>
      </w:tblGrid>
      <w:tr w:rsidR="00731E02" w:rsidRPr="00F1664D" w14:paraId="5EBD004A" w14:textId="77777777" w:rsidTr="00A238F1">
        <w:trPr>
          <w:trHeight w:hRule="exact" w:val="1077"/>
        </w:trPr>
        <w:tc>
          <w:tcPr>
            <w:tcW w:w="3996" w:type="dxa"/>
            <w:shd w:val="clear" w:color="auto" w:fill="auto"/>
          </w:tcPr>
          <w:p w14:paraId="09CE31E3" w14:textId="77777777" w:rsidR="00731E02" w:rsidRPr="00F1664D" w:rsidRDefault="00731E02" w:rsidP="001B655B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Hersteller:</w:t>
            </w:r>
          </w:p>
          <w:p w14:paraId="465C91D4" w14:textId="77777777" w:rsidR="00731E02" w:rsidRPr="00F1664D" w:rsidRDefault="00731E02" w:rsidP="001B655B">
            <w:pPr>
              <w:rPr>
                <w:rFonts w:cs="Arial"/>
                <w:sz w:val="18"/>
                <w:szCs w:val="18"/>
              </w:rPr>
            </w:pPr>
            <w:r w:rsidRPr="00F1664D">
              <w:rPr>
                <w:rFonts w:cs="Arial"/>
                <w:sz w:val="18"/>
                <w:szCs w:val="18"/>
              </w:rPr>
              <w:t>(vollständige Anschrift)</w:t>
            </w:r>
          </w:p>
        </w:tc>
        <w:tc>
          <w:tcPr>
            <w:tcW w:w="5360" w:type="dxa"/>
            <w:shd w:val="clear" w:color="auto" w:fill="auto"/>
          </w:tcPr>
          <w:p w14:paraId="68534CFA" w14:textId="77777777" w:rsidR="00731E02" w:rsidRPr="00F1664D" w:rsidRDefault="00731E02" w:rsidP="001B655B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="00933346">
              <w:rPr>
                <w:rFonts w:cs="Arial"/>
                <w:b/>
              </w:rPr>
              <w:t> </w:t>
            </w:r>
            <w:r w:rsidR="00933346">
              <w:rPr>
                <w:rFonts w:cs="Arial"/>
                <w:b/>
              </w:rPr>
              <w:t> </w:t>
            </w:r>
            <w:r w:rsidR="00933346">
              <w:rPr>
                <w:rFonts w:cs="Arial"/>
                <w:b/>
              </w:rPr>
              <w:t> </w:t>
            </w:r>
            <w:r w:rsidR="00933346">
              <w:rPr>
                <w:rFonts w:cs="Arial"/>
                <w:b/>
              </w:rPr>
              <w:t> </w:t>
            </w:r>
            <w:r w:rsidR="00933346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731E02" w:rsidRPr="00F1664D" w14:paraId="2426F807" w14:textId="77777777" w:rsidTr="00F1664D">
        <w:tc>
          <w:tcPr>
            <w:tcW w:w="3996" w:type="dxa"/>
            <w:shd w:val="clear" w:color="auto" w:fill="auto"/>
          </w:tcPr>
          <w:p w14:paraId="13C0FF30" w14:textId="77777777" w:rsidR="00731E02" w:rsidRPr="00F1664D" w:rsidRDefault="00F1664D" w:rsidP="001B655B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Ansprechpartner</w:t>
            </w:r>
            <w:r>
              <w:rPr>
                <w:rFonts w:cs="Arial"/>
                <w:b/>
              </w:rPr>
              <w:t xml:space="preserve"> für Rückfragen</w:t>
            </w:r>
            <w:r w:rsidRPr="00F1664D">
              <w:rPr>
                <w:rFonts w:cs="Arial"/>
                <w:b/>
              </w:rPr>
              <w:t>:</w:t>
            </w:r>
          </w:p>
        </w:tc>
        <w:tc>
          <w:tcPr>
            <w:tcW w:w="5360" w:type="dxa"/>
            <w:shd w:val="clear" w:color="auto" w:fill="auto"/>
          </w:tcPr>
          <w:p w14:paraId="6E0A81EB" w14:textId="77777777" w:rsidR="00731E02" w:rsidRPr="00F1664D" w:rsidRDefault="00F1664D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0" w:name="Text22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0"/>
          </w:p>
        </w:tc>
      </w:tr>
      <w:tr w:rsidR="00F1664D" w:rsidRPr="00F1664D" w14:paraId="6025F0FF" w14:textId="77777777" w:rsidTr="00F1664D">
        <w:tc>
          <w:tcPr>
            <w:tcW w:w="3996" w:type="dxa"/>
            <w:shd w:val="clear" w:color="auto" w:fill="auto"/>
          </w:tcPr>
          <w:p w14:paraId="0605EE80" w14:textId="77777777" w:rsidR="00F1664D" w:rsidRPr="00F1664D" w:rsidRDefault="00F1664D" w:rsidP="001B655B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E-Mail-Adresse:</w:t>
            </w:r>
          </w:p>
        </w:tc>
        <w:tc>
          <w:tcPr>
            <w:tcW w:w="5360" w:type="dxa"/>
            <w:shd w:val="clear" w:color="auto" w:fill="auto"/>
          </w:tcPr>
          <w:p w14:paraId="2C9B62B1" w14:textId="77777777" w:rsidR="00F1664D" w:rsidRPr="00F1664D" w:rsidRDefault="00F1664D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" w:name="Text23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"/>
          </w:p>
        </w:tc>
      </w:tr>
      <w:tr w:rsidR="00F1664D" w:rsidRPr="00F1664D" w14:paraId="2BA50591" w14:textId="77777777" w:rsidTr="00F1664D">
        <w:tc>
          <w:tcPr>
            <w:tcW w:w="3996" w:type="dxa"/>
            <w:shd w:val="clear" w:color="auto" w:fill="auto"/>
          </w:tcPr>
          <w:p w14:paraId="2A9B5888" w14:textId="77777777" w:rsidR="00F1664D" w:rsidRPr="00F1664D" w:rsidRDefault="00F1664D" w:rsidP="001B655B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Telefonnummer:</w:t>
            </w:r>
          </w:p>
        </w:tc>
        <w:tc>
          <w:tcPr>
            <w:tcW w:w="5360" w:type="dxa"/>
            <w:shd w:val="clear" w:color="auto" w:fill="auto"/>
          </w:tcPr>
          <w:p w14:paraId="24A0107B" w14:textId="77777777" w:rsidR="00F1664D" w:rsidRDefault="00F1664D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" w:name="Text24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2"/>
          </w:p>
        </w:tc>
      </w:tr>
      <w:tr w:rsidR="00731E02" w:rsidRPr="00F1664D" w14:paraId="05C665D2" w14:textId="77777777" w:rsidTr="00A238F1">
        <w:trPr>
          <w:trHeight w:val="737"/>
        </w:trPr>
        <w:tc>
          <w:tcPr>
            <w:tcW w:w="3996" w:type="dxa"/>
            <w:shd w:val="clear" w:color="auto" w:fill="auto"/>
          </w:tcPr>
          <w:p w14:paraId="74D35F11" w14:textId="77777777" w:rsidR="00731E02" w:rsidRPr="00F1664D" w:rsidRDefault="00296107" w:rsidP="001B655B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Handelsname des Produkts</w:t>
            </w:r>
            <w:r w:rsidR="00731E02" w:rsidRPr="00F1664D">
              <w:rPr>
                <w:rFonts w:cs="Arial"/>
                <w:b/>
              </w:rPr>
              <w:t>:</w:t>
            </w:r>
          </w:p>
          <w:p w14:paraId="6BF315BF" w14:textId="77777777" w:rsidR="00BC56EF" w:rsidRPr="00F1664D" w:rsidRDefault="00BC56EF" w:rsidP="001B655B">
            <w:pPr>
              <w:rPr>
                <w:rFonts w:cs="Arial"/>
                <w:b/>
                <w:sz w:val="18"/>
                <w:szCs w:val="18"/>
              </w:rPr>
            </w:pPr>
            <w:r w:rsidRPr="00F1664D">
              <w:rPr>
                <w:rFonts w:cs="Arial"/>
                <w:sz w:val="18"/>
                <w:szCs w:val="18"/>
              </w:rPr>
              <w:t>(Bitte immer alle Artikelnummern</w:t>
            </w:r>
            <w:r w:rsidR="00F1664D">
              <w:rPr>
                <w:rFonts w:cs="Arial"/>
                <w:sz w:val="18"/>
                <w:szCs w:val="18"/>
              </w:rPr>
              <w:t xml:space="preserve">, Produktcodes, </w:t>
            </w:r>
            <w:r w:rsidRPr="00F1664D">
              <w:rPr>
                <w:rFonts w:cs="Arial"/>
                <w:sz w:val="18"/>
                <w:szCs w:val="18"/>
              </w:rPr>
              <w:t>Farbtöne</w:t>
            </w:r>
            <w:r w:rsidR="00F1664D">
              <w:rPr>
                <w:rFonts w:cs="Arial"/>
                <w:sz w:val="18"/>
                <w:szCs w:val="18"/>
              </w:rPr>
              <w:t xml:space="preserve"> und ähnliches</w:t>
            </w:r>
            <w:r w:rsidRPr="00F1664D">
              <w:rPr>
                <w:rFonts w:cs="Arial"/>
                <w:sz w:val="18"/>
                <w:szCs w:val="18"/>
              </w:rPr>
              <w:t xml:space="preserve"> angeben</w:t>
            </w:r>
            <w:r w:rsidR="00F1664D">
              <w:rPr>
                <w:rFonts w:cs="Arial"/>
                <w:sz w:val="18"/>
                <w:szCs w:val="18"/>
              </w:rPr>
              <w:t>, sofern vorhanden</w:t>
            </w:r>
            <w:r w:rsidRPr="00F1664D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5360" w:type="dxa"/>
            <w:shd w:val="clear" w:color="auto" w:fill="auto"/>
          </w:tcPr>
          <w:p w14:paraId="679622EA" w14:textId="77777777" w:rsidR="00731E02" w:rsidRPr="00F1664D" w:rsidRDefault="00731E02" w:rsidP="001B655B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</w:p>
        </w:tc>
      </w:tr>
    </w:tbl>
    <w:p w14:paraId="273CD19A" w14:textId="77777777" w:rsidR="00A238F1" w:rsidRDefault="00A238F1" w:rsidP="001B655B">
      <w:pPr>
        <w:rPr>
          <w:rFonts w:cs="Arial"/>
        </w:rPr>
      </w:pPr>
    </w:p>
    <w:p w14:paraId="6341D025" w14:textId="77777777" w:rsidR="001B655B" w:rsidRPr="00F1664D" w:rsidRDefault="001B655B" w:rsidP="001B655B">
      <w:pPr>
        <w:rPr>
          <w:rFonts w:cs="Arial"/>
        </w:rPr>
      </w:pPr>
    </w:p>
    <w:p w14:paraId="6EDAF50E" w14:textId="77777777" w:rsidR="00731E02" w:rsidRPr="00F270BE" w:rsidRDefault="00731E02" w:rsidP="001B655B">
      <w:pPr>
        <w:rPr>
          <w:rFonts w:cs="Arial"/>
          <w:b/>
          <w:sz w:val="22"/>
          <w:szCs w:val="22"/>
        </w:rPr>
      </w:pPr>
      <w:r w:rsidRPr="00F270BE">
        <w:rPr>
          <w:rFonts w:cs="Arial"/>
          <w:b/>
          <w:sz w:val="22"/>
          <w:szCs w:val="22"/>
        </w:rPr>
        <w:t>Erklärung der Chemikalienhersteller/-lieferanten</w:t>
      </w:r>
    </w:p>
    <w:p w14:paraId="60F7FD37" w14:textId="77777777" w:rsidR="00A238F1" w:rsidRPr="00F1664D" w:rsidRDefault="00A238F1" w:rsidP="001B655B">
      <w:pPr>
        <w:rPr>
          <w:rFonts w:cs="Arial"/>
        </w:rPr>
      </w:pPr>
    </w:p>
    <w:p w14:paraId="24BA0CCF" w14:textId="77777777" w:rsidR="0005479E" w:rsidRPr="00F1664D" w:rsidRDefault="00210D7D" w:rsidP="001B655B">
      <w:pPr>
        <w:rPr>
          <w:rFonts w:cs="Arial"/>
          <w:b/>
        </w:rPr>
      </w:pPr>
      <w:r w:rsidRPr="00F1664D">
        <w:rPr>
          <w:rFonts w:cs="Arial"/>
          <w:b/>
        </w:rPr>
        <w:t>Das oben genannte Produkt ist ein(e):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107"/>
        <w:gridCol w:w="340"/>
        <w:gridCol w:w="4597"/>
        <w:gridCol w:w="310"/>
      </w:tblGrid>
      <w:tr w:rsidR="00805ED8" w:rsidRPr="00F1664D" w14:paraId="16CEC087" w14:textId="77777777" w:rsidTr="00336F4B">
        <w:tc>
          <w:tcPr>
            <w:tcW w:w="4107" w:type="dxa"/>
          </w:tcPr>
          <w:p w14:paraId="108A3546" w14:textId="77777777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t>Druckfarbe</w:t>
            </w:r>
          </w:p>
        </w:tc>
        <w:tc>
          <w:tcPr>
            <w:tcW w:w="340" w:type="dxa"/>
          </w:tcPr>
          <w:p w14:paraId="212A6A44" w14:textId="042F18B8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Kontrollkästchen72"/>
            <w:r w:rsidRPr="00805ED8">
              <w:rPr>
                <w:rFonts w:cs="Arial"/>
              </w:rPr>
              <w:instrText xml:space="preserve"> FORMCHECKBOX </w:instrText>
            </w:r>
            <w:r w:rsidR="00D611BB" w:rsidRPr="00805ED8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  <w:bookmarkEnd w:id="3"/>
          </w:p>
        </w:tc>
        <w:tc>
          <w:tcPr>
            <w:tcW w:w="4597" w:type="dxa"/>
          </w:tcPr>
          <w:p w14:paraId="733B7024" w14:textId="77777777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t>Feuchtmittel</w:t>
            </w:r>
          </w:p>
        </w:tc>
        <w:tc>
          <w:tcPr>
            <w:tcW w:w="310" w:type="dxa"/>
          </w:tcPr>
          <w:p w14:paraId="4A4A132F" w14:textId="77777777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81"/>
            <w:r w:rsidRPr="00805ED8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  <w:bookmarkEnd w:id="4"/>
          </w:p>
        </w:tc>
      </w:tr>
      <w:tr w:rsidR="00805ED8" w:rsidRPr="00F1664D" w14:paraId="5EE2DAEF" w14:textId="77777777" w:rsidTr="00336F4B">
        <w:tc>
          <w:tcPr>
            <w:tcW w:w="4107" w:type="dxa"/>
          </w:tcPr>
          <w:p w14:paraId="14BCB557" w14:textId="77777777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t>Druckfarbenzusatzstoff</w:t>
            </w:r>
          </w:p>
        </w:tc>
        <w:tc>
          <w:tcPr>
            <w:tcW w:w="340" w:type="dxa"/>
          </w:tcPr>
          <w:p w14:paraId="26858A39" w14:textId="77777777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73"/>
            <w:r w:rsidRPr="00805ED8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  <w:bookmarkEnd w:id="5"/>
          </w:p>
        </w:tc>
        <w:tc>
          <w:tcPr>
            <w:tcW w:w="4597" w:type="dxa"/>
          </w:tcPr>
          <w:p w14:paraId="6C146859" w14:textId="77777777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t>Feuchtmittelzusatz</w:t>
            </w:r>
          </w:p>
        </w:tc>
        <w:tc>
          <w:tcPr>
            <w:tcW w:w="310" w:type="dxa"/>
          </w:tcPr>
          <w:p w14:paraId="65F40EA6" w14:textId="77777777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82"/>
            <w:r w:rsidRPr="00805ED8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  <w:bookmarkEnd w:id="6"/>
          </w:p>
        </w:tc>
      </w:tr>
      <w:tr w:rsidR="00805ED8" w:rsidRPr="00F1664D" w14:paraId="5DDD75C9" w14:textId="77777777" w:rsidTr="00336F4B">
        <w:tc>
          <w:tcPr>
            <w:tcW w:w="4107" w:type="dxa"/>
          </w:tcPr>
          <w:p w14:paraId="3FF5DA7E" w14:textId="77777777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t>Farbstoff</w:t>
            </w:r>
          </w:p>
        </w:tc>
        <w:tc>
          <w:tcPr>
            <w:tcW w:w="340" w:type="dxa"/>
          </w:tcPr>
          <w:p w14:paraId="55CBDB2E" w14:textId="77777777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74"/>
            <w:r w:rsidRPr="00805ED8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  <w:bookmarkEnd w:id="7"/>
          </w:p>
        </w:tc>
        <w:tc>
          <w:tcPr>
            <w:tcW w:w="4597" w:type="dxa"/>
          </w:tcPr>
          <w:p w14:paraId="08A45186" w14:textId="77777777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t>Lack</w:t>
            </w:r>
          </w:p>
        </w:tc>
        <w:tc>
          <w:tcPr>
            <w:tcW w:w="310" w:type="dxa"/>
          </w:tcPr>
          <w:p w14:paraId="22D8450B" w14:textId="77777777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ED8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</w:p>
        </w:tc>
      </w:tr>
      <w:tr w:rsidR="00805ED8" w:rsidRPr="00F1664D" w14:paraId="2917D9E6" w14:textId="77777777" w:rsidTr="00336F4B">
        <w:tc>
          <w:tcPr>
            <w:tcW w:w="4107" w:type="dxa"/>
          </w:tcPr>
          <w:p w14:paraId="13FC821B" w14:textId="77777777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t>Tinte</w:t>
            </w:r>
            <w:r w:rsidRPr="00805ED8">
              <w:rPr>
                <w:rFonts w:cs="Arial"/>
              </w:rPr>
              <w:tab/>
            </w:r>
          </w:p>
        </w:tc>
        <w:tc>
          <w:tcPr>
            <w:tcW w:w="340" w:type="dxa"/>
          </w:tcPr>
          <w:p w14:paraId="5917F05E" w14:textId="77777777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75"/>
            <w:r w:rsidRPr="00805ED8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  <w:bookmarkEnd w:id="8"/>
          </w:p>
        </w:tc>
        <w:tc>
          <w:tcPr>
            <w:tcW w:w="4597" w:type="dxa"/>
          </w:tcPr>
          <w:p w14:paraId="066D2696" w14:textId="77777777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t>Beschichtungsmittel</w:t>
            </w:r>
          </w:p>
        </w:tc>
        <w:tc>
          <w:tcPr>
            <w:tcW w:w="310" w:type="dxa"/>
          </w:tcPr>
          <w:p w14:paraId="246DF334" w14:textId="77777777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ED8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</w:p>
        </w:tc>
      </w:tr>
      <w:tr w:rsidR="00805ED8" w:rsidRPr="00F1664D" w14:paraId="5EA65164" w14:textId="77777777" w:rsidTr="00336F4B">
        <w:tc>
          <w:tcPr>
            <w:tcW w:w="4107" w:type="dxa"/>
          </w:tcPr>
          <w:p w14:paraId="130F1563" w14:textId="77777777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t>Toner</w:t>
            </w:r>
            <w:r w:rsidRPr="00805ED8">
              <w:rPr>
                <w:rFonts w:cs="Arial"/>
              </w:rPr>
              <w:tab/>
            </w:r>
          </w:p>
        </w:tc>
        <w:tc>
          <w:tcPr>
            <w:tcW w:w="340" w:type="dxa"/>
          </w:tcPr>
          <w:p w14:paraId="44B43FB8" w14:textId="77777777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ED8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</w:p>
        </w:tc>
        <w:tc>
          <w:tcPr>
            <w:tcW w:w="4597" w:type="dxa"/>
          </w:tcPr>
          <w:p w14:paraId="51FD5DFE" w14:textId="77777777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t>Kaschiermittel</w:t>
            </w:r>
          </w:p>
        </w:tc>
        <w:tc>
          <w:tcPr>
            <w:tcW w:w="310" w:type="dxa"/>
          </w:tcPr>
          <w:p w14:paraId="000BC58D" w14:textId="77777777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85"/>
            <w:r w:rsidRPr="00805ED8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  <w:bookmarkEnd w:id="9"/>
          </w:p>
        </w:tc>
      </w:tr>
      <w:tr w:rsidR="00805ED8" w:rsidRPr="00F1664D" w14:paraId="76C1C0F9" w14:textId="77777777" w:rsidTr="00336F4B">
        <w:tc>
          <w:tcPr>
            <w:tcW w:w="4107" w:type="dxa"/>
          </w:tcPr>
          <w:p w14:paraId="2D8D58C0" w14:textId="77777777" w:rsidR="00805ED8" w:rsidRPr="00805ED8" w:rsidRDefault="001B655B" w:rsidP="001B655B">
            <w:pPr>
              <w:rPr>
                <w:rFonts w:cs="Arial"/>
              </w:rPr>
            </w:pPr>
            <w:r>
              <w:rPr>
                <w:rFonts w:cs="Arial"/>
              </w:rPr>
              <w:t>Netzmittel</w:t>
            </w:r>
          </w:p>
        </w:tc>
        <w:tc>
          <w:tcPr>
            <w:tcW w:w="340" w:type="dxa"/>
          </w:tcPr>
          <w:p w14:paraId="229282B0" w14:textId="77777777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83"/>
            <w:r w:rsidRPr="00805ED8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  <w:bookmarkEnd w:id="10"/>
          </w:p>
        </w:tc>
        <w:tc>
          <w:tcPr>
            <w:tcW w:w="4597" w:type="dxa"/>
          </w:tcPr>
          <w:p w14:paraId="69AC519B" w14:textId="77777777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t>Lösungsmittel</w:t>
            </w:r>
          </w:p>
        </w:tc>
        <w:tc>
          <w:tcPr>
            <w:tcW w:w="310" w:type="dxa"/>
          </w:tcPr>
          <w:p w14:paraId="12C3A5F1" w14:textId="77777777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ED8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</w:p>
        </w:tc>
      </w:tr>
      <w:tr w:rsidR="00805ED8" w:rsidRPr="00F1664D" w14:paraId="4ED968F6" w14:textId="77777777" w:rsidTr="00336F4B">
        <w:tc>
          <w:tcPr>
            <w:tcW w:w="4107" w:type="dxa"/>
          </w:tcPr>
          <w:p w14:paraId="02151A08" w14:textId="77777777" w:rsidR="00805ED8" w:rsidRPr="00805ED8" w:rsidRDefault="001B655B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t>Klebstoff</w:t>
            </w:r>
          </w:p>
        </w:tc>
        <w:tc>
          <w:tcPr>
            <w:tcW w:w="340" w:type="dxa"/>
          </w:tcPr>
          <w:p w14:paraId="7E9444E6" w14:textId="77777777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ED8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</w:p>
        </w:tc>
        <w:tc>
          <w:tcPr>
            <w:tcW w:w="4597" w:type="dxa"/>
          </w:tcPr>
          <w:p w14:paraId="19241AE7" w14:textId="77777777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t>Wasch- / Reinigungsmittel</w:t>
            </w:r>
          </w:p>
        </w:tc>
        <w:tc>
          <w:tcPr>
            <w:tcW w:w="310" w:type="dxa"/>
          </w:tcPr>
          <w:p w14:paraId="1928D754" w14:textId="77777777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80"/>
            <w:r w:rsidRPr="00805ED8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  <w:bookmarkEnd w:id="11"/>
          </w:p>
        </w:tc>
      </w:tr>
      <w:tr w:rsidR="00805ED8" w:rsidRPr="00F1664D" w14:paraId="2298D632" w14:textId="77777777" w:rsidTr="00336F4B">
        <w:tc>
          <w:tcPr>
            <w:tcW w:w="4107" w:type="dxa"/>
          </w:tcPr>
          <w:p w14:paraId="059C8F18" w14:textId="77777777" w:rsidR="00805ED8" w:rsidRPr="00805ED8" w:rsidRDefault="001B655B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t>PUR-Klebstoff</w:t>
            </w:r>
          </w:p>
        </w:tc>
        <w:tc>
          <w:tcPr>
            <w:tcW w:w="340" w:type="dxa"/>
          </w:tcPr>
          <w:p w14:paraId="622A4A82" w14:textId="77777777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ED8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</w:p>
        </w:tc>
        <w:tc>
          <w:tcPr>
            <w:tcW w:w="4597" w:type="dxa"/>
          </w:tcPr>
          <w:p w14:paraId="0B793F50" w14:textId="77777777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t>Gummituchregenerierungsmittel</w:t>
            </w:r>
          </w:p>
        </w:tc>
        <w:tc>
          <w:tcPr>
            <w:tcW w:w="310" w:type="dxa"/>
          </w:tcPr>
          <w:p w14:paraId="457E8A9F" w14:textId="77777777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ED8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</w:p>
        </w:tc>
      </w:tr>
      <w:tr w:rsidR="00FF6B4F" w:rsidRPr="00F1664D" w14:paraId="351C3E58" w14:textId="77777777" w:rsidTr="00336F4B">
        <w:tc>
          <w:tcPr>
            <w:tcW w:w="4107" w:type="dxa"/>
          </w:tcPr>
          <w:p w14:paraId="5C5E0D3C" w14:textId="77777777" w:rsidR="00FF6B4F" w:rsidRPr="00805ED8" w:rsidRDefault="00FF6B4F" w:rsidP="001B655B">
            <w:pPr>
              <w:rPr>
                <w:rFonts w:cs="Arial"/>
              </w:rPr>
            </w:pPr>
            <w:r w:rsidRPr="00F1664D">
              <w:rPr>
                <w:rFonts w:cs="Arial"/>
              </w:rPr>
              <w:t>Schmelzklebstoff</w:t>
            </w:r>
          </w:p>
        </w:tc>
        <w:tc>
          <w:tcPr>
            <w:tcW w:w="340" w:type="dxa"/>
          </w:tcPr>
          <w:p w14:paraId="1F2EA52B" w14:textId="77777777" w:rsidR="00FF6B4F" w:rsidRPr="00805ED8" w:rsidRDefault="00336F4B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ED8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</w:p>
        </w:tc>
        <w:tc>
          <w:tcPr>
            <w:tcW w:w="4597" w:type="dxa"/>
          </w:tcPr>
          <w:p w14:paraId="5B832B73" w14:textId="77777777" w:rsidR="00FF6B4F" w:rsidRPr="00805ED8" w:rsidRDefault="00336F4B" w:rsidP="001B655B">
            <w:pPr>
              <w:rPr>
                <w:rFonts w:cs="Arial"/>
              </w:rPr>
            </w:pPr>
            <w:r w:rsidRPr="00F1664D">
              <w:rPr>
                <w:rFonts w:cs="Arial"/>
              </w:rPr>
              <w:t xml:space="preserve">Sonstiges: </w:t>
            </w: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2" w:name="Text1"/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  <w:bookmarkEnd w:id="12"/>
          </w:p>
        </w:tc>
        <w:tc>
          <w:tcPr>
            <w:tcW w:w="310" w:type="dxa"/>
          </w:tcPr>
          <w:p w14:paraId="5226C9E5" w14:textId="77777777" w:rsidR="00FF6B4F" w:rsidRPr="00805ED8" w:rsidRDefault="00FF6B4F" w:rsidP="001B655B">
            <w:pPr>
              <w:rPr>
                <w:rFonts w:cs="Arial"/>
              </w:rPr>
            </w:pPr>
          </w:p>
        </w:tc>
      </w:tr>
    </w:tbl>
    <w:p w14:paraId="17907BE1" w14:textId="77777777" w:rsidR="0005479E" w:rsidRDefault="0005479E" w:rsidP="001B655B">
      <w:pPr>
        <w:rPr>
          <w:rFonts w:cs="Arial"/>
        </w:rPr>
      </w:pPr>
    </w:p>
    <w:p w14:paraId="1CED2C46" w14:textId="77777777" w:rsidR="001B655B" w:rsidRPr="00D8382E" w:rsidRDefault="001B655B" w:rsidP="001B655B">
      <w:pPr>
        <w:rPr>
          <w:rFonts w:cs="Arial"/>
        </w:rPr>
      </w:pPr>
    </w:p>
    <w:p w14:paraId="51C8427C" w14:textId="77777777" w:rsidR="001B655B" w:rsidRDefault="001B655B" w:rsidP="001B655B">
      <w:pPr>
        <w:rPr>
          <w:rFonts w:cs="Arial"/>
          <w:b/>
          <w:u w:val="single"/>
        </w:rPr>
      </w:pPr>
      <w:r>
        <w:rPr>
          <w:rFonts w:cs="Arial"/>
          <w:b/>
          <w:u w:val="single"/>
        </w:rPr>
        <w:t>Generelle Fragen:</w:t>
      </w:r>
    </w:p>
    <w:p w14:paraId="0AAB6CB6" w14:textId="77777777" w:rsidR="001B655B" w:rsidRDefault="001B655B" w:rsidP="001B655B">
      <w:pPr>
        <w:rPr>
          <w:rFonts w:cs="Arial"/>
          <w:b/>
          <w:u w:val="single"/>
        </w:rPr>
      </w:pPr>
    </w:p>
    <w:p w14:paraId="6D76378A" w14:textId="77777777" w:rsidR="00C07050" w:rsidRDefault="00C07050" w:rsidP="001B655B">
      <w:pPr>
        <w:rPr>
          <w:rFonts w:cs="Arial"/>
          <w:b/>
          <w:u w:val="single"/>
        </w:rPr>
      </w:pPr>
    </w:p>
    <w:p w14:paraId="6B3D9687" w14:textId="77777777" w:rsidR="00D8382E" w:rsidRPr="00D8382E" w:rsidRDefault="001B655B" w:rsidP="001B655B">
      <w:pPr>
        <w:rPr>
          <w:rFonts w:cs="Arial"/>
        </w:rPr>
      </w:pPr>
      <w:r>
        <w:rPr>
          <w:rFonts w:cs="Arial"/>
          <w:b/>
        </w:rPr>
        <w:t xml:space="preserve">• </w:t>
      </w:r>
      <w:r w:rsidR="00D8382E" w:rsidRPr="001B655B">
        <w:rPr>
          <w:rFonts w:cs="Arial"/>
          <w:b/>
        </w:rPr>
        <w:t>VOC-Gehalt</w:t>
      </w:r>
      <w:r w:rsidR="00D8382E" w:rsidRPr="00D8382E">
        <w:rPr>
          <w:rFonts w:cs="Arial"/>
        </w:rPr>
        <w:t xml:space="preserve"> </w:t>
      </w:r>
      <w:r w:rsidR="00D8382E" w:rsidRPr="00F270BE">
        <w:rPr>
          <w:rFonts w:cs="Arial"/>
          <w:sz w:val="18"/>
          <w:szCs w:val="18"/>
        </w:rPr>
        <w:t>(Bitte immer ausfüllen!)</w:t>
      </w:r>
    </w:p>
    <w:p w14:paraId="34C49A60" w14:textId="77777777" w:rsidR="00D8382E" w:rsidRPr="00D8382E" w:rsidRDefault="00D8382E" w:rsidP="001B655B">
      <w:pPr>
        <w:rPr>
          <w:rFonts w:cs="Arial"/>
        </w:rPr>
      </w:pPr>
    </w:p>
    <w:tbl>
      <w:tblPr>
        <w:tblStyle w:val="Tabellenraster"/>
        <w:tblW w:w="9360" w:type="dxa"/>
        <w:tblInd w:w="5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500"/>
        <w:gridCol w:w="3860"/>
      </w:tblGrid>
      <w:tr w:rsidR="00D8382E" w:rsidRPr="00D8382E" w14:paraId="51206855" w14:textId="77777777" w:rsidTr="00F270BE">
        <w:tc>
          <w:tcPr>
            <w:tcW w:w="550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32CEA" w14:textId="77777777" w:rsidR="00D8382E" w:rsidRPr="00D8382E" w:rsidRDefault="00D8382E" w:rsidP="001B655B">
            <w:pPr>
              <w:rPr>
                <w:rFonts w:cs="Arial"/>
                <w:b/>
              </w:rPr>
            </w:pPr>
            <w:r w:rsidRPr="00D8382E">
              <w:rPr>
                <w:rFonts w:cs="Arial"/>
                <w:b/>
              </w:rPr>
              <w:t>VOC-Gehalt</w:t>
            </w:r>
            <w:r w:rsidR="00F270BE">
              <w:rPr>
                <w:rStyle w:val="Funotenzeichen"/>
                <w:rFonts w:cs="Arial"/>
                <w:b/>
              </w:rPr>
              <w:footnoteReference w:id="1"/>
            </w:r>
            <w:r w:rsidRPr="00D8382E">
              <w:rPr>
                <w:rFonts w:cs="Arial"/>
                <w:b/>
              </w:rPr>
              <w:t>: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BEF741" w14:textId="77777777" w:rsidR="00D8382E" w:rsidRPr="00D8382E" w:rsidRDefault="00D8382E" w:rsidP="001B655B">
            <w:pPr>
              <w:jc w:val="center"/>
              <w:rPr>
                <w:rFonts w:cs="Arial"/>
              </w:rPr>
            </w:pPr>
            <w:r w:rsidRPr="00D8382E">
              <w:rPr>
                <w:rFonts w:cs="Arial"/>
                <w:b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3" w:name="Text14"/>
            <w:r w:rsidRPr="00D8382E">
              <w:rPr>
                <w:rFonts w:cs="Arial"/>
                <w:b/>
              </w:rPr>
              <w:instrText xml:space="preserve"> FORMTEXT </w:instrText>
            </w:r>
            <w:r w:rsidRPr="00D8382E">
              <w:rPr>
                <w:rFonts w:cs="Arial"/>
                <w:b/>
              </w:rPr>
            </w:r>
            <w:r w:rsidRPr="00D8382E">
              <w:rPr>
                <w:rFonts w:cs="Arial"/>
                <w:b/>
              </w:rPr>
              <w:fldChar w:fldCharType="separate"/>
            </w:r>
            <w:r w:rsidRPr="00D8382E">
              <w:rPr>
                <w:rFonts w:cs="Arial"/>
                <w:b/>
                <w:noProof/>
              </w:rPr>
              <w:t> </w:t>
            </w:r>
            <w:r w:rsidRPr="00D8382E">
              <w:rPr>
                <w:rFonts w:cs="Arial"/>
                <w:b/>
                <w:noProof/>
              </w:rPr>
              <w:t> </w:t>
            </w:r>
            <w:r w:rsidRPr="00D8382E">
              <w:rPr>
                <w:rFonts w:cs="Arial"/>
                <w:b/>
                <w:noProof/>
              </w:rPr>
              <w:t> </w:t>
            </w:r>
            <w:r w:rsidRPr="00D8382E">
              <w:rPr>
                <w:rFonts w:cs="Arial"/>
                <w:b/>
                <w:noProof/>
              </w:rPr>
              <w:t> </w:t>
            </w:r>
            <w:r w:rsidRPr="00D8382E">
              <w:rPr>
                <w:rFonts w:cs="Arial"/>
                <w:b/>
                <w:noProof/>
              </w:rPr>
              <w:t> </w:t>
            </w:r>
            <w:r w:rsidRPr="00D8382E">
              <w:rPr>
                <w:rFonts w:cs="Arial"/>
                <w:b/>
              </w:rPr>
              <w:fldChar w:fldCharType="end"/>
            </w:r>
            <w:bookmarkEnd w:id="13"/>
            <w:r w:rsidRPr="00D8382E">
              <w:rPr>
                <w:rFonts w:cs="Arial"/>
                <w:b/>
              </w:rPr>
              <w:t xml:space="preserve"> %</w:t>
            </w:r>
          </w:p>
        </w:tc>
      </w:tr>
    </w:tbl>
    <w:p w14:paraId="634F581F" w14:textId="77777777" w:rsidR="00D8382E" w:rsidRPr="00F270BE" w:rsidRDefault="00F270BE" w:rsidP="001B655B">
      <w:pPr>
        <w:ind w:left="454" w:hanging="454"/>
        <w:rPr>
          <w:rFonts w:cs="Arial"/>
          <w:sz w:val="18"/>
          <w:szCs w:val="18"/>
        </w:rPr>
      </w:pPr>
      <w:r w:rsidRPr="00F270BE">
        <w:rPr>
          <w:rFonts w:cs="Arial"/>
          <w:sz w:val="18"/>
          <w:szCs w:val="18"/>
        </w:rPr>
        <w:t>Bitte tragen Sie, sofern keine VOC enthalten sind</w:t>
      </w:r>
      <w:r>
        <w:rPr>
          <w:rFonts w:cs="Arial"/>
          <w:sz w:val="18"/>
          <w:szCs w:val="18"/>
        </w:rPr>
        <w:t>,</w:t>
      </w:r>
      <w:r w:rsidRPr="00F270BE">
        <w:rPr>
          <w:rFonts w:cs="Arial"/>
          <w:sz w:val="18"/>
          <w:szCs w:val="18"/>
        </w:rPr>
        <w:t xml:space="preserve"> </w:t>
      </w:r>
      <w:r w:rsidRPr="00F270BE">
        <w:rPr>
          <w:rFonts w:cs="Arial"/>
          <w:b/>
          <w:sz w:val="18"/>
          <w:szCs w:val="18"/>
        </w:rPr>
        <w:t>0</w:t>
      </w:r>
      <w:r w:rsidRPr="00F270BE">
        <w:rPr>
          <w:rFonts w:cs="Arial"/>
          <w:sz w:val="18"/>
          <w:szCs w:val="18"/>
        </w:rPr>
        <w:t xml:space="preserve"> oder einen </w:t>
      </w:r>
      <w:r w:rsidRPr="00F270BE">
        <w:rPr>
          <w:rFonts w:cs="Arial"/>
          <w:b/>
          <w:sz w:val="18"/>
          <w:szCs w:val="18"/>
        </w:rPr>
        <w:t>-</w:t>
      </w:r>
      <w:r w:rsidRPr="00F270BE">
        <w:rPr>
          <w:rFonts w:cs="Arial"/>
          <w:sz w:val="18"/>
          <w:szCs w:val="18"/>
        </w:rPr>
        <w:t xml:space="preserve"> ein.</w:t>
      </w:r>
    </w:p>
    <w:p w14:paraId="75F495E5" w14:textId="77777777" w:rsidR="00F270BE" w:rsidRDefault="00F270BE" w:rsidP="001B655B">
      <w:pPr>
        <w:rPr>
          <w:rFonts w:cs="Arial"/>
        </w:rPr>
      </w:pPr>
    </w:p>
    <w:p w14:paraId="43275CF7" w14:textId="77777777" w:rsidR="00C07050" w:rsidRDefault="00C07050" w:rsidP="001B655B">
      <w:pPr>
        <w:rPr>
          <w:rFonts w:cs="Arial"/>
        </w:rPr>
      </w:pPr>
    </w:p>
    <w:p w14:paraId="5826436D" w14:textId="77777777" w:rsidR="00F270BE" w:rsidRDefault="001B655B" w:rsidP="001B655B">
      <w:pPr>
        <w:tabs>
          <w:tab w:val="left" w:pos="1701"/>
        </w:tabs>
        <w:rPr>
          <w:rFonts w:cs="Arial"/>
          <w:sz w:val="18"/>
          <w:szCs w:val="18"/>
        </w:rPr>
      </w:pPr>
      <w:r>
        <w:rPr>
          <w:rFonts w:cs="Arial"/>
          <w:b/>
        </w:rPr>
        <w:t xml:space="preserve">• </w:t>
      </w:r>
      <w:r w:rsidR="00F270BE" w:rsidRPr="001B655B">
        <w:rPr>
          <w:rFonts w:cs="Arial"/>
          <w:b/>
        </w:rPr>
        <w:t>Flammpunkt</w:t>
      </w:r>
      <w:r>
        <w:rPr>
          <w:rFonts w:cs="Arial"/>
          <w:b/>
        </w:rPr>
        <w:tab/>
      </w:r>
      <w:r w:rsidR="00F270BE" w:rsidRPr="00F270BE">
        <w:rPr>
          <w:rFonts w:cs="Arial"/>
          <w:sz w:val="18"/>
          <w:szCs w:val="18"/>
        </w:rPr>
        <w:t xml:space="preserve">(Bitte ausfüllen, wenn </w:t>
      </w:r>
      <w:r w:rsidRPr="00F270BE">
        <w:rPr>
          <w:rFonts w:cs="Arial"/>
          <w:sz w:val="18"/>
          <w:szCs w:val="18"/>
        </w:rPr>
        <w:t>das oben genannte Produkt</w:t>
      </w:r>
      <w:r w:rsidR="00F270BE" w:rsidRPr="00F270BE">
        <w:rPr>
          <w:rFonts w:cs="Arial"/>
          <w:sz w:val="18"/>
          <w:szCs w:val="18"/>
        </w:rPr>
        <w:t xml:space="preserve"> ein </w:t>
      </w:r>
      <w:r w:rsidR="00F270BE" w:rsidRPr="001B655B">
        <w:rPr>
          <w:rFonts w:cs="Arial"/>
          <w:b/>
          <w:sz w:val="18"/>
          <w:szCs w:val="18"/>
        </w:rPr>
        <w:t>Wasch- / Reinigungsmit</w:t>
      </w:r>
      <w:r>
        <w:rPr>
          <w:rFonts w:cs="Arial"/>
          <w:b/>
          <w:sz w:val="18"/>
          <w:szCs w:val="18"/>
        </w:rPr>
        <w:softHyphen/>
      </w:r>
      <w:r>
        <w:rPr>
          <w:rFonts w:cs="Arial"/>
          <w:b/>
          <w:sz w:val="18"/>
          <w:szCs w:val="18"/>
        </w:rPr>
        <w:tab/>
      </w:r>
      <w:r w:rsidR="00F270BE" w:rsidRPr="001B655B">
        <w:rPr>
          <w:rFonts w:cs="Arial"/>
          <w:b/>
          <w:sz w:val="18"/>
          <w:szCs w:val="18"/>
        </w:rPr>
        <w:t>tel</w:t>
      </w:r>
      <w:r w:rsidR="00F270BE" w:rsidRPr="00F270BE">
        <w:rPr>
          <w:rFonts w:cs="Arial"/>
          <w:sz w:val="18"/>
          <w:szCs w:val="18"/>
        </w:rPr>
        <w:t xml:space="preserve"> bzw. </w:t>
      </w:r>
      <w:r w:rsidR="00F270BE" w:rsidRPr="001B655B">
        <w:rPr>
          <w:rFonts w:cs="Arial"/>
          <w:b/>
          <w:sz w:val="18"/>
          <w:szCs w:val="18"/>
        </w:rPr>
        <w:t>Gummituchregenerierungsmittel</w:t>
      </w:r>
      <w:r w:rsidR="00F270BE" w:rsidRPr="00F270BE"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ist</w:t>
      </w:r>
      <w:r w:rsidR="00F270BE" w:rsidRPr="00F270BE">
        <w:rPr>
          <w:rFonts w:cs="Arial"/>
          <w:sz w:val="18"/>
          <w:szCs w:val="18"/>
        </w:rPr>
        <w:t>!)</w:t>
      </w:r>
    </w:p>
    <w:p w14:paraId="4EF58251" w14:textId="77777777" w:rsidR="00F270BE" w:rsidRPr="00F270BE" w:rsidRDefault="00F270BE" w:rsidP="001B655B">
      <w:pPr>
        <w:rPr>
          <w:rFonts w:cs="Arial"/>
        </w:rPr>
      </w:pPr>
    </w:p>
    <w:tbl>
      <w:tblPr>
        <w:tblStyle w:val="Tabellenraster"/>
        <w:tblW w:w="9360" w:type="dxa"/>
        <w:tblInd w:w="5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500"/>
        <w:gridCol w:w="3860"/>
      </w:tblGrid>
      <w:tr w:rsidR="00F270BE" w:rsidRPr="00D8382E" w14:paraId="0AEB20A4" w14:textId="77777777" w:rsidTr="00F270BE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52F79" w14:textId="77777777" w:rsidR="00F270BE" w:rsidRPr="00D8382E" w:rsidRDefault="00F270BE" w:rsidP="001B655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Flammpunkt</w:t>
            </w:r>
            <w:r w:rsidRPr="00D8382E">
              <w:rPr>
                <w:rFonts w:cs="Arial"/>
                <w:b/>
              </w:rPr>
              <w:t>: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4B0AD3" w14:textId="77777777" w:rsidR="00F270BE" w:rsidRPr="00D8382E" w:rsidRDefault="00F270BE" w:rsidP="001B655B">
            <w:pPr>
              <w:jc w:val="center"/>
              <w:rPr>
                <w:rFonts w:cs="Arial"/>
              </w:rPr>
            </w:pPr>
            <w:r w:rsidRPr="00D8382E">
              <w:rPr>
                <w:rFonts w:cs="Arial"/>
                <w:b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D8382E">
              <w:rPr>
                <w:rFonts w:cs="Arial"/>
                <w:b/>
              </w:rPr>
              <w:instrText xml:space="preserve"> FORMTEXT </w:instrText>
            </w:r>
            <w:r w:rsidRPr="00D8382E">
              <w:rPr>
                <w:rFonts w:cs="Arial"/>
                <w:b/>
              </w:rPr>
            </w:r>
            <w:r w:rsidRPr="00D8382E">
              <w:rPr>
                <w:rFonts w:cs="Arial"/>
                <w:b/>
              </w:rPr>
              <w:fldChar w:fldCharType="separate"/>
            </w:r>
            <w:r w:rsidR="00D517AE">
              <w:rPr>
                <w:rFonts w:cs="Arial"/>
                <w:b/>
              </w:rPr>
              <w:t> </w:t>
            </w:r>
            <w:r w:rsidR="00D517AE">
              <w:rPr>
                <w:rFonts w:cs="Arial"/>
                <w:b/>
              </w:rPr>
              <w:t> </w:t>
            </w:r>
            <w:r w:rsidR="00D517AE">
              <w:rPr>
                <w:rFonts w:cs="Arial"/>
                <w:b/>
              </w:rPr>
              <w:t> </w:t>
            </w:r>
            <w:r w:rsidR="00D517AE">
              <w:rPr>
                <w:rFonts w:cs="Arial"/>
                <w:b/>
              </w:rPr>
              <w:t> </w:t>
            </w:r>
            <w:r w:rsidR="00D517AE">
              <w:rPr>
                <w:rFonts w:cs="Arial"/>
                <w:b/>
              </w:rPr>
              <w:t> </w:t>
            </w:r>
            <w:r w:rsidRPr="00D8382E">
              <w:rPr>
                <w:rFonts w:cs="Arial"/>
                <w:b/>
              </w:rPr>
              <w:fldChar w:fldCharType="end"/>
            </w:r>
            <w:r w:rsidRPr="00D8382E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°C</w:t>
            </w:r>
          </w:p>
        </w:tc>
      </w:tr>
    </w:tbl>
    <w:p w14:paraId="794FDAD6" w14:textId="77777777" w:rsidR="00F270BE" w:rsidRPr="00064EB4" w:rsidRDefault="00F270BE" w:rsidP="001B655B">
      <w:pPr>
        <w:spacing w:before="120" w:after="120"/>
        <w:rPr>
          <w:b/>
        </w:rPr>
      </w:pPr>
      <w:r w:rsidRPr="00064EB4">
        <w:rPr>
          <w:b/>
        </w:rPr>
        <w:t>oder</w:t>
      </w:r>
    </w:p>
    <w:tbl>
      <w:tblPr>
        <w:tblStyle w:val="Tabellenraster"/>
        <w:tblW w:w="9360" w:type="dxa"/>
        <w:tblInd w:w="5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7"/>
        <w:gridCol w:w="8963"/>
      </w:tblGrid>
      <w:tr w:rsidR="00F270BE" w:rsidRPr="00D8382E" w14:paraId="20357DB2" w14:textId="77777777" w:rsidTr="00F270BE">
        <w:tc>
          <w:tcPr>
            <w:tcW w:w="39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B4AD7" w14:textId="77777777" w:rsidR="00F270BE" w:rsidRDefault="00F270BE" w:rsidP="001B655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4" w:name="Kontrollkästchen90"/>
            <w:r>
              <w:rPr>
                <w:rFonts w:cs="Arial"/>
                <w:b/>
              </w:rPr>
              <w:instrText xml:space="preserve"> FORMCHECKBOX </w:instrText>
            </w:r>
            <w:r w:rsidR="00D611BB">
              <w:rPr>
                <w:rFonts w:cs="Arial"/>
                <w:b/>
              </w:rPr>
            </w:r>
            <w:r w:rsidR="00D611BB">
              <w:rPr>
                <w:rFonts w:cs="Arial"/>
                <w:b/>
              </w:rPr>
              <w:fldChar w:fldCharType="separate"/>
            </w:r>
            <w:r>
              <w:rPr>
                <w:rFonts w:cs="Arial"/>
                <w:b/>
              </w:rPr>
              <w:fldChar w:fldCharType="end"/>
            </w:r>
            <w:bookmarkEnd w:id="14"/>
          </w:p>
        </w:tc>
        <w:tc>
          <w:tcPr>
            <w:tcW w:w="8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C2E0C4" w14:textId="77777777" w:rsidR="00F270BE" w:rsidRPr="00F270BE" w:rsidRDefault="00F270BE" w:rsidP="001B655B">
            <w:pPr>
              <w:rPr>
                <w:rFonts w:cs="Arial"/>
              </w:rPr>
            </w:pPr>
            <w:r w:rsidRPr="00F270BE">
              <w:rPr>
                <w:rFonts w:cs="Arial"/>
              </w:rPr>
              <w:t>Es handelt sich um eine wässrige Lösung, daher kann kein Flammpunkt bestimmt werden</w:t>
            </w:r>
            <w:r w:rsidR="00B948B4">
              <w:rPr>
                <w:rFonts w:cs="Arial"/>
              </w:rPr>
              <w:t>.</w:t>
            </w:r>
          </w:p>
        </w:tc>
      </w:tr>
    </w:tbl>
    <w:p w14:paraId="3F23DBDF" w14:textId="77777777" w:rsidR="00F270BE" w:rsidRDefault="00F270BE" w:rsidP="001B655B">
      <w:pPr>
        <w:rPr>
          <w:rFonts w:cs="Arial"/>
        </w:rPr>
      </w:pPr>
    </w:p>
    <w:p w14:paraId="5DB6DB6B" w14:textId="77777777" w:rsidR="00C07050" w:rsidRDefault="00C07050" w:rsidP="001B655B">
      <w:pPr>
        <w:rPr>
          <w:rFonts w:cs="Arial"/>
        </w:rPr>
      </w:pPr>
    </w:p>
    <w:p w14:paraId="4B0C76CE" w14:textId="77777777" w:rsidR="00407725" w:rsidRPr="00432ACB" w:rsidRDefault="001B655B" w:rsidP="001B655B">
      <w:pPr>
        <w:rPr>
          <w:rFonts w:cs="Arial"/>
          <w:sz w:val="16"/>
          <w:szCs w:val="16"/>
        </w:rPr>
      </w:pPr>
      <w:r w:rsidRPr="001B655B">
        <w:rPr>
          <w:rFonts w:cs="Arial"/>
          <w:b/>
        </w:rPr>
        <w:t xml:space="preserve">• </w:t>
      </w:r>
      <w:r w:rsidR="00407725" w:rsidRPr="001B655B">
        <w:rPr>
          <w:rFonts w:cs="Arial"/>
          <w:b/>
        </w:rPr>
        <w:t>Diisobutylphthalat (DIBP)</w:t>
      </w:r>
      <w:r w:rsidR="00407725" w:rsidRPr="00407725">
        <w:rPr>
          <w:rFonts w:cs="Arial"/>
          <w:sz w:val="18"/>
          <w:szCs w:val="18"/>
        </w:rPr>
        <w:t xml:space="preserve"> (Bitte bei </w:t>
      </w:r>
      <w:r w:rsidR="00407725" w:rsidRPr="001B655B">
        <w:rPr>
          <w:rFonts w:cs="Arial"/>
          <w:b/>
          <w:sz w:val="18"/>
          <w:szCs w:val="18"/>
        </w:rPr>
        <w:t>Klebstoffen</w:t>
      </w:r>
      <w:r w:rsidR="00407725" w:rsidRPr="00407725">
        <w:rPr>
          <w:rFonts w:cs="Arial"/>
          <w:sz w:val="18"/>
          <w:szCs w:val="18"/>
        </w:rPr>
        <w:t xml:space="preserve"> aller Art ausfüllen!)</w:t>
      </w:r>
    </w:p>
    <w:p w14:paraId="38369BFF" w14:textId="77777777" w:rsidR="00407725" w:rsidRPr="00F1664D" w:rsidRDefault="00407725" w:rsidP="001B655B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515"/>
        <w:gridCol w:w="849"/>
        <w:gridCol w:w="990"/>
      </w:tblGrid>
      <w:tr w:rsidR="00407725" w:rsidRPr="00F1664D" w14:paraId="3640A823" w14:textId="77777777" w:rsidTr="00C07050">
        <w:tc>
          <w:tcPr>
            <w:tcW w:w="7541" w:type="dxa"/>
            <w:vAlign w:val="center"/>
          </w:tcPr>
          <w:p w14:paraId="220B5357" w14:textId="77777777" w:rsidR="00407725" w:rsidRPr="00F1664D" w:rsidRDefault="00407725" w:rsidP="001B655B">
            <w:pPr>
              <w:rPr>
                <w:rFonts w:cs="Arial"/>
              </w:rPr>
            </w:pPr>
            <w:r w:rsidRPr="00F1664D">
              <w:rPr>
                <w:rFonts w:cs="Arial"/>
              </w:rPr>
              <w:t>Enthält das oben genannten Produkts Diisobutylphthalat (DIBP)?</w:t>
            </w:r>
          </w:p>
        </w:tc>
        <w:tc>
          <w:tcPr>
            <w:tcW w:w="851" w:type="dxa"/>
            <w:vAlign w:val="center"/>
          </w:tcPr>
          <w:p w14:paraId="2788F1F2" w14:textId="77777777" w:rsidR="00407725" w:rsidRPr="00F1664D" w:rsidRDefault="00407725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JA</w:t>
            </w:r>
            <w:r w:rsidR="00AA7B38" w:rsidRPr="00407725">
              <w:rPr>
                <w:rStyle w:val="Funotenzeichen"/>
                <w:rFonts w:cs="Arial"/>
              </w:rPr>
              <w:footnoteReference w:id="2"/>
            </w:r>
            <w:r w:rsidRPr="00F1664D">
              <w:rPr>
                <w:rFonts w:cs="Arial"/>
                <w:b/>
              </w:rPr>
              <w:t xml:space="preserve">         </w:t>
            </w:r>
          </w:p>
        </w:tc>
        <w:tc>
          <w:tcPr>
            <w:tcW w:w="992" w:type="dxa"/>
            <w:vAlign w:val="center"/>
          </w:tcPr>
          <w:p w14:paraId="4BB69360" w14:textId="77777777" w:rsidR="00407725" w:rsidRPr="00F1664D" w:rsidRDefault="00407725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  <w:b/>
              </w:rPr>
              <w:instrText xml:space="preserve"> FORMCHECKBOX </w:instrText>
            </w:r>
            <w:r w:rsidR="00D611BB">
              <w:rPr>
                <w:rFonts w:cs="Arial"/>
                <w:b/>
              </w:rPr>
            </w:r>
            <w:r w:rsidR="00D611BB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fldChar w:fldCharType="end"/>
            </w:r>
            <w:r w:rsidRPr="00F1664D">
              <w:rPr>
                <w:rFonts w:cs="Arial"/>
                <w:b/>
              </w:rPr>
              <w:t xml:space="preserve"> NEIN</w:t>
            </w:r>
          </w:p>
        </w:tc>
      </w:tr>
    </w:tbl>
    <w:p w14:paraId="697F0D85" w14:textId="77777777" w:rsidR="001B655B" w:rsidRDefault="001B655B" w:rsidP="001B655B">
      <w:pPr>
        <w:tabs>
          <w:tab w:val="left" w:pos="709"/>
        </w:tabs>
        <w:ind w:left="567" w:hanging="567"/>
        <w:rPr>
          <w:rFonts w:cs="Arial"/>
        </w:rPr>
      </w:pPr>
    </w:p>
    <w:p w14:paraId="4A369A1B" w14:textId="77777777" w:rsidR="00C07050" w:rsidRPr="00407725" w:rsidRDefault="00C07050" w:rsidP="001B655B">
      <w:pPr>
        <w:tabs>
          <w:tab w:val="left" w:pos="709"/>
        </w:tabs>
        <w:ind w:left="567" w:hanging="567"/>
        <w:rPr>
          <w:rFonts w:cs="Arial"/>
        </w:rPr>
      </w:pPr>
    </w:p>
    <w:p w14:paraId="2BC2E224" w14:textId="77777777" w:rsidR="00F270BE" w:rsidRPr="00F270BE" w:rsidRDefault="00F270BE" w:rsidP="001B655B">
      <w:pPr>
        <w:tabs>
          <w:tab w:val="left" w:pos="709"/>
        </w:tabs>
        <w:ind w:left="567" w:hanging="567"/>
        <w:rPr>
          <w:rFonts w:cs="Arial"/>
          <w:b/>
        </w:rPr>
      </w:pPr>
      <w:r w:rsidRPr="00F270BE">
        <w:rPr>
          <w:rFonts w:cs="Arial"/>
          <w:b/>
          <w:u w:val="single"/>
        </w:rPr>
        <w:t>3.2.3</w:t>
      </w:r>
      <w:r w:rsidRPr="00F270BE">
        <w:rPr>
          <w:rFonts w:cs="Arial"/>
          <w:b/>
          <w:u w:val="single"/>
        </w:rPr>
        <w:tab/>
        <w:t>Einsatz von Klebstoffen - PUR-Klebstoffe</w:t>
      </w:r>
      <w:r w:rsidRPr="00F270BE">
        <w:rPr>
          <w:rFonts w:cs="Arial"/>
          <w:b/>
        </w:rPr>
        <w:t xml:space="preserve"> </w:t>
      </w:r>
      <w:r w:rsidRPr="00F270BE">
        <w:rPr>
          <w:rFonts w:cs="Arial"/>
          <w:sz w:val="18"/>
          <w:szCs w:val="18"/>
        </w:rPr>
        <w:t xml:space="preserve">(Bitte nur ausfüllen, wenn das oben </w:t>
      </w:r>
      <w:r>
        <w:rPr>
          <w:rFonts w:cs="Arial"/>
          <w:sz w:val="18"/>
          <w:szCs w:val="18"/>
        </w:rPr>
        <w:tab/>
      </w:r>
      <w:r w:rsidRPr="00F270BE">
        <w:rPr>
          <w:rFonts w:cs="Arial"/>
          <w:sz w:val="18"/>
          <w:szCs w:val="18"/>
        </w:rPr>
        <w:t xml:space="preserve">genannte Produkt ein </w:t>
      </w:r>
      <w:r w:rsidRPr="001B655B">
        <w:rPr>
          <w:rFonts w:cs="Arial"/>
          <w:b/>
          <w:sz w:val="18"/>
          <w:szCs w:val="18"/>
        </w:rPr>
        <w:t xml:space="preserve">PUR-Klebstoff </w:t>
      </w:r>
      <w:r w:rsidRPr="00F270BE">
        <w:rPr>
          <w:rFonts w:cs="Arial"/>
          <w:sz w:val="18"/>
          <w:szCs w:val="18"/>
        </w:rPr>
        <w:t>ist!)</w:t>
      </w:r>
    </w:p>
    <w:p w14:paraId="6E6A3ADE" w14:textId="77777777" w:rsidR="00F270BE" w:rsidRPr="00F270BE" w:rsidRDefault="00F270BE" w:rsidP="001B655B">
      <w:pPr>
        <w:rPr>
          <w:rFonts w:cs="Arial"/>
        </w:rPr>
      </w:pPr>
    </w:p>
    <w:p w14:paraId="7C6154E6" w14:textId="77777777" w:rsidR="00F270BE" w:rsidRPr="00F270BE" w:rsidRDefault="00F270BE" w:rsidP="00C07050">
      <w:pPr>
        <w:spacing w:after="120"/>
        <w:rPr>
          <w:rFonts w:cs="Arial"/>
        </w:rPr>
      </w:pPr>
      <w:r w:rsidRPr="00F270BE">
        <w:rPr>
          <w:rFonts w:cs="Arial"/>
        </w:rPr>
        <w:t>Hiermit bestätigen wir, dass unser oben aufgeführtes Produkt folgende Anforderungen einhält</w:t>
      </w:r>
      <w:r w:rsidR="00D85510">
        <w:rPr>
          <w:rFonts w:cs="Arial"/>
        </w:rPr>
        <w:t xml:space="preserve"> (alle drei Kriterien müssen bestätigt werden)</w:t>
      </w:r>
      <w:r w:rsidRPr="00F270BE">
        <w:rPr>
          <w:rFonts w:cs="Arial"/>
        </w:rPr>
        <w:t>:</w:t>
      </w:r>
    </w:p>
    <w:tbl>
      <w:tblPr>
        <w:tblStyle w:val="Tabellenraster"/>
        <w:tblW w:w="9331" w:type="dxa"/>
        <w:tblInd w:w="5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8193"/>
        <w:gridCol w:w="1138"/>
      </w:tblGrid>
      <w:tr w:rsidR="00F270BE" w:rsidRPr="00F270BE" w14:paraId="36256259" w14:textId="77777777" w:rsidTr="00C07050">
        <w:tc>
          <w:tcPr>
            <w:tcW w:w="8193" w:type="dxa"/>
            <w:tcBorders>
              <w:bottom w:val="nil"/>
            </w:tcBorders>
          </w:tcPr>
          <w:p w14:paraId="3D02FE4E" w14:textId="77777777" w:rsidR="00F270BE" w:rsidRPr="00F270BE" w:rsidRDefault="00F270BE" w:rsidP="001B655B">
            <w:pPr>
              <w:ind w:left="113" w:hanging="113"/>
              <w:rPr>
                <w:rFonts w:cs="Arial"/>
              </w:rPr>
            </w:pPr>
            <w:r w:rsidRPr="00F270BE">
              <w:rPr>
                <w:rFonts w:cs="Arial"/>
              </w:rPr>
              <w:t>• Der PUR-Klebstoff ist mit keinem der in Kapitel 3.5 genannten Gefahrenhin</w:t>
            </w:r>
            <w:r w:rsidR="00C07050">
              <w:rPr>
                <w:rFonts w:cs="Arial"/>
              </w:rPr>
              <w:softHyphen/>
              <w:t>wei</w:t>
            </w:r>
            <w:r w:rsidRPr="00F270BE">
              <w:rPr>
                <w:rFonts w:cs="Arial"/>
              </w:rPr>
              <w:t>sen (H-Sätzen) gekennzeichnet.</w:t>
            </w:r>
          </w:p>
        </w:tc>
        <w:tc>
          <w:tcPr>
            <w:tcW w:w="1138" w:type="dxa"/>
            <w:tcBorders>
              <w:left w:val="single" w:sz="4" w:space="0" w:color="auto"/>
              <w:bottom w:val="nil"/>
            </w:tcBorders>
            <w:vAlign w:val="center"/>
          </w:tcPr>
          <w:p w14:paraId="36E2CED4" w14:textId="77777777" w:rsidR="00F270BE" w:rsidRPr="00F270BE" w:rsidRDefault="00F270BE" w:rsidP="001B655B">
            <w:pPr>
              <w:jc w:val="center"/>
              <w:rPr>
                <w:rFonts w:cs="Arial"/>
              </w:rPr>
            </w:pPr>
            <w:r w:rsidRPr="00F270BE">
              <w:rPr>
                <w:rFonts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270BE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270BE">
              <w:rPr>
                <w:rFonts w:cs="Arial"/>
              </w:rPr>
              <w:fldChar w:fldCharType="end"/>
            </w:r>
          </w:p>
        </w:tc>
      </w:tr>
      <w:tr w:rsidR="00F270BE" w:rsidRPr="00F270BE" w14:paraId="0E1339CC" w14:textId="77777777" w:rsidTr="00C07050">
        <w:tc>
          <w:tcPr>
            <w:tcW w:w="8193" w:type="dxa"/>
            <w:tcBorders>
              <w:top w:val="nil"/>
              <w:bottom w:val="nil"/>
            </w:tcBorders>
          </w:tcPr>
          <w:p w14:paraId="533AC72C" w14:textId="77777777" w:rsidR="00F270BE" w:rsidRPr="00F270BE" w:rsidRDefault="00F270BE" w:rsidP="001B655B">
            <w:pPr>
              <w:pStyle w:val="Listenabsatz"/>
              <w:ind w:left="0"/>
              <w:contextualSpacing w:val="0"/>
              <w:rPr>
                <w:rFonts w:cs="Arial"/>
              </w:rPr>
            </w:pPr>
            <w:r w:rsidRPr="00F270BE">
              <w:rPr>
                <w:rFonts w:cs="Arial"/>
              </w:rPr>
              <w:t>• Die Verarbeitungstemperatur des Klebstoffe</w:t>
            </w:r>
            <w:r w:rsidR="00BA2210">
              <w:rPr>
                <w:rFonts w:cs="Arial"/>
              </w:rPr>
              <w:t>s</w:t>
            </w:r>
            <w:r w:rsidRPr="00F270BE">
              <w:rPr>
                <w:rFonts w:cs="Arial"/>
              </w:rPr>
              <w:t xml:space="preserve"> liegt bei 100-130°C.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</w:tcBorders>
          </w:tcPr>
          <w:p w14:paraId="10F7D0D5" w14:textId="77777777" w:rsidR="00F270BE" w:rsidRPr="00F270BE" w:rsidRDefault="00F270BE" w:rsidP="001B655B">
            <w:pPr>
              <w:jc w:val="center"/>
              <w:rPr>
                <w:rFonts w:cs="Arial"/>
              </w:rPr>
            </w:pPr>
            <w:r w:rsidRPr="00F270BE">
              <w:rPr>
                <w:rFonts w:cs="Arial"/>
              </w:rPr>
              <w:fldChar w:fldCharType="begin">
                <w:ffData>
                  <w:name w:val="Kontrollkästchen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BE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270BE">
              <w:rPr>
                <w:rFonts w:cs="Arial"/>
              </w:rPr>
              <w:fldChar w:fldCharType="end"/>
            </w:r>
          </w:p>
        </w:tc>
      </w:tr>
      <w:tr w:rsidR="00F270BE" w:rsidRPr="00F270BE" w14:paraId="5D2EFB7B" w14:textId="77777777" w:rsidTr="00C07050">
        <w:tc>
          <w:tcPr>
            <w:tcW w:w="8193" w:type="dxa"/>
            <w:tcBorders>
              <w:top w:val="nil"/>
              <w:bottom w:val="single" w:sz="4" w:space="0" w:color="auto"/>
            </w:tcBorders>
          </w:tcPr>
          <w:p w14:paraId="129D065A" w14:textId="77777777" w:rsidR="00F270BE" w:rsidRPr="00F270BE" w:rsidRDefault="00F270BE" w:rsidP="001B655B">
            <w:pPr>
              <w:rPr>
                <w:rFonts w:cs="Arial"/>
              </w:rPr>
            </w:pPr>
            <w:r w:rsidRPr="00F270BE">
              <w:rPr>
                <w:rFonts w:cs="Arial"/>
              </w:rPr>
              <w:t>• Der Gehalt von monomerem MDI ist &lt; 0,1%.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2D0969DD" w14:textId="77777777" w:rsidR="00F270BE" w:rsidRPr="00F270BE" w:rsidRDefault="00F270BE" w:rsidP="001B655B">
            <w:pPr>
              <w:jc w:val="center"/>
              <w:rPr>
                <w:rFonts w:cs="Arial"/>
              </w:rPr>
            </w:pPr>
            <w:r w:rsidRPr="00F270BE">
              <w:rPr>
                <w:rFonts w:cs="Arial"/>
              </w:rPr>
              <w:fldChar w:fldCharType="begin">
                <w:ffData>
                  <w:name w:val="Kontrollkästchen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BE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270BE">
              <w:rPr>
                <w:rFonts w:cs="Arial"/>
              </w:rPr>
              <w:fldChar w:fldCharType="end"/>
            </w:r>
          </w:p>
        </w:tc>
      </w:tr>
    </w:tbl>
    <w:p w14:paraId="6E72805D" w14:textId="77777777" w:rsidR="001B655B" w:rsidRDefault="001B655B" w:rsidP="001B655B">
      <w:pPr>
        <w:rPr>
          <w:rFonts w:cs="Arial"/>
        </w:rPr>
      </w:pPr>
    </w:p>
    <w:p w14:paraId="39B35217" w14:textId="77777777" w:rsidR="00C07050" w:rsidRPr="00F270BE" w:rsidRDefault="00C07050" w:rsidP="001B655B">
      <w:pPr>
        <w:rPr>
          <w:rFonts w:cs="Arial"/>
        </w:rPr>
      </w:pPr>
    </w:p>
    <w:p w14:paraId="2F61222F" w14:textId="77777777" w:rsidR="00D8382E" w:rsidRPr="00F270BE" w:rsidRDefault="00D8382E" w:rsidP="001B655B">
      <w:pPr>
        <w:rPr>
          <w:rFonts w:cs="Arial"/>
          <w:b/>
          <w:u w:val="single"/>
        </w:rPr>
      </w:pPr>
      <w:r w:rsidRPr="00F270BE">
        <w:rPr>
          <w:rFonts w:cs="Arial"/>
          <w:b/>
          <w:u w:val="single"/>
        </w:rPr>
        <w:t>3.</w:t>
      </w:r>
      <w:r w:rsidR="00F270BE">
        <w:rPr>
          <w:rFonts w:cs="Arial"/>
          <w:b/>
          <w:u w:val="single"/>
        </w:rPr>
        <w:t>4</w:t>
      </w:r>
      <w:r w:rsidRPr="00F270BE">
        <w:rPr>
          <w:rFonts w:cs="Arial"/>
          <w:b/>
          <w:u w:val="single"/>
        </w:rPr>
        <w:t xml:space="preserve"> Recyclingfähigkeit</w:t>
      </w:r>
    </w:p>
    <w:p w14:paraId="3C693925" w14:textId="77777777" w:rsidR="00D8382E" w:rsidRPr="00F1664D" w:rsidRDefault="00D8382E" w:rsidP="001B655B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004"/>
        <w:gridCol w:w="5493"/>
        <w:gridCol w:w="844"/>
        <w:gridCol w:w="1013"/>
      </w:tblGrid>
      <w:tr w:rsidR="00D8382E" w:rsidRPr="00F1664D" w14:paraId="7B48EBD7" w14:textId="77777777" w:rsidTr="00C07050">
        <w:tc>
          <w:tcPr>
            <w:tcW w:w="2013" w:type="dxa"/>
            <w:vMerge w:val="restart"/>
          </w:tcPr>
          <w:p w14:paraId="2BC212A4" w14:textId="77777777" w:rsidR="00D8382E" w:rsidRPr="00F1664D" w:rsidRDefault="00D8382E" w:rsidP="001B655B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t xml:space="preserve">Für alle Klebstoffe: </w:t>
            </w:r>
          </w:p>
        </w:tc>
        <w:tc>
          <w:tcPr>
            <w:tcW w:w="5528" w:type="dxa"/>
          </w:tcPr>
          <w:p w14:paraId="4F51DB05" w14:textId="77777777" w:rsidR="00D8382E" w:rsidRPr="00F1664D" w:rsidRDefault="00D8382E" w:rsidP="001B655B">
            <w:pPr>
              <w:rPr>
                <w:rFonts w:cs="Arial"/>
              </w:rPr>
            </w:pPr>
            <w:r w:rsidRPr="00F1664D">
              <w:rPr>
                <w:rFonts w:cs="Arial"/>
              </w:rPr>
              <w:t>Der oben genannte Klebstoff ist wasser</w:t>
            </w:r>
            <w:r w:rsidR="00A35C0A">
              <w:rPr>
                <w:rFonts w:cs="Arial"/>
              </w:rPr>
              <w:t>löslich</w:t>
            </w:r>
            <w:r w:rsidRPr="00F1664D">
              <w:rPr>
                <w:rFonts w:cs="Arial"/>
              </w:rPr>
              <w:t>.</w:t>
            </w:r>
          </w:p>
        </w:tc>
        <w:tc>
          <w:tcPr>
            <w:tcW w:w="851" w:type="dxa"/>
            <w:vAlign w:val="center"/>
          </w:tcPr>
          <w:p w14:paraId="124C2690" w14:textId="77777777" w:rsidR="00D8382E" w:rsidRPr="00F1664D" w:rsidRDefault="00D8382E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JA</w:t>
            </w:r>
          </w:p>
        </w:tc>
        <w:tc>
          <w:tcPr>
            <w:tcW w:w="1018" w:type="dxa"/>
            <w:vAlign w:val="center"/>
          </w:tcPr>
          <w:p w14:paraId="0E700A54" w14:textId="77777777" w:rsidR="00D8382E" w:rsidRPr="00F1664D" w:rsidRDefault="00D8382E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NEIN</w:t>
            </w:r>
          </w:p>
        </w:tc>
      </w:tr>
      <w:tr w:rsidR="00D8382E" w:rsidRPr="00F1664D" w14:paraId="61047157" w14:textId="77777777" w:rsidTr="00C07050">
        <w:tc>
          <w:tcPr>
            <w:tcW w:w="2013" w:type="dxa"/>
            <w:vMerge/>
          </w:tcPr>
          <w:p w14:paraId="378C8134" w14:textId="77777777" w:rsidR="00D8382E" w:rsidRPr="00F1664D" w:rsidRDefault="00D8382E" w:rsidP="001B655B">
            <w:pPr>
              <w:rPr>
                <w:rFonts w:cs="Arial"/>
              </w:rPr>
            </w:pPr>
          </w:p>
        </w:tc>
        <w:tc>
          <w:tcPr>
            <w:tcW w:w="5528" w:type="dxa"/>
          </w:tcPr>
          <w:p w14:paraId="24458986" w14:textId="77777777" w:rsidR="00D8382E" w:rsidRPr="00F1664D" w:rsidRDefault="00D8382E" w:rsidP="001B655B">
            <w:pPr>
              <w:rPr>
                <w:rFonts w:cs="Arial"/>
              </w:rPr>
            </w:pPr>
            <w:r w:rsidRPr="00F1664D">
              <w:rPr>
                <w:rFonts w:cs="Arial"/>
              </w:rPr>
              <w:t>Der oben genannte Klebstoff ist redispergierbar.</w:t>
            </w:r>
          </w:p>
        </w:tc>
        <w:tc>
          <w:tcPr>
            <w:tcW w:w="851" w:type="dxa"/>
            <w:vAlign w:val="center"/>
          </w:tcPr>
          <w:p w14:paraId="1AB9A728" w14:textId="77777777" w:rsidR="00D8382E" w:rsidRPr="00F1664D" w:rsidRDefault="00D8382E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JA</w:t>
            </w:r>
          </w:p>
        </w:tc>
        <w:tc>
          <w:tcPr>
            <w:tcW w:w="1018" w:type="dxa"/>
            <w:vAlign w:val="center"/>
          </w:tcPr>
          <w:p w14:paraId="5F4E7C53" w14:textId="77777777" w:rsidR="00D8382E" w:rsidRPr="00F1664D" w:rsidRDefault="00D8382E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NEIN</w:t>
            </w:r>
          </w:p>
        </w:tc>
      </w:tr>
      <w:tr w:rsidR="000A7045" w:rsidRPr="00F1664D" w14:paraId="0B69F64E" w14:textId="77777777" w:rsidTr="00C07050">
        <w:tc>
          <w:tcPr>
            <w:tcW w:w="2013" w:type="dxa"/>
          </w:tcPr>
          <w:p w14:paraId="027CF3BF" w14:textId="77777777" w:rsidR="000A7045" w:rsidRPr="00F1664D" w:rsidRDefault="000A7045" w:rsidP="000A7045">
            <w:pPr>
              <w:rPr>
                <w:rFonts w:cs="Arial"/>
              </w:rPr>
            </w:pPr>
          </w:p>
        </w:tc>
        <w:tc>
          <w:tcPr>
            <w:tcW w:w="5528" w:type="dxa"/>
          </w:tcPr>
          <w:p w14:paraId="0E9F9166" w14:textId="77777777" w:rsidR="000A7045" w:rsidRPr="00336F4B" w:rsidRDefault="000A7045" w:rsidP="000A7045">
            <w:pPr>
              <w:rPr>
                <w:rFonts w:cs="Arial"/>
              </w:rPr>
            </w:pPr>
            <w:r w:rsidRPr="00336F4B">
              <w:rPr>
                <w:rFonts w:cs="Arial"/>
              </w:rPr>
              <w:t>Der oben genannte Klebstoff ist thermoplastisch.</w:t>
            </w:r>
          </w:p>
        </w:tc>
        <w:tc>
          <w:tcPr>
            <w:tcW w:w="851" w:type="dxa"/>
            <w:vAlign w:val="center"/>
          </w:tcPr>
          <w:p w14:paraId="1A99B393" w14:textId="77777777" w:rsidR="000A7045" w:rsidRPr="00F1664D" w:rsidRDefault="000A7045" w:rsidP="000A7045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JA</w:t>
            </w:r>
          </w:p>
        </w:tc>
        <w:tc>
          <w:tcPr>
            <w:tcW w:w="1018" w:type="dxa"/>
            <w:vAlign w:val="center"/>
          </w:tcPr>
          <w:p w14:paraId="158ADDC1" w14:textId="77777777" w:rsidR="000A7045" w:rsidRPr="00F1664D" w:rsidRDefault="000A7045" w:rsidP="000A7045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NEIN</w:t>
            </w:r>
          </w:p>
        </w:tc>
      </w:tr>
      <w:tr w:rsidR="00F35880" w:rsidRPr="00F1664D" w14:paraId="63F300D3" w14:textId="77777777" w:rsidTr="00C07050">
        <w:tc>
          <w:tcPr>
            <w:tcW w:w="2013" w:type="dxa"/>
          </w:tcPr>
          <w:p w14:paraId="7B1AC2DB" w14:textId="77777777" w:rsidR="00F35880" w:rsidRPr="00F1664D" w:rsidRDefault="00F35880" w:rsidP="00F35880">
            <w:pPr>
              <w:rPr>
                <w:rFonts w:cs="Arial"/>
              </w:rPr>
            </w:pPr>
          </w:p>
        </w:tc>
        <w:tc>
          <w:tcPr>
            <w:tcW w:w="5528" w:type="dxa"/>
          </w:tcPr>
          <w:p w14:paraId="4CB2586C" w14:textId="77777777" w:rsidR="00F35880" w:rsidRPr="00336F4B" w:rsidRDefault="00F35880" w:rsidP="00F35880">
            <w:pPr>
              <w:rPr>
                <w:rFonts w:cs="Arial"/>
              </w:rPr>
            </w:pPr>
            <w:r w:rsidRPr="00336F4B">
              <w:rPr>
                <w:rFonts w:cs="Arial"/>
              </w:rPr>
              <w:t>Der oben genannte Klebstoff ist reaktiv.</w:t>
            </w:r>
          </w:p>
        </w:tc>
        <w:tc>
          <w:tcPr>
            <w:tcW w:w="851" w:type="dxa"/>
            <w:vAlign w:val="center"/>
          </w:tcPr>
          <w:p w14:paraId="70F713A7" w14:textId="77777777" w:rsidR="00F35880" w:rsidRPr="00F1664D" w:rsidRDefault="00F35880" w:rsidP="00F35880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JA</w:t>
            </w:r>
          </w:p>
        </w:tc>
        <w:tc>
          <w:tcPr>
            <w:tcW w:w="1018" w:type="dxa"/>
            <w:vAlign w:val="center"/>
          </w:tcPr>
          <w:p w14:paraId="51B9E780" w14:textId="77777777" w:rsidR="00F35880" w:rsidRPr="00F1664D" w:rsidRDefault="00F35880" w:rsidP="00F35880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NEIN</w:t>
            </w:r>
          </w:p>
        </w:tc>
      </w:tr>
      <w:tr w:rsidR="00336F4B" w:rsidRPr="00F1664D" w14:paraId="7168BA45" w14:textId="77777777" w:rsidTr="00C07050">
        <w:tc>
          <w:tcPr>
            <w:tcW w:w="2013" w:type="dxa"/>
          </w:tcPr>
          <w:p w14:paraId="7C738AFF" w14:textId="77777777" w:rsidR="00336F4B" w:rsidRPr="00F1664D" w:rsidRDefault="00336F4B" w:rsidP="00F35880">
            <w:pPr>
              <w:rPr>
                <w:rFonts w:cs="Arial"/>
              </w:rPr>
            </w:pPr>
          </w:p>
        </w:tc>
        <w:tc>
          <w:tcPr>
            <w:tcW w:w="5528" w:type="dxa"/>
          </w:tcPr>
          <w:p w14:paraId="77A84B80" w14:textId="77777777" w:rsidR="00336F4B" w:rsidRDefault="00336F4B" w:rsidP="00F35880">
            <w:pPr>
              <w:rPr>
                <w:rFonts w:cs="Arial"/>
                <w:b/>
              </w:rPr>
            </w:pPr>
            <w:r>
              <w:rPr>
                <w:rFonts w:cs="Arial"/>
              </w:rPr>
              <w:t xml:space="preserve">Erweicherungstemperatur, falls zutreffend: </w:t>
            </w: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  <w:p w14:paraId="0E6558E0" w14:textId="77777777" w:rsidR="00336F4B" w:rsidRPr="00336F4B" w:rsidRDefault="00336F4B" w:rsidP="00336F4B">
            <w:pPr>
              <w:ind w:left="454" w:hanging="454"/>
              <w:rPr>
                <w:rFonts w:cs="Arial"/>
                <w:sz w:val="6"/>
                <w:szCs w:val="18"/>
              </w:rPr>
            </w:pPr>
          </w:p>
          <w:p w14:paraId="610F4817" w14:textId="77777777" w:rsidR="00336F4B" w:rsidRPr="00336F4B" w:rsidRDefault="00336F4B" w:rsidP="00336F4B">
            <w:pPr>
              <w:ind w:left="454" w:hanging="454"/>
              <w:rPr>
                <w:rFonts w:cs="Arial"/>
                <w:sz w:val="18"/>
                <w:szCs w:val="18"/>
              </w:rPr>
            </w:pPr>
            <w:r w:rsidRPr="00336F4B">
              <w:rPr>
                <w:rFonts w:cs="Arial"/>
                <w:sz w:val="18"/>
                <w:szCs w:val="18"/>
              </w:rPr>
              <w:t xml:space="preserve">Bitte tragen Sie, sofern die Erweichungstemperatur nicht angegeben werden kann, 0 oder einen </w:t>
            </w:r>
            <w:r w:rsidRPr="00336F4B">
              <w:rPr>
                <w:rFonts w:cs="Arial"/>
                <w:b/>
                <w:sz w:val="18"/>
                <w:szCs w:val="18"/>
              </w:rPr>
              <w:t>-</w:t>
            </w:r>
            <w:r w:rsidRPr="00336F4B">
              <w:rPr>
                <w:rFonts w:cs="Arial"/>
                <w:sz w:val="18"/>
                <w:szCs w:val="18"/>
              </w:rPr>
              <w:t xml:space="preserve"> ein.</w:t>
            </w:r>
          </w:p>
        </w:tc>
        <w:tc>
          <w:tcPr>
            <w:tcW w:w="851" w:type="dxa"/>
            <w:vAlign w:val="center"/>
          </w:tcPr>
          <w:p w14:paraId="224D7578" w14:textId="77777777" w:rsidR="00336F4B" w:rsidRPr="00F1664D" w:rsidRDefault="00336F4B" w:rsidP="00F35880">
            <w:pPr>
              <w:jc w:val="center"/>
              <w:rPr>
                <w:rFonts w:cs="Arial"/>
              </w:rPr>
            </w:pPr>
          </w:p>
        </w:tc>
        <w:tc>
          <w:tcPr>
            <w:tcW w:w="1018" w:type="dxa"/>
            <w:vAlign w:val="center"/>
          </w:tcPr>
          <w:p w14:paraId="10A051A4" w14:textId="77777777" w:rsidR="00336F4B" w:rsidRPr="00F1664D" w:rsidRDefault="00336F4B" w:rsidP="00F35880">
            <w:pPr>
              <w:jc w:val="center"/>
              <w:rPr>
                <w:rFonts w:cs="Arial"/>
              </w:rPr>
            </w:pPr>
          </w:p>
        </w:tc>
      </w:tr>
    </w:tbl>
    <w:p w14:paraId="59BEE406" w14:textId="77777777" w:rsidR="009023E6" w:rsidRDefault="009023E6" w:rsidP="001B655B">
      <w:pPr>
        <w:rPr>
          <w:rFonts w:cs="Arial"/>
        </w:rPr>
      </w:pPr>
    </w:p>
    <w:p w14:paraId="0B3E96DF" w14:textId="77777777" w:rsidR="00C07050" w:rsidRPr="00F1664D" w:rsidRDefault="00C07050" w:rsidP="001B655B">
      <w:pPr>
        <w:rPr>
          <w:rFonts w:cs="Arial"/>
        </w:rPr>
      </w:pPr>
    </w:p>
    <w:p w14:paraId="7B2E9092" w14:textId="77777777" w:rsidR="00D8382E" w:rsidRPr="00D8382E" w:rsidRDefault="00D8382E" w:rsidP="001B655B">
      <w:pPr>
        <w:ind w:left="426" w:hanging="426"/>
        <w:rPr>
          <w:rFonts w:cs="Arial"/>
          <w:sz w:val="16"/>
          <w:szCs w:val="16"/>
        </w:rPr>
      </w:pPr>
      <w:r w:rsidRPr="00F270BE">
        <w:rPr>
          <w:rFonts w:cs="Arial"/>
          <w:b/>
          <w:u w:val="single"/>
        </w:rPr>
        <w:t>3.5 Anforderungen an alle eingesetzten Stoffe oder Gemische</w:t>
      </w:r>
      <w:r w:rsidRPr="00D8382E">
        <w:rPr>
          <w:rFonts w:cs="Arial"/>
          <w:b/>
        </w:rPr>
        <w:t xml:space="preserve"> </w:t>
      </w:r>
      <w:r w:rsidRPr="00F270BE">
        <w:rPr>
          <w:rFonts w:cs="Arial"/>
          <w:sz w:val="18"/>
          <w:szCs w:val="18"/>
        </w:rPr>
        <w:t>(Bitte immer ausfüllen!)</w:t>
      </w:r>
    </w:p>
    <w:p w14:paraId="446D2DA5" w14:textId="77777777" w:rsidR="00D8382E" w:rsidRDefault="00D8382E" w:rsidP="001B655B">
      <w:pPr>
        <w:rPr>
          <w:rFonts w:cs="Arial"/>
        </w:rPr>
      </w:pPr>
    </w:p>
    <w:p w14:paraId="2B7CEF7B" w14:textId="77777777" w:rsidR="00C07050" w:rsidRPr="00C07050" w:rsidRDefault="00C07050" w:rsidP="001B655B">
      <w:pPr>
        <w:rPr>
          <w:rFonts w:cs="Arial"/>
          <w:b/>
        </w:rPr>
      </w:pPr>
      <w:r w:rsidRPr="00C07050">
        <w:rPr>
          <w:rFonts w:cs="Arial"/>
          <w:b/>
        </w:rPr>
        <w:t>Teil A</w:t>
      </w:r>
    </w:p>
    <w:tbl>
      <w:tblPr>
        <w:tblStyle w:val="Tabellenraster"/>
        <w:tblW w:w="0" w:type="auto"/>
        <w:tblInd w:w="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181"/>
        <w:gridCol w:w="846"/>
        <w:gridCol w:w="1015"/>
      </w:tblGrid>
      <w:tr w:rsidR="00D8382E" w:rsidRPr="00F1664D" w14:paraId="10373F23" w14:textId="77777777" w:rsidTr="00C07050">
        <w:tc>
          <w:tcPr>
            <w:tcW w:w="7229" w:type="dxa"/>
          </w:tcPr>
          <w:p w14:paraId="72FC01AB" w14:textId="77777777" w:rsidR="00D8382E" w:rsidRPr="00F1664D" w:rsidRDefault="00D8382E" w:rsidP="001B655B">
            <w:pPr>
              <w:rPr>
                <w:rFonts w:cs="Arial"/>
              </w:rPr>
            </w:pPr>
            <w:r w:rsidRPr="00F1664D">
              <w:rPr>
                <w:rFonts w:cs="Arial"/>
              </w:rPr>
              <w:t>Ist oben genanntes Produkt mit in Punkt 3.</w:t>
            </w:r>
            <w:r>
              <w:rPr>
                <w:rFonts w:cs="Arial"/>
              </w:rPr>
              <w:t>5</w:t>
            </w:r>
            <w:r w:rsidRPr="00F1664D">
              <w:rPr>
                <w:rFonts w:cs="Arial"/>
              </w:rPr>
              <w:t xml:space="preserve"> genannten Gefahrenhin</w:t>
            </w:r>
            <w:r w:rsidR="00C07050">
              <w:rPr>
                <w:rFonts w:cs="Arial"/>
              </w:rPr>
              <w:softHyphen/>
            </w:r>
            <w:r w:rsidRPr="00F1664D">
              <w:rPr>
                <w:rFonts w:cs="Arial"/>
              </w:rPr>
              <w:t>weisen oder Risikosätzen gekennzeichnet?</w:t>
            </w:r>
          </w:p>
        </w:tc>
        <w:tc>
          <w:tcPr>
            <w:tcW w:w="851" w:type="dxa"/>
            <w:vAlign w:val="center"/>
          </w:tcPr>
          <w:p w14:paraId="48D901F8" w14:textId="77777777" w:rsidR="00D8382E" w:rsidRPr="00F1664D" w:rsidRDefault="00D8382E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87"/>
            <w:r w:rsidRPr="00F1664D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bookmarkEnd w:id="15"/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JA</w:t>
            </w:r>
          </w:p>
        </w:tc>
        <w:tc>
          <w:tcPr>
            <w:tcW w:w="1018" w:type="dxa"/>
            <w:vAlign w:val="center"/>
          </w:tcPr>
          <w:p w14:paraId="482D62E1" w14:textId="77777777" w:rsidR="00D8382E" w:rsidRPr="00F1664D" w:rsidRDefault="00D8382E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88"/>
            <w:r w:rsidRPr="00F1664D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bookmarkEnd w:id="16"/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NEIN</w:t>
            </w:r>
          </w:p>
        </w:tc>
      </w:tr>
    </w:tbl>
    <w:p w14:paraId="327DDCAF" w14:textId="77777777" w:rsidR="00D8382E" w:rsidRPr="00F1664D" w:rsidRDefault="00D8382E" w:rsidP="001B655B">
      <w:pPr>
        <w:rPr>
          <w:rFonts w:cs="Arial"/>
        </w:rPr>
      </w:pPr>
    </w:p>
    <w:p w14:paraId="2187FD8B" w14:textId="77777777" w:rsidR="00D8382E" w:rsidRPr="00F1664D" w:rsidRDefault="00D8382E" w:rsidP="00C07050">
      <w:pPr>
        <w:ind w:left="284"/>
        <w:rPr>
          <w:rFonts w:cs="Arial"/>
        </w:rPr>
      </w:pPr>
      <w:r w:rsidRPr="00F1664D">
        <w:rPr>
          <w:rFonts w:cs="Arial"/>
        </w:rPr>
        <w:t>Diese sind:</w:t>
      </w:r>
    </w:p>
    <w:p w14:paraId="79167A69" w14:textId="77777777" w:rsidR="00D8382E" w:rsidRPr="00FD0C8D" w:rsidRDefault="00D8382E" w:rsidP="00C07050">
      <w:pPr>
        <w:pStyle w:val="Listenabsatz"/>
        <w:numPr>
          <w:ilvl w:val="0"/>
          <w:numId w:val="17"/>
        </w:numPr>
        <w:ind w:left="709" w:hanging="425"/>
        <w:rPr>
          <w:rFonts w:cs="Arial"/>
        </w:rPr>
      </w:pPr>
      <w:r w:rsidRPr="00FD0C8D">
        <w:rPr>
          <w:rFonts w:cs="Arial"/>
        </w:rPr>
        <w:t xml:space="preserve">H300, H301, </w:t>
      </w:r>
      <w:r w:rsidRPr="00336F4B">
        <w:rPr>
          <w:rFonts w:cs="Arial"/>
        </w:rPr>
        <w:t>H304, H310, H311,</w:t>
      </w:r>
      <w:r w:rsidR="00FD0C8D" w:rsidRPr="00336F4B">
        <w:rPr>
          <w:rFonts w:cs="Arial"/>
        </w:rPr>
        <w:t xml:space="preserve"> H317,</w:t>
      </w:r>
      <w:r w:rsidRPr="00336F4B">
        <w:rPr>
          <w:rFonts w:cs="Arial"/>
        </w:rPr>
        <w:t xml:space="preserve"> H330</w:t>
      </w:r>
      <w:r w:rsidR="00FD0C8D" w:rsidRPr="00336F4B">
        <w:rPr>
          <w:rFonts w:cs="Arial"/>
        </w:rPr>
        <w:t>, H334</w:t>
      </w:r>
      <w:r w:rsidRPr="00336F4B">
        <w:rPr>
          <w:rFonts w:cs="Arial"/>
        </w:rPr>
        <w:t>, H331, H340, H341, H350, H350i, H351, H360F, H360D, H360FD, H360Fd, H360Df, H361f, H361d, H361</w:t>
      </w:r>
      <w:r w:rsidR="00336F4B" w:rsidRPr="00336F4B">
        <w:rPr>
          <w:rFonts w:cs="Arial"/>
        </w:rPr>
        <w:t>fd</w:t>
      </w:r>
      <w:r w:rsidRPr="00336F4B">
        <w:rPr>
          <w:rFonts w:cs="Arial"/>
        </w:rPr>
        <w:t>, H362, H370, H371</w:t>
      </w:r>
      <w:r w:rsidRPr="00FD0C8D">
        <w:rPr>
          <w:rFonts w:cs="Arial"/>
        </w:rPr>
        <w:t>, H372, H373, H400, H410, H411, H412, H413, H420, EUH029, EUH031, EUH032, EUH070</w:t>
      </w:r>
    </w:p>
    <w:p w14:paraId="6E6301D5" w14:textId="77777777" w:rsidR="00D8382E" w:rsidRPr="00F1664D" w:rsidRDefault="00D8382E" w:rsidP="001B655B">
      <w:pPr>
        <w:ind w:right="2266"/>
        <w:rPr>
          <w:rFonts w:cs="Arial"/>
        </w:rPr>
      </w:pPr>
    </w:p>
    <w:p w14:paraId="674A3399" w14:textId="77777777" w:rsidR="00D8382E" w:rsidRPr="00F1664D" w:rsidRDefault="00D8382E" w:rsidP="00C07050">
      <w:pPr>
        <w:ind w:left="284"/>
        <w:rPr>
          <w:rFonts w:cs="Arial"/>
        </w:rPr>
      </w:pPr>
      <w:r w:rsidRPr="00F1664D">
        <w:rPr>
          <w:rFonts w:cs="Arial"/>
        </w:rPr>
        <w:t xml:space="preserve">Wenn </w:t>
      </w:r>
      <w:r w:rsidRPr="00F1664D">
        <w:rPr>
          <w:rFonts w:cs="Arial"/>
          <w:b/>
        </w:rPr>
        <w:t>JA</w:t>
      </w:r>
      <w:r w:rsidRPr="00F1664D">
        <w:rPr>
          <w:rFonts w:cs="Arial"/>
        </w:rPr>
        <w:t xml:space="preserve">, mit welchen? </w:t>
      </w:r>
      <w:r w:rsidRPr="00F1664D">
        <w:rPr>
          <w:rFonts w:cs="Arial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7" w:name="Text15"/>
      <w:r w:rsidRPr="00F1664D">
        <w:rPr>
          <w:rFonts w:cs="Arial"/>
        </w:rPr>
        <w:instrText xml:space="preserve"> FORMTEXT </w:instrText>
      </w:r>
      <w:r w:rsidRPr="00F1664D">
        <w:rPr>
          <w:rFonts w:cs="Arial"/>
        </w:rPr>
      </w:r>
      <w:r w:rsidRPr="00F1664D">
        <w:rPr>
          <w:rFonts w:cs="Arial"/>
        </w:rPr>
        <w:fldChar w:fldCharType="separate"/>
      </w:r>
      <w:r w:rsidR="00D517AE">
        <w:rPr>
          <w:rFonts w:cs="Arial"/>
        </w:rPr>
        <w:t> </w:t>
      </w:r>
      <w:r w:rsidR="00D517AE">
        <w:rPr>
          <w:rFonts w:cs="Arial"/>
        </w:rPr>
        <w:t> </w:t>
      </w:r>
      <w:r w:rsidR="00D517AE">
        <w:rPr>
          <w:rFonts w:cs="Arial"/>
        </w:rPr>
        <w:t> </w:t>
      </w:r>
      <w:r w:rsidR="00D517AE">
        <w:rPr>
          <w:rFonts w:cs="Arial"/>
        </w:rPr>
        <w:t> </w:t>
      </w:r>
      <w:r w:rsidR="00D517AE">
        <w:rPr>
          <w:rFonts w:cs="Arial"/>
        </w:rPr>
        <w:t> </w:t>
      </w:r>
      <w:r w:rsidRPr="00F1664D">
        <w:rPr>
          <w:rFonts w:cs="Arial"/>
        </w:rPr>
        <w:fldChar w:fldCharType="end"/>
      </w:r>
      <w:bookmarkEnd w:id="17"/>
    </w:p>
    <w:p w14:paraId="24AA7217" w14:textId="77777777" w:rsidR="00D8382E" w:rsidRDefault="00D8382E" w:rsidP="001B655B">
      <w:pPr>
        <w:rPr>
          <w:rFonts w:cs="Arial"/>
        </w:rPr>
      </w:pPr>
    </w:p>
    <w:p w14:paraId="39E79959" w14:textId="77777777" w:rsidR="00C07050" w:rsidRPr="00C07050" w:rsidRDefault="00C07050" w:rsidP="001B655B">
      <w:pPr>
        <w:rPr>
          <w:rFonts w:cs="Arial"/>
          <w:b/>
        </w:rPr>
      </w:pPr>
      <w:r w:rsidRPr="00C07050">
        <w:rPr>
          <w:rFonts w:cs="Arial"/>
          <w:b/>
        </w:rPr>
        <w:t>Teil B</w:t>
      </w:r>
    </w:p>
    <w:tbl>
      <w:tblPr>
        <w:tblStyle w:val="Tabellenraster"/>
        <w:tblW w:w="0" w:type="auto"/>
        <w:tblInd w:w="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182"/>
        <w:gridCol w:w="846"/>
        <w:gridCol w:w="1014"/>
      </w:tblGrid>
      <w:tr w:rsidR="00D8382E" w:rsidRPr="00F1664D" w14:paraId="382A4688" w14:textId="77777777" w:rsidTr="00136AE2">
        <w:tc>
          <w:tcPr>
            <w:tcW w:w="7182" w:type="dxa"/>
          </w:tcPr>
          <w:p w14:paraId="04F2BFA1" w14:textId="77777777" w:rsidR="00D8382E" w:rsidRPr="00F1664D" w:rsidRDefault="00D8382E" w:rsidP="00C07050">
            <w:pPr>
              <w:rPr>
                <w:rFonts w:cs="Arial"/>
              </w:rPr>
            </w:pPr>
            <w:r>
              <w:rPr>
                <w:rFonts w:cs="Arial"/>
              </w:rPr>
              <w:t xml:space="preserve">Ist das oben genannte Produkt </w:t>
            </w:r>
            <w:r w:rsidRPr="00F1664D">
              <w:rPr>
                <w:rFonts w:cs="Arial"/>
              </w:rPr>
              <w:t>in der gültigen Fassung der TRGS 905 als krebserzeugend, erbgutverändernd oder fortpflanzungsgefährdend eingestuft?</w:t>
            </w:r>
          </w:p>
        </w:tc>
        <w:tc>
          <w:tcPr>
            <w:tcW w:w="846" w:type="dxa"/>
            <w:vAlign w:val="center"/>
          </w:tcPr>
          <w:p w14:paraId="6FAE4439" w14:textId="77777777" w:rsidR="00D8382E" w:rsidRPr="00F1664D" w:rsidRDefault="00D8382E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JA</w:t>
            </w:r>
            <w:r w:rsidR="00AA7B38" w:rsidRPr="00407725">
              <w:rPr>
                <w:rStyle w:val="Funotenzeichen"/>
                <w:rFonts w:cs="Arial"/>
              </w:rPr>
              <w:footnoteReference w:id="3"/>
            </w:r>
          </w:p>
        </w:tc>
        <w:tc>
          <w:tcPr>
            <w:tcW w:w="1014" w:type="dxa"/>
            <w:vAlign w:val="center"/>
          </w:tcPr>
          <w:p w14:paraId="0B7C3C84" w14:textId="77777777" w:rsidR="00D8382E" w:rsidRPr="00F1664D" w:rsidRDefault="00D8382E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NEIN</w:t>
            </w:r>
          </w:p>
        </w:tc>
      </w:tr>
      <w:tr w:rsidR="00136AE2" w:rsidRPr="00F1664D" w14:paraId="22CBC914" w14:textId="77777777" w:rsidTr="00136AE2">
        <w:tc>
          <w:tcPr>
            <w:tcW w:w="7182" w:type="dxa"/>
          </w:tcPr>
          <w:p w14:paraId="48E09A2F" w14:textId="77777777" w:rsidR="00136AE2" w:rsidRDefault="00136AE2" w:rsidP="00C07050">
            <w:pPr>
              <w:rPr>
                <w:rFonts w:cs="Arial"/>
              </w:rPr>
            </w:pPr>
          </w:p>
        </w:tc>
        <w:tc>
          <w:tcPr>
            <w:tcW w:w="846" w:type="dxa"/>
            <w:vAlign w:val="center"/>
          </w:tcPr>
          <w:p w14:paraId="6B87E18D" w14:textId="77777777" w:rsidR="00136AE2" w:rsidRPr="00F1664D" w:rsidRDefault="00136AE2" w:rsidP="001B655B">
            <w:pPr>
              <w:jc w:val="center"/>
              <w:rPr>
                <w:rFonts w:cs="Arial"/>
              </w:rPr>
            </w:pPr>
          </w:p>
        </w:tc>
        <w:tc>
          <w:tcPr>
            <w:tcW w:w="1014" w:type="dxa"/>
            <w:vAlign w:val="center"/>
          </w:tcPr>
          <w:p w14:paraId="56E4CE50" w14:textId="77777777" w:rsidR="00136AE2" w:rsidRPr="00F1664D" w:rsidRDefault="00136AE2" w:rsidP="001B655B">
            <w:pPr>
              <w:jc w:val="center"/>
              <w:rPr>
                <w:rFonts w:cs="Arial"/>
              </w:rPr>
            </w:pPr>
          </w:p>
        </w:tc>
      </w:tr>
    </w:tbl>
    <w:p w14:paraId="175F650A" w14:textId="77777777" w:rsidR="00136AE2" w:rsidRPr="00C07050" w:rsidRDefault="00136AE2" w:rsidP="00136AE2">
      <w:pPr>
        <w:rPr>
          <w:rFonts w:cs="Arial"/>
          <w:b/>
        </w:rPr>
      </w:pPr>
      <w:r w:rsidRPr="00C07050">
        <w:rPr>
          <w:rFonts w:cs="Arial"/>
          <w:b/>
        </w:rPr>
        <w:t xml:space="preserve">Teil </w:t>
      </w:r>
      <w:r>
        <w:rPr>
          <w:rFonts w:cs="Arial"/>
          <w:b/>
        </w:rPr>
        <w:t>C</w:t>
      </w:r>
    </w:p>
    <w:tbl>
      <w:tblPr>
        <w:tblStyle w:val="Tabellenraster"/>
        <w:tblW w:w="0" w:type="auto"/>
        <w:tblInd w:w="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180"/>
        <w:gridCol w:w="847"/>
        <w:gridCol w:w="1015"/>
      </w:tblGrid>
      <w:tr w:rsidR="00136AE2" w:rsidRPr="00F1664D" w14:paraId="4071B3D6" w14:textId="77777777" w:rsidTr="00DA5471">
        <w:tc>
          <w:tcPr>
            <w:tcW w:w="7229" w:type="dxa"/>
          </w:tcPr>
          <w:p w14:paraId="41B3F14C" w14:textId="77777777" w:rsidR="00136AE2" w:rsidRPr="00F1664D" w:rsidRDefault="00136AE2" w:rsidP="00DA5471">
            <w:pPr>
              <w:rPr>
                <w:rFonts w:cs="Arial"/>
              </w:rPr>
            </w:pPr>
            <w:r>
              <w:rPr>
                <w:rFonts w:cs="Arial"/>
              </w:rPr>
              <w:t xml:space="preserve">Wurde das oben genannte Produkt </w:t>
            </w:r>
            <w:r w:rsidRPr="007F27CA">
              <w:t>nach Artikel 59 Absatz 1 der REACH-Verordnung (EG/1907/2006) in die sogenannte SVHC</w:t>
            </w:r>
            <w:proofErr w:type="gramStart"/>
            <w:r w:rsidRPr="007F27CA">
              <w:t>-„</w:t>
            </w:r>
            <w:proofErr w:type="gramEnd"/>
            <w:r w:rsidRPr="007F27CA">
              <w:t>Kandidatenliste“ aufgenommen</w:t>
            </w:r>
            <w:r>
              <w:t>?</w:t>
            </w:r>
          </w:p>
        </w:tc>
        <w:tc>
          <w:tcPr>
            <w:tcW w:w="851" w:type="dxa"/>
            <w:vAlign w:val="center"/>
          </w:tcPr>
          <w:p w14:paraId="2F3CC115" w14:textId="77777777" w:rsidR="00136AE2" w:rsidRPr="00F1664D" w:rsidRDefault="00136AE2" w:rsidP="00DA5471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JA</w:t>
            </w:r>
            <w:r w:rsidR="00AA7B38" w:rsidRPr="00407725">
              <w:rPr>
                <w:rStyle w:val="Funotenzeichen"/>
                <w:rFonts w:cs="Arial"/>
              </w:rPr>
              <w:footnoteReference w:id="4"/>
            </w:r>
          </w:p>
        </w:tc>
        <w:tc>
          <w:tcPr>
            <w:tcW w:w="1018" w:type="dxa"/>
            <w:vAlign w:val="center"/>
          </w:tcPr>
          <w:p w14:paraId="48C81F9D" w14:textId="77777777" w:rsidR="00136AE2" w:rsidRPr="00F1664D" w:rsidRDefault="00136AE2" w:rsidP="00DA5471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NEIN</w:t>
            </w:r>
          </w:p>
        </w:tc>
      </w:tr>
    </w:tbl>
    <w:p w14:paraId="650CDE80" w14:textId="77777777" w:rsidR="00224A5D" w:rsidRDefault="00224A5D" w:rsidP="00C31CB7">
      <w:pPr>
        <w:ind w:left="426" w:hanging="426"/>
        <w:rPr>
          <w:rFonts w:cs="Arial"/>
          <w:b/>
          <w:u w:val="single"/>
        </w:rPr>
      </w:pPr>
    </w:p>
    <w:p w14:paraId="39C0B276" w14:textId="77777777" w:rsidR="00631B87" w:rsidRDefault="00631B87" w:rsidP="00C31CB7">
      <w:pPr>
        <w:ind w:left="426" w:hanging="426"/>
        <w:rPr>
          <w:rFonts w:cs="Arial"/>
          <w:b/>
          <w:u w:val="single"/>
        </w:rPr>
      </w:pPr>
    </w:p>
    <w:p w14:paraId="308B2A2A" w14:textId="77777777" w:rsidR="00C31CB7" w:rsidRPr="00D8382E" w:rsidRDefault="00C31CB7" w:rsidP="00C31CB7">
      <w:pPr>
        <w:ind w:left="426" w:hanging="426"/>
        <w:rPr>
          <w:rFonts w:cs="Arial"/>
          <w:sz w:val="16"/>
          <w:szCs w:val="16"/>
        </w:rPr>
      </w:pPr>
      <w:r w:rsidRPr="00336F4B">
        <w:rPr>
          <w:rFonts w:cs="Arial"/>
          <w:b/>
          <w:u w:val="single"/>
        </w:rPr>
        <w:t>3.</w:t>
      </w:r>
      <w:r w:rsidR="00FD0C8D" w:rsidRPr="00336F4B">
        <w:rPr>
          <w:rFonts w:cs="Arial"/>
          <w:b/>
          <w:u w:val="single"/>
        </w:rPr>
        <w:t>6</w:t>
      </w:r>
      <w:r w:rsidRPr="00336F4B">
        <w:rPr>
          <w:rFonts w:cs="Arial"/>
          <w:b/>
          <w:u w:val="single"/>
        </w:rPr>
        <w:t xml:space="preserve"> Anforderungen an Biozidprodukte und biozide Wirkstoffe</w:t>
      </w:r>
      <w:r w:rsidRPr="00D8382E">
        <w:rPr>
          <w:rFonts w:cs="Arial"/>
          <w:b/>
        </w:rPr>
        <w:t xml:space="preserve"> </w:t>
      </w:r>
      <w:r w:rsidRPr="00F270BE">
        <w:rPr>
          <w:rFonts w:cs="Arial"/>
          <w:sz w:val="18"/>
          <w:szCs w:val="18"/>
        </w:rPr>
        <w:t>(Bitte immer ausfüllen!)</w:t>
      </w:r>
    </w:p>
    <w:p w14:paraId="65DD6A2B" w14:textId="77777777" w:rsidR="00C31CB7" w:rsidRDefault="00C31CB7" w:rsidP="001B655B">
      <w:pPr>
        <w:rPr>
          <w:rFonts w:cs="Arial"/>
        </w:rPr>
      </w:pPr>
    </w:p>
    <w:tbl>
      <w:tblPr>
        <w:tblStyle w:val="Tabellenraster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1417"/>
        <w:gridCol w:w="1418"/>
      </w:tblGrid>
      <w:tr w:rsidR="00C31CB7" w14:paraId="23F64E3F" w14:textId="77777777" w:rsidTr="00224A5D">
        <w:tc>
          <w:tcPr>
            <w:tcW w:w="6771" w:type="dxa"/>
          </w:tcPr>
          <w:p w14:paraId="7A3ED673" w14:textId="77777777" w:rsidR="00336F4B" w:rsidRDefault="00C31CB7" w:rsidP="00C31CB7">
            <w:pPr>
              <w:rPr>
                <w:rFonts w:cs="Arial"/>
              </w:rPr>
            </w:pPr>
            <w:r w:rsidRPr="00336F4B">
              <w:rPr>
                <w:rFonts w:cs="Arial"/>
              </w:rPr>
              <w:t>Beinhaltet das oben genannte Produkt ein</w:t>
            </w:r>
            <w:r w:rsidR="00336F4B" w:rsidRPr="00336F4B">
              <w:rPr>
                <w:rFonts w:cs="Arial"/>
              </w:rPr>
              <w:t>en</w:t>
            </w:r>
            <w:r w:rsidRPr="00336F4B">
              <w:rPr>
                <w:rFonts w:cs="Arial"/>
              </w:rPr>
              <w:t xml:space="preserve"> </w:t>
            </w:r>
            <w:r w:rsidR="00AD42D0" w:rsidRPr="00336F4B">
              <w:rPr>
                <w:rFonts w:cs="Arial"/>
              </w:rPr>
              <w:t>biozide</w:t>
            </w:r>
            <w:r w:rsidR="00336F4B" w:rsidRPr="00336F4B">
              <w:rPr>
                <w:rFonts w:cs="Arial"/>
              </w:rPr>
              <w:t>n</w:t>
            </w:r>
            <w:r w:rsidR="00AD42D0" w:rsidRPr="00336F4B">
              <w:rPr>
                <w:rFonts w:cs="Arial"/>
              </w:rPr>
              <w:t xml:space="preserve"> Wirkstoff</w:t>
            </w:r>
            <w:r w:rsidR="001C31D8" w:rsidRPr="00336F4B">
              <w:rPr>
                <w:rFonts w:cs="Arial"/>
              </w:rPr>
              <w:t>?</w:t>
            </w:r>
          </w:p>
          <w:p w14:paraId="57B5EA05" w14:textId="77777777" w:rsidR="00336F4B" w:rsidRPr="00336F4B" w:rsidRDefault="00336F4B" w:rsidP="00C31CB7">
            <w:pPr>
              <w:rPr>
                <w:rFonts w:cs="Arial"/>
              </w:rPr>
            </w:pPr>
          </w:p>
        </w:tc>
        <w:tc>
          <w:tcPr>
            <w:tcW w:w="1417" w:type="dxa"/>
          </w:tcPr>
          <w:p w14:paraId="78DF9F8C" w14:textId="77777777" w:rsidR="00C31CB7" w:rsidRPr="00F1664D" w:rsidRDefault="00C31CB7" w:rsidP="00224A5D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JA</w:t>
            </w:r>
          </w:p>
        </w:tc>
        <w:tc>
          <w:tcPr>
            <w:tcW w:w="1418" w:type="dxa"/>
          </w:tcPr>
          <w:p w14:paraId="35F8C6FB" w14:textId="77777777" w:rsidR="00C31CB7" w:rsidRPr="00F1664D" w:rsidRDefault="00C31CB7" w:rsidP="00224A5D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NEIN</w:t>
            </w:r>
          </w:p>
        </w:tc>
      </w:tr>
      <w:tr w:rsidR="001A3EA4" w14:paraId="388F4E97" w14:textId="77777777" w:rsidTr="00224A5D">
        <w:tc>
          <w:tcPr>
            <w:tcW w:w="6771" w:type="dxa"/>
          </w:tcPr>
          <w:p w14:paraId="3B24902B" w14:textId="77777777" w:rsidR="00C00BA6" w:rsidRDefault="001A3EA4" w:rsidP="001A3EA4">
            <w:pPr>
              <w:rPr>
                <w:rFonts w:cs="Arial"/>
              </w:rPr>
            </w:pPr>
            <w:r w:rsidRPr="00336F4B">
              <w:rPr>
                <w:rFonts w:cs="Arial"/>
              </w:rPr>
              <w:t>Wenn</w:t>
            </w:r>
            <w:r w:rsidRPr="00336F4B">
              <w:rPr>
                <w:rFonts w:cs="Arial"/>
                <w:b/>
              </w:rPr>
              <w:t xml:space="preserve"> </w:t>
            </w:r>
            <w:r w:rsidR="00336F4B" w:rsidRPr="00336F4B">
              <w:rPr>
                <w:rFonts w:cs="Arial"/>
                <w:b/>
              </w:rPr>
              <w:t>JA</w:t>
            </w:r>
            <w:r w:rsidRPr="00336F4B">
              <w:rPr>
                <w:rFonts w:cs="Arial"/>
              </w:rPr>
              <w:t xml:space="preserve">, </w:t>
            </w:r>
          </w:p>
          <w:p w14:paraId="04BB8DD4" w14:textId="77777777" w:rsidR="00224A5D" w:rsidRPr="00336F4B" w:rsidRDefault="00224A5D" w:rsidP="001A3EA4">
            <w:pPr>
              <w:rPr>
                <w:rFonts w:cs="Arial"/>
              </w:rPr>
            </w:pPr>
          </w:p>
          <w:p w14:paraId="2A3CA714" w14:textId="77777777" w:rsidR="00AC1424" w:rsidRDefault="001A3EA4" w:rsidP="00224A5D">
            <w:pPr>
              <w:pStyle w:val="Listenabsatz"/>
              <w:numPr>
                <w:ilvl w:val="0"/>
                <w:numId w:val="21"/>
              </w:numPr>
              <w:ind w:left="462" w:hanging="425"/>
            </w:pPr>
            <w:r w:rsidRPr="00336F4B">
              <w:rPr>
                <w:rFonts w:cs="Arial"/>
              </w:rPr>
              <w:t xml:space="preserve">handelt es sich dabei um einen </w:t>
            </w:r>
            <w:r w:rsidRPr="00336F4B">
              <w:rPr>
                <w:rFonts w:cs="Arial"/>
                <w:b/>
              </w:rPr>
              <w:t>Topfkonservierer</w:t>
            </w:r>
            <w:r w:rsidRPr="00336F4B">
              <w:rPr>
                <w:rFonts w:cs="Arial"/>
              </w:rPr>
              <w:t xml:space="preserve"> (Produktart 6) </w:t>
            </w:r>
            <w:r w:rsidRPr="00336F4B">
              <w:t xml:space="preserve">deren Verwendung gemäß Verordnung (EU) Nr. 528/2012 des Europäischen Parlaments und des Rates als Produktart 6 zugelassen ist oder deren Entscheidung zur Zulassung gemäß Verordnung (EU) Nr. 528/2012 als Produktart 6 geprüft wird und noch aussteht. </w:t>
            </w:r>
          </w:p>
          <w:p w14:paraId="73E2726B" w14:textId="77777777" w:rsidR="00224A5D" w:rsidRPr="00336F4B" w:rsidRDefault="00224A5D" w:rsidP="00224A5D">
            <w:pPr>
              <w:pStyle w:val="Listenabsatz"/>
              <w:ind w:left="462"/>
            </w:pPr>
          </w:p>
        </w:tc>
        <w:tc>
          <w:tcPr>
            <w:tcW w:w="1417" w:type="dxa"/>
            <w:vAlign w:val="center"/>
          </w:tcPr>
          <w:p w14:paraId="514C7000" w14:textId="77777777" w:rsidR="00336F4B" w:rsidRDefault="00336F4B" w:rsidP="00224A5D">
            <w:pPr>
              <w:rPr>
                <w:rFonts w:cs="Arial"/>
              </w:rPr>
            </w:pPr>
          </w:p>
          <w:p w14:paraId="7C719706" w14:textId="77777777" w:rsidR="001A3EA4" w:rsidRPr="00F1664D" w:rsidRDefault="001A3EA4" w:rsidP="001A3EA4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2CBBB804" w14:textId="77777777" w:rsidR="001A3EA4" w:rsidRPr="00F1664D" w:rsidRDefault="001A3EA4" w:rsidP="001A3EA4">
            <w:pPr>
              <w:jc w:val="center"/>
              <w:rPr>
                <w:rFonts w:cs="Arial"/>
              </w:rPr>
            </w:pPr>
          </w:p>
        </w:tc>
      </w:tr>
      <w:tr w:rsidR="001A3EA4" w14:paraId="0D23A737" w14:textId="77777777" w:rsidTr="00224A5D">
        <w:tc>
          <w:tcPr>
            <w:tcW w:w="6771" w:type="dxa"/>
          </w:tcPr>
          <w:p w14:paraId="6CC6C83A" w14:textId="77777777" w:rsidR="00AC1424" w:rsidRDefault="00336F4B" w:rsidP="00224A5D">
            <w:pPr>
              <w:pStyle w:val="Listenabsatz"/>
              <w:numPr>
                <w:ilvl w:val="0"/>
                <w:numId w:val="21"/>
              </w:numPr>
              <w:ind w:left="462" w:hanging="425"/>
            </w:pPr>
            <w:r w:rsidRPr="00336F4B">
              <w:rPr>
                <w:rFonts w:cs="Arial"/>
              </w:rPr>
              <w:t xml:space="preserve">handelt es sich dabei um </w:t>
            </w:r>
            <w:r w:rsidRPr="00336F4B">
              <w:rPr>
                <w:rFonts w:cs="Arial"/>
                <w:b/>
              </w:rPr>
              <w:t>ein Konservierungsmittel für Flüssigkeiten in Kühl- und Verfahrenssystemen</w:t>
            </w:r>
            <w:r w:rsidRPr="00336F4B">
              <w:rPr>
                <w:rFonts w:cs="Arial"/>
              </w:rPr>
              <w:t xml:space="preserve"> (Produktart 11) </w:t>
            </w:r>
            <w:r w:rsidRPr="00336F4B">
              <w:t>deren Verwendung gemäß Verordnung (EU) Nr. 528/2012 des Europäischen Parlaments und des Rates als Produktart 11 zugelassen ist oder deren Entscheidung zur Zulassung gemäß Verordnung (EU) Nr. 528/2012 als Produktart 11 geprüft wird und noch aussteht.</w:t>
            </w:r>
          </w:p>
          <w:p w14:paraId="20FC3CF4" w14:textId="77777777" w:rsidR="00224A5D" w:rsidRPr="00336F4B" w:rsidRDefault="00224A5D" w:rsidP="00224A5D">
            <w:pPr>
              <w:pStyle w:val="Listenabsatz"/>
            </w:pPr>
          </w:p>
        </w:tc>
        <w:tc>
          <w:tcPr>
            <w:tcW w:w="1417" w:type="dxa"/>
            <w:vAlign w:val="center"/>
          </w:tcPr>
          <w:p w14:paraId="07BB1511" w14:textId="77777777" w:rsidR="001A3EA4" w:rsidRPr="00F1664D" w:rsidRDefault="001A3EA4" w:rsidP="001A3EA4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2F23D809" w14:textId="77777777" w:rsidR="001A3EA4" w:rsidRPr="00F1664D" w:rsidRDefault="001A3EA4" w:rsidP="00336F4B">
            <w:pPr>
              <w:rPr>
                <w:rFonts w:cs="Arial"/>
              </w:rPr>
            </w:pPr>
          </w:p>
        </w:tc>
      </w:tr>
      <w:tr w:rsidR="00971FF5" w14:paraId="6D4C56CA" w14:textId="77777777" w:rsidTr="00224A5D">
        <w:tc>
          <w:tcPr>
            <w:tcW w:w="6771" w:type="dxa"/>
          </w:tcPr>
          <w:p w14:paraId="2BD2A992" w14:textId="77777777" w:rsidR="00AC1424" w:rsidRPr="0015359E" w:rsidRDefault="00971FF5" w:rsidP="00971FF5">
            <w:pPr>
              <w:rPr>
                <w:rFonts w:cs="Arial"/>
              </w:rPr>
            </w:pPr>
            <w:r w:rsidRPr="0015359E">
              <w:rPr>
                <w:rFonts w:cs="Arial"/>
              </w:rPr>
              <w:t>Das oben genannte Produkt ist mit einem unter Punkt 3.5 genannten Gefahrenhin</w:t>
            </w:r>
            <w:r w:rsidRPr="0015359E">
              <w:rPr>
                <w:rFonts w:cs="Arial"/>
              </w:rPr>
              <w:softHyphen/>
              <w:t xml:space="preserve">weisen gekennzeichnet, welcher aus dem </w:t>
            </w:r>
            <w:r w:rsidR="00C00BA6" w:rsidRPr="0015359E">
              <w:rPr>
                <w:rFonts w:cs="Arial"/>
              </w:rPr>
              <w:t>biozide</w:t>
            </w:r>
            <w:r w:rsidR="0015359E" w:rsidRPr="0015359E">
              <w:rPr>
                <w:rFonts w:cs="Arial"/>
              </w:rPr>
              <w:t>n</w:t>
            </w:r>
            <w:r w:rsidR="00C00BA6" w:rsidRPr="0015359E">
              <w:rPr>
                <w:rFonts w:cs="Arial"/>
              </w:rPr>
              <w:t xml:space="preserve"> Wirkstoff</w:t>
            </w:r>
            <w:r w:rsidRPr="0015359E">
              <w:rPr>
                <w:rFonts w:cs="Arial"/>
              </w:rPr>
              <w:t xml:space="preserve"> </w:t>
            </w:r>
            <w:r w:rsidR="00C00BA6" w:rsidRPr="0015359E">
              <w:rPr>
                <w:rFonts w:cs="Arial"/>
              </w:rPr>
              <w:t>resultiert</w:t>
            </w:r>
            <w:r w:rsidRPr="0015359E">
              <w:rPr>
                <w:rFonts w:cs="Arial"/>
              </w:rPr>
              <w:t>?</w:t>
            </w:r>
          </w:p>
          <w:p w14:paraId="4BC00F8B" w14:textId="77777777" w:rsidR="00971FF5" w:rsidRPr="00A77D53" w:rsidRDefault="00971FF5" w:rsidP="00971FF5">
            <w:pPr>
              <w:rPr>
                <w:rFonts w:cs="Arial"/>
                <w:highlight w:val="yellow"/>
              </w:rPr>
            </w:pPr>
            <w:r w:rsidRPr="00F47945">
              <w:rPr>
                <w:rFonts w:cs="Arial"/>
              </w:rPr>
              <w:t xml:space="preserve">Wenn </w:t>
            </w:r>
            <w:r w:rsidR="0015359E" w:rsidRPr="00F47945">
              <w:rPr>
                <w:rFonts w:cs="Arial"/>
                <w:b/>
              </w:rPr>
              <w:t>JA</w:t>
            </w:r>
            <w:r w:rsidRPr="00F47945">
              <w:rPr>
                <w:rFonts w:cs="Arial"/>
              </w:rPr>
              <w:t xml:space="preserve">, mit welchem? </w:t>
            </w:r>
            <w:r w:rsidRPr="00F47945">
              <w:rPr>
                <w:rFonts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F47945">
              <w:rPr>
                <w:rFonts w:cs="Arial"/>
              </w:rPr>
              <w:instrText xml:space="preserve"> FORMTEXT </w:instrText>
            </w:r>
            <w:r w:rsidRPr="00F47945">
              <w:rPr>
                <w:rFonts w:cs="Arial"/>
              </w:rPr>
            </w:r>
            <w:r w:rsidRPr="00F47945">
              <w:rPr>
                <w:rFonts w:cs="Arial"/>
              </w:rPr>
              <w:fldChar w:fldCharType="separate"/>
            </w:r>
            <w:r w:rsidRPr="00F47945">
              <w:rPr>
                <w:rFonts w:cs="Arial"/>
                <w:noProof/>
              </w:rPr>
              <w:t> </w:t>
            </w:r>
            <w:r w:rsidRPr="00F47945">
              <w:rPr>
                <w:rFonts w:cs="Arial"/>
                <w:noProof/>
              </w:rPr>
              <w:t> </w:t>
            </w:r>
            <w:r w:rsidRPr="00F47945">
              <w:rPr>
                <w:rFonts w:cs="Arial"/>
                <w:noProof/>
              </w:rPr>
              <w:t> </w:t>
            </w:r>
            <w:r w:rsidRPr="00F47945">
              <w:rPr>
                <w:rFonts w:cs="Arial"/>
                <w:noProof/>
              </w:rPr>
              <w:t> </w:t>
            </w:r>
            <w:r w:rsidRPr="00F47945">
              <w:rPr>
                <w:rFonts w:cs="Arial"/>
                <w:noProof/>
              </w:rPr>
              <w:t> </w:t>
            </w:r>
            <w:r w:rsidRPr="00F47945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2221289B" w14:textId="77777777" w:rsidR="00971FF5" w:rsidRPr="00F1664D" w:rsidRDefault="00971FF5" w:rsidP="00971FF5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JA</w:t>
            </w:r>
          </w:p>
        </w:tc>
        <w:tc>
          <w:tcPr>
            <w:tcW w:w="1418" w:type="dxa"/>
            <w:vAlign w:val="center"/>
          </w:tcPr>
          <w:p w14:paraId="6D1F855E" w14:textId="77777777" w:rsidR="00971FF5" w:rsidRPr="00F1664D" w:rsidRDefault="00971FF5" w:rsidP="00971FF5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NEIN</w:t>
            </w:r>
          </w:p>
        </w:tc>
      </w:tr>
    </w:tbl>
    <w:p w14:paraId="24AA761A" w14:textId="77777777" w:rsidR="00C31CB7" w:rsidRDefault="00C31CB7" w:rsidP="001B655B">
      <w:pPr>
        <w:rPr>
          <w:rFonts w:cs="Arial"/>
        </w:rPr>
      </w:pPr>
    </w:p>
    <w:p w14:paraId="3A817A85" w14:textId="77777777" w:rsidR="00777A32" w:rsidRDefault="00BE170A" w:rsidP="00BE170A">
      <w:pPr>
        <w:spacing w:after="120"/>
        <w:rPr>
          <w:rFonts w:cs="Arial"/>
        </w:rPr>
      </w:pPr>
      <w:r w:rsidRPr="000E3A0F">
        <w:rPr>
          <w:rFonts w:cs="Arial"/>
        </w:rPr>
        <w:t xml:space="preserve">Folgende </w:t>
      </w:r>
      <w:r>
        <w:rPr>
          <w:rFonts w:cs="Arial"/>
        </w:rPr>
        <w:t>biozide Wirkstoffe</w:t>
      </w:r>
      <w:r w:rsidRPr="000E3A0F">
        <w:rPr>
          <w:rFonts w:cs="Arial"/>
        </w:rPr>
        <w:t xml:space="preserve"> werden im oben genannten Produkt in den angegebenen Mengen eingesetzt:</w:t>
      </w:r>
    </w:p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2122"/>
        <w:gridCol w:w="1701"/>
        <w:gridCol w:w="1701"/>
        <w:gridCol w:w="1559"/>
        <w:gridCol w:w="1276"/>
        <w:gridCol w:w="1275"/>
      </w:tblGrid>
      <w:tr w:rsidR="00777A32" w14:paraId="6F322F26" w14:textId="77777777" w:rsidTr="00777A32">
        <w:tc>
          <w:tcPr>
            <w:tcW w:w="2122" w:type="dxa"/>
            <w:shd w:val="clear" w:color="auto" w:fill="F2F2F2" w:themeFill="background1" w:themeFillShade="F2"/>
          </w:tcPr>
          <w:p w14:paraId="14460734" w14:textId="77777777" w:rsidR="00591BAE" w:rsidRPr="00777A32" w:rsidRDefault="00777A32" w:rsidP="00777A32">
            <w:pPr>
              <w:tabs>
                <w:tab w:val="left" w:pos="567"/>
              </w:tabs>
              <w:rPr>
                <w:rFonts w:cs="Arial"/>
                <w:b/>
              </w:rPr>
            </w:pPr>
            <w:r w:rsidRPr="00777A32">
              <w:rPr>
                <w:rFonts w:cs="Arial"/>
                <w:b/>
              </w:rPr>
              <w:t>Name des bioziden Wirkstoffs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5D8F02EC" w14:textId="77777777" w:rsidR="00591BAE" w:rsidRPr="00777A32" w:rsidRDefault="00777A32" w:rsidP="00777A32">
            <w:pPr>
              <w:tabs>
                <w:tab w:val="left" w:pos="567"/>
              </w:tabs>
              <w:jc w:val="center"/>
              <w:rPr>
                <w:rFonts w:cs="Arial"/>
                <w:b/>
              </w:rPr>
            </w:pPr>
            <w:r w:rsidRPr="00777A32">
              <w:rPr>
                <w:rFonts w:cs="Arial"/>
                <w:b/>
              </w:rPr>
              <w:t>CAS-Nummer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526FF7F1" w14:textId="77777777" w:rsidR="00591BAE" w:rsidRPr="00777A32" w:rsidRDefault="00777A32" w:rsidP="00777A32">
            <w:pPr>
              <w:tabs>
                <w:tab w:val="left" w:pos="567"/>
              </w:tabs>
              <w:jc w:val="center"/>
              <w:rPr>
                <w:rFonts w:cs="Arial"/>
                <w:b/>
              </w:rPr>
            </w:pPr>
            <w:r w:rsidRPr="00777A32">
              <w:rPr>
                <w:rFonts w:cs="Arial"/>
                <w:b/>
              </w:rPr>
              <w:t>H-Sätze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2C87BB15" w14:textId="77777777" w:rsidR="00591BAE" w:rsidRPr="00777A32" w:rsidRDefault="00777A32" w:rsidP="00777A32">
            <w:pPr>
              <w:tabs>
                <w:tab w:val="left" w:pos="567"/>
              </w:tabs>
              <w:jc w:val="center"/>
              <w:rPr>
                <w:rFonts w:cs="Arial"/>
                <w:b/>
              </w:rPr>
            </w:pPr>
            <w:r w:rsidRPr="00777A32">
              <w:rPr>
                <w:rFonts w:cs="Arial"/>
                <w:b/>
              </w:rPr>
              <w:t>Menge im Produkt (Gew. %)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6E20E8FF" w14:textId="77777777" w:rsidR="00591BAE" w:rsidRPr="00777A32" w:rsidRDefault="00777A32" w:rsidP="00777A32">
            <w:pPr>
              <w:tabs>
                <w:tab w:val="left" w:pos="567"/>
              </w:tabs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Log K</w:t>
            </w:r>
            <w:r w:rsidRPr="00777A32">
              <w:rPr>
                <w:rFonts w:cs="Arial"/>
                <w:b/>
                <w:vertAlign w:val="subscript"/>
              </w:rPr>
              <w:t>OW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7F976CB4" w14:textId="77777777" w:rsidR="00591BAE" w:rsidRPr="00777A32" w:rsidRDefault="00777A32" w:rsidP="00777A32">
            <w:pPr>
              <w:tabs>
                <w:tab w:val="left" w:pos="567"/>
              </w:tabs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BCF</w:t>
            </w:r>
          </w:p>
        </w:tc>
      </w:tr>
      <w:tr w:rsidR="00777A32" w14:paraId="2E703DEB" w14:textId="77777777" w:rsidTr="00777A32">
        <w:tc>
          <w:tcPr>
            <w:tcW w:w="2122" w:type="dxa"/>
          </w:tcPr>
          <w:p w14:paraId="7347A516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01" w:type="dxa"/>
          </w:tcPr>
          <w:p w14:paraId="1E952692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01" w:type="dxa"/>
          </w:tcPr>
          <w:p w14:paraId="5AF55FF7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59" w:type="dxa"/>
          </w:tcPr>
          <w:p w14:paraId="126F7806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6" w:type="dxa"/>
          </w:tcPr>
          <w:p w14:paraId="595C4A3B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5" w:type="dxa"/>
          </w:tcPr>
          <w:p w14:paraId="4498A149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777A32" w14:paraId="3C5359F0" w14:textId="77777777" w:rsidTr="00777A32">
        <w:tc>
          <w:tcPr>
            <w:tcW w:w="2122" w:type="dxa"/>
          </w:tcPr>
          <w:p w14:paraId="23043664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01" w:type="dxa"/>
          </w:tcPr>
          <w:p w14:paraId="73A761E2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01" w:type="dxa"/>
          </w:tcPr>
          <w:p w14:paraId="776306D8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59" w:type="dxa"/>
          </w:tcPr>
          <w:p w14:paraId="2D0A9477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6" w:type="dxa"/>
          </w:tcPr>
          <w:p w14:paraId="09EE66C9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5" w:type="dxa"/>
          </w:tcPr>
          <w:p w14:paraId="19E9E06C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777A32" w14:paraId="6456367F" w14:textId="77777777" w:rsidTr="00777A32">
        <w:tc>
          <w:tcPr>
            <w:tcW w:w="2122" w:type="dxa"/>
          </w:tcPr>
          <w:p w14:paraId="64AE29B2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01" w:type="dxa"/>
          </w:tcPr>
          <w:p w14:paraId="088285E2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01" w:type="dxa"/>
          </w:tcPr>
          <w:p w14:paraId="1256D804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59" w:type="dxa"/>
          </w:tcPr>
          <w:p w14:paraId="28A9CBAD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6" w:type="dxa"/>
          </w:tcPr>
          <w:p w14:paraId="14F7647F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5" w:type="dxa"/>
          </w:tcPr>
          <w:p w14:paraId="71D71BE6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777A32" w14:paraId="01061586" w14:textId="77777777" w:rsidTr="00777A32">
        <w:tc>
          <w:tcPr>
            <w:tcW w:w="2122" w:type="dxa"/>
          </w:tcPr>
          <w:p w14:paraId="5A758E5C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01" w:type="dxa"/>
          </w:tcPr>
          <w:p w14:paraId="6AE352A9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01" w:type="dxa"/>
          </w:tcPr>
          <w:p w14:paraId="2DE7052C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59" w:type="dxa"/>
          </w:tcPr>
          <w:p w14:paraId="12BE327E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6" w:type="dxa"/>
          </w:tcPr>
          <w:p w14:paraId="25A3C685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5" w:type="dxa"/>
          </w:tcPr>
          <w:p w14:paraId="17039F61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777A32" w14:paraId="3CC9E87F" w14:textId="77777777" w:rsidTr="00777A32">
        <w:tc>
          <w:tcPr>
            <w:tcW w:w="2122" w:type="dxa"/>
          </w:tcPr>
          <w:p w14:paraId="61745B84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01" w:type="dxa"/>
          </w:tcPr>
          <w:p w14:paraId="47E7CCBE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01" w:type="dxa"/>
          </w:tcPr>
          <w:p w14:paraId="22A668A5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59" w:type="dxa"/>
          </w:tcPr>
          <w:p w14:paraId="650950B0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6" w:type="dxa"/>
          </w:tcPr>
          <w:p w14:paraId="31696C78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5" w:type="dxa"/>
          </w:tcPr>
          <w:p w14:paraId="34730D17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</w:tbl>
    <w:p w14:paraId="28E9325F" w14:textId="77777777" w:rsidR="00591BAE" w:rsidRDefault="00591BAE" w:rsidP="001B655B">
      <w:pPr>
        <w:tabs>
          <w:tab w:val="left" w:pos="567"/>
        </w:tabs>
        <w:rPr>
          <w:rFonts w:cs="Arial"/>
          <w:b/>
          <w:u w:val="single"/>
        </w:rPr>
      </w:pPr>
    </w:p>
    <w:p w14:paraId="153E1F03" w14:textId="77777777" w:rsidR="00591BAE" w:rsidRDefault="00591BAE" w:rsidP="001B655B">
      <w:pPr>
        <w:tabs>
          <w:tab w:val="left" w:pos="567"/>
        </w:tabs>
        <w:rPr>
          <w:rFonts w:cs="Arial"/>
          <w:b/>
          <w:u w:val="single"/>
        </w:rPr>
      </w:pPr>
    </w:p>
    <w:p w14:paraId="0B3867EC" w14:textId="77777777" w:rsidR="00DE0449" w:rsidRPr="000719DB" w:rsidRDefault="00F270BE" w:rsidP="001B655B">
      <w:pPr>
        <w:tabs>
          <w:tab w:val="left" w:pos="567"/>
        </w:tabs>
        <w:rPr>
          <w:rFonts w:cs="Arial"/>
          <w:b/>
          <w:sz w:val="18"/>
          <w:szCs w:val="18"/>
        </w:rPr>
      </w:pPr>
      <w:r w:rsidRPr="000719DB">
        <w:rPr>
          <w:rFonts w:cs="Arial"/>
          <w:b/>
          <w:u w:val="single"/>
        </w:rPr>
        <w:t>3.</w:t>
      </w:r>
      <w:r w:rsidR="00D83F9E" w:rsidRPr="000719DB">
        <w:rPr>
          <w:rFonts w:cs="Arial"/>
          <w:b/>
          <w:u w:val="single"/>
        </w:rPr>
        <w:t>7.</w:t>
      </w:r>
      <w:r w:rsidR="00DE0449" w:rsidRPr="000719DB">
        <w:rPr>
          <w:rFonts w:cs="Arial"/>
          <w:b/>
          <w:u w:val="single"/>
        </w:rPr>
        <w:t>1</w:t>
      </w:r>
      <w:r w:rsidRPr="000719DB">
        <w:rPr>
          <w:rFonts w:cs="Arial"/>
          <w:b/>
          <w:u w:val="single"/>
        </w:rPr>
        <w:tab/>
      </w:r>
      <w:r w:rsidR="00DE0449" w:rsidRPr="000719DB">
        <w:rPr>
          <w:rFonts w:cs="Arial"/>
          <w:b/>
          <w:u w:val="single"/>
        </w:rPr>
        <w:t>Zertifizierte nachwachsende Rohstoffe</w:t>
      </w:r>
      <w:r w:rsidRPr="000719DB">
        <w:rPr>
          <w:rFonts w:cs="Arial"/>
          <w:b/>
          <w:sz w:val="18"/>
          <w:szCs w:val="18"/>
        </w:rPr>
        <w:t xml:space="preserve"> </w:t>
      </w:r>
    </w:p>
    <w:p w14:paraId="0DF77432" w14:textId="77777777" w:rsidR="00DE0449" w:rsidRDefault="00DE0449" w:rsidP="001B655B">
      <w:pPr>
        <w:tabs>
          <w:tab w:val="left" w:pos="567"/>
        </w:tabs>
        <w:rPr>
          <w:rFonts w:cs="Arial"/>
          <w:sz w:val="18"/>
          <w:szCs w:val="18"/>
        </w:rPr>
      </w:pPr>
      <w:r w:rsidRPr="000719DB">
        <w:rPr>
          <w:rFonts w:cs="Arial"/>
          <w:b/>
          <w:u w:val="single"/>
        </w:rPr>
        <w:t>3.7.2</w:t>
      </w:r>
      <w:r w:rsidRPr="000719DB">
        <w:rPr>
          <w:rFonts w:cs="Arial"/>
          <w:b/>
          <w:u w:val="single"/>
        </w:rPr>
        <w:tab/>
        <w:t>Rohstoffe nicht aus gentechnisch veränderten Stoffen</w:t>
      </w:r>
      <w:r w:rsidRPr="00F270BE">
        <w:rPr>
          <w:rFonts w:cs="Arial"/>
          <w:sz w:val="18"/>
          <w:szCs w:val="18"/>
        </w:rPr>
        <w:t xml:space="preserve"> </w:t>
      </w:r>
    </w:p>
    <w:p w14:paraId="69316320" w14:textId="77777777" w:rsidR="00F270BE" w:rsidRPr="00F270BE" w:rsidRDefault="001E2117" w:rsidP="001B655B">
      <w:pPr>
        <w:tabs>
          <w:tab w:val="left" w:pos="567"/>
        </w:tabs>
        <w:rPr>
          <w:rFonts w:cs="Arial"/>
          <w:b/>
        </w:rPr>
      </w:pPr>
      <w:r w:rsidRPr="00F270BE">
        <w:rPr>
          <w:rFonts w:cs="Arial"/>
          <w:sz w:val="18"/>
          <w:szCs w:val="18"/>
        </w:rPr>
        <w:t xml:space="preserve"> </w:t>
      </w:r>
      <w:r w:rsidR="00F270BE" w:rsidRPr="00F270BE">
        <w:rPr>
          <w:rFonts w:cs="Arial"/>
          <w:sz w:val="18"/>
          <w:szCs w:val="18"/>
        </w:rPr>
        <w:t xml:space="preserve">(Bitte nur ausfüllen, wenn das oben genannte Produkt ein(e) </w:t>
      </w:r>
      <w:r w:rsidR="00F270BE" w:rsidRPr="001B655B">
        <w:rPr>
          <w:rFonts w:cs="Arial"/>
          <w:b/>
          <w:sz w:val="18"/>
          <w:szCs w:val="18"/>
        </w:rPr>
        <w:t xml:space="preserve">Druckfarbe, Lack, Löse- </w:t>
      </w:r>
      <w:r w:rsidR="00F270BE" w:rsidRPr="001B655B">
        <w:rPr>
          <w:rFonts w:cs="Arial"/>
          <w:sz w:val="18"/>
          <w:szCs w:val="18"/>
        </w:rPr>
        <w:t xml:space="preserve">oder </w:t>
      </w:r>
      <w:r w:rsidR="001B655B">
        <w:rPr>
          <w:rFonts w:cs="Arial"/>
          <w:b/>
          <w:sz w:val="18"/>
          <w:szCs w:val="18"/>
        </w:rPr>
        <w:t>Wasch-/R</w:t>
      </w:r>
      <w:r w:rsidR="00F270BE" w:rsidRPr="001B655B">
        <w:rPr>
          <w:rFonts w:cs="Arial"/>
          <w:b/>
          <w:sz w:val="18"/>
          <w:szCs w:val="18"/>
        </w:rPr>
        <w:t>einigungsmittel</w:t>
      </w:r>
      <w:r w:rsidR="00F270BE" w:rsidRPr="00F270BE">
        <w:rPr>
          <w:rFonts w:cs="Arial"/>
          <w:sz w:val="18"/>
          <w:szCs w:val="18"/>
        </w:rPr>
        <w:t xml:space="preserve"> ist!)</w:t>
      </w:r>
    </w:p>
    <w:p w14:paraId="26B4AEF9" w14:textId="77777777" w:rsidR="00F270BE" w:rsidRPr="00F270BE" w:rsidRDefault="00F270BE" w:rsidP="001B655B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492"/>
        <w:gridCol w:w="847"/>
        <w:gridCol w:w="1015"/>
      </w:tblGrid>
      <w:tr w:rsidR="00F270BE" w:rsidRPr="00F270BE" w14:paraId="3C4BB8FE" w14:textId="77777777" w:rsidTr="00C07050">
        <w:tc>
          <w:tcPr>
            <w:tcW w:w="7541" w:type="dxa"/>
          </w:tcPr>
          <w:p w14:paraId="7CA952F5" w14:textId="77777777" w:rsidR="00F270BE" w:rsidRPr="00F270BE" w:rsidRDefault="00F270BE" w:rsidP="001B655B">
            <w:pPr>
              <w:rPr>
                <w:rFonts w:cs="Arial"/>
              </w:rPr>
            </w:pPr>
            <w:r w:rsidRPr="00F270BE">
              <w:rPr>
                <w:rFonts w:cs="Arial"/>
              </w:rPr>
              <w:t>Werden zur Herstellung des oben genannten Produkts nachwachsende Rohstoffe oder Rohstoffe, die auf Basis nachwachsender Ressourcen hergestellt werden, eingesetzt?</w:t>
            </w:r>
          </w:p>
        </w:tc>
        <w:tc>
          <w:tcPr>
            <w:tcW w:w="851" w:type="dxa"/>
            <w:vAlign w:val="center"/>
          </w:tcPr>
          <w:p w14:paraId="06E06C4E" w14:textId="77777777" w:rsidR="00F270BE" w:rsidRPr="00F270BE" w:rsidRDefault="00F270BE" w:rsidP="001B655B">
            <w:pPr>
              <w:jc w:val="center"/>
              <w:rPr>
                <w:rFonts w:cs="Arial"/>
              </w:rPr>
            </w:pPr>
            <w:r w:rsidRPr="00F270BE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BE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270BE">
              <w:rPr>
                <w:rFonts w:cs="Arial"/>
              </w:rPr>
              <w:fldChar w:fldCharType="end"/>
            </w:r>
            <w:r w:rsidRPr="00F270BE">
              <w:rPr>
                <w:rFonts w:cs="Arial"/>
              </w:rPr>
              <w:t xml:space="preserve"> </w:t>
            </w:r>
            <w:r w:rsidRPr="00F270BE">
              <w:rPr>
                <w:rFonts w:cs="Arial"/>
                <w:b/>
              </w:rPr>
              <w:t>JA</w:t>
            </w:r>
          </w:p>
        </w:tc>
        <w:tc>
          <w:tcPr>
            <w:tcW w:w="1018" w:type="dxa"/>
            <w:vAlign w:val="center"/>
          </w:tcPr>
          <w:p w14:paraId="6AA7A401" w14:textId="77777777" w:rsidR="00F270BE" w:rsidRPr="00F270BE" w:rsidRDefault="00F270BE" w:rsidP="001B655B">
            <w:pPr>
              <w:jc w:val="center"/>
              <w:rPr>
                <w:rFonts w:cs="Arial"/>
              </w:rPr>
            </w:pPr>
            <w:r w:rsidRPr="00F270BE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BE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270BE">
              <w:rPr>
                <w:rFonts w:cs="Arial"/>
              </w:rPr>
              <w:fldChar w:fldCharType="end"/>
            </w:r>
            <w:r w:rsidRPr="00F270BE">
              <w:rPr>
                <w:rFonts w:cs="Arial"/>
              </w:rPr>
              <w:t xml:space="preserve"> </w:t>
            </w:r>
            <w:r w:rsidRPr="00F270BE">
              <w:rPr>
                <w:rFonts w:cs="Arial"/>
                <w:b/>
              </w:rPr>
              <w:t>NEIN</w:t>
            </w:r>
          </w:p>
        </w:tc>
      </w:tr>
    </w:tbl>
    <w:p w14:paraId="7BA4AC5B" w14:textId="77777777" w:rsidR="000E3A0F" w:rsidRDefault="00064EB4" w:rsidP="001B655B">
      <w:pPr>
        <w:rPr>
          <w:rFonts w:cs="Arial"/>
        </w:rPr>
      </w:pPr>
      <w:r>
        <w:rPr>
          <w:rFonts w:cs="Arial"/>
        </w:rPr>
        <w:lastRenderedPageBreak/>
        <w:t xml:space="preserve">Wenn </w:t>
      </w:r>
      <w:r w:rsidRPr="00064EB4">
        <w:rPr>
          <w:rFonts w:cs="Arial"/>
          <w:b/>
        </w:rPr>
        <w:t>JA</w:t>
      </w:r>
      <w:r>
        <w:rPr>
          <w:rFonts w:cs="Arial"/>
        </w:rPr>
        <w:t>:</w:t>
      </w:r>
    </w:p>
    <w:p w14:paraId="77750CFA" w14:textId="77777777" w:rsidR="00C07050" w:rsidRDefault="00C07050" w:rsidP="001B655B">
      <w:pPr>
        <w:rPr>
          <w:rFonts w:cs="Arial"/>
        </w:rPr>
      </w:pPr>
    </w:p>
    <w:p w14:paraId="607FBEA4" w14:textId="77777777" w:rsidR="00064EB4" w:rsidRPr="000E3A0F" w:rsidRDefault="00064EB4" w:rsidP="00C07050">
      <w:pPr>
        <w:spacing w:after="120"/>
        <w:rPr>
          <w:rFonts w:cs="Arial"/>
        </w:rPr>
      </w:pPr>
      <w:r w:rsidRPr="000E3A0F">
        <w:rPr>
          <w:rFonts w:cs="Arial"/>
        </w:rPr>
        <w:t>Folgende nachwachsende Rohstoffe werden im oben genannten Produkt in den angegebenen Mengen eingesetzt:</w:t>
      </w:r>
    </w:p>
    <w:tbl>
      <w:tblPr>
        <w:tblStyle w:val="Tabellenraster"/>
        <w:tblW w:w="0" w:type="auto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75"/>
        <w:gridCol w:w="2841"/>
      </w:tblGrid>
      <w:tr w:rsidR="00064EB4" w:rsidRPr="00064EB4" w14:paraId="20B87A61" w14:textId="77777777" w:rsidTr="000E3A0F">
        <w:trPr>
          <w:tblHeader/>
        </w:trPr>
        <w:tc>
          <w:tcPr>
            <w:tcW w:w="6521" w:type="dxa"/>
            <w:shd w:val="clear" w:color="auto" w:fill="F2F2F2" w:themeFill="background1" w:themeFillShade="F2"/>
          </w:tcPr>
          <w:p w14:paraId="1FC1821B" w14:textId="77777777" w:rsidR="00064EB4" w:rsidRPr="00064EB4" w:rsidRDefault="00064EB4" w:rsidP="001B655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N</w:t>
            </w:r>
            <w:r w:rsidRPr="00064EB4">
              <w:rPr>
                <w:rFonts w:cs="Arial"/>
                <w:b/>
              </w:rPr>
              <w:t>achwachsender Rohstoff</w:t>
            </w:r>
          </w:p>
          <w:p w14:paraId="5DA90832" w14:textId="77777777" w:rsidR="00064EB4" w:rsidRPr="00064EB4" w:rsidRDefault="00064EB4" w:rsidP="001B655B">
            <w:pPr>
              <w:rPr>
                <w:rFonts w:cs="Arial"/>
              </w:rPr>
            </w:pPr>
            <w:r w:rsidRPr="00064EB4">
              <w:rPr>
                <w:rFonts w:cs="Arial"/>
                <w:sz w:val="18"/>
                <w:szCs w:val="18"/>
              </w:rPr>
              <w:t>(Pflanzenöl, deren Derivate oder modifizierte Pflanzenöle)</w:t>
            </w:r>
          </w:p>
        </w:tc>
        <w:tc>
          <w:tcPr>
            <w:tcW w:w="2861" w:type="dxa"/>
            <w:shd w:val="clear" w:color="auto" w:fill="F2F2F2" w:themeFill="background1" w:themeFillShade="F2"/>
          </w:tcPr>
          <w:p w14:paraId="38AC3D75" w14:textId="77777777" w:rsidR="00064EB4" w:rsidRPr="00064EB4" w:rsidRDefault="00064EB4" w:rsidP="001B655B">
            <w:pPr>
              <w:jc w:val="center"/>
              <w:rPr>
                <w:rFonts w:cs="Arial"/>
                <w:b/>
              </w:rPr>
            </w:pPr>
            <w:r w:rsidRPr="00064EB4">
              <w:rPr>
                <w:rFonts w:cs="Arial"/>
                <w:b/>
              </w:rPr>
              <w:t>Anteil im Produkt</w:t>
            </w:r>
          </w:p>
          <w:p w14:paraId="42BE7C6F" w14:textId="77777777" w:rsidR="00064EB4" w:rsidRPr="00064EB4" w:rsidRDefault="00064EB4" w:rsidP="001B655B">
            <w:pPr>
              <w:jc w:val="center"/>
              <w:rPr>
                <w:rFonts w:cs="Arial"/>
              </w:rPr>
            </w:pPr>
            <w:r w:rsidRPr="00064EB4">
              <w:rPr>
                <w:rFonts w:cs="Arial"/>
              </w:rPr>
              <w:t>[%]</w:t>
            </w:r>
          </w:p>
        </w:tc>
      </w:tr>
      <w:tr w:rsidR="00064EB4" w14:paraId="77ED0F1C" w14:textId="77777777" w:rsidTr="000E3A0F">
        <w:tc>
          <w:tcPr>
            <w:tcW w:w="6521" w:type="dxa"/>
          </w:tcPr>
          <w:p w14:paraId="603B9CB9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8" w:name="Text25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8"/>
          </w:p>
        </w:tc>
        <w:tc>
          <w:tcPr>
            <w:tcW w:w="2861" w:type="dxa"/>
          </w:tcPr>
          <w:p w14:paraId="69F85BF7" w14:textId="77777777" w:rsidR="00064EB4" w:rsidRDefault="00064EB4" w:rsidP="001B655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EB4" w14:paraId="0B6537CD" w14:textId="77777777" w:rsidTr="000E3A0F">
        <w:tc>
          <w:tcPr>
            <w:tcW w:w="6521" w:type="dxa"/>
          </w:tcPr>
          <w:p w14:paraId="5C699317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861" w:type="dxa"/>
          </w:tcPr>
          <w:p w14:paraId="593CC52D" w14:textId="77777777" w:rsidR="00064EB4" w:rsidRDefault="00064EB4" w:rsidP="001B655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EB4" w14:paraId="4D05A114" w14:textId="77777777" w:rsidTr="000E3A0F">
        <w:tc>
          <w:tcPr>
            <w:tcW w:w="6521" w:type="dxa"/>
          </w:tcPr>
          <w:p w14:paraId="451A6EE4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861" w:type="dxa"/>
          </w:tcPr>
          <w:p w14:paraId="221CFC3E" w14:textId="77777777" w:rsidR="00064EB4" w:rsidRDefault="00064EB4" w:rsidP="001B655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EB4" w14:paraId="60E96C20" w14:textId="77777777" w:rsidTr="000E3A0F">
        <w:tc>
          <w:tcPr>
            <w:tcW w:w="6521" w:type="dxa"/>
          </w:tcPr>
          <w:p w14:paraId="6C014BD6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861" w:type="dxa"/>
          </w:tcPr>
          <w:p w14:paraId="08C74D34" w14:textId="77777777" w:rsidR="00064EB4" w:rsidRDefault="00064EB4" w:rsidP="001B655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EB4" w14:paraId="7BC10218" w14:textId="77777777" w:rsidTr="000E3A0F">
        <w:tc>
          <w:tcPr>
            <w:tcW w:w="6521" w:type="dxa"/>
          </w:tcPr>
          <w:p w14:paraId="75E5F637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861" w:type="dxa"/>
          </w:tcPr>
          <w:p w14:paraId="1223A015" w14:textId="77777777" w:rsidR="00064EB4" w:rsidRDefault="00064EB4" w:rsidP="001B655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EB4" w14:paraId="249B8934" w14:textId="77777777" w:rsidTr="000E3A0F">
        <w:tc>
          <w:tcPr>
            <w:tcW w:w="6521" w:type="dxa"/>
          </w:tcPr>
          <w:p w14:paraId="367A42F6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861" w:type="dxa"/>
          </w:tcPr>
          <w:p w14:paraId="0B67B51B" w14:textId="77777777" w:rsidR="00064EB4" w:rsidRDefault="00064EB4" w:rsidP="001B655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EB4" w14:paraId="3A140D28" w14:textId="77777777" w:rsidTr="000E3A0F">
        <w:tc>
          <w:tcPr>
            <w:tcW w:w="6521" w:type="dxa"/>
          </w:tcPr>
          <w:p w14:paraId="7DEB52CC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861" w:type="dxa"/>
          </w:tcPr>
          <w:p w14:paraId="47D4642E" w14:textId="77777777" w:rsidR="00064EB4" w:rsidRDefault="00064EB4" w:rsidP="001B655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EB4" w14:paraId="1FD031C2" w14:textId="77777777" w:rsidTr="000E3A0F">
        <w:tc>
          <w:tcPr>
            <w:tcW w:w="6521" w:type="dxa"/>
          </w:tcPr>
          <w:p w14:paraId="2E498635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861" w:type="dxa"/>
          </w:tcPr>
          <w:p w14:paraId="55AE6E74" w14:textId="77777777" w:rsidR="00064EB4" w:rsidRDefault="00064EB4" w:rsidP="001B655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</w:tbl>
    <w:p w14:paraId="11119C3F" w14:textId="77777777" w:rsidR="00C07050" w:rsidRDefault="00C07050" w:rsidP="001B655B">
      <w:pPr>
        <w:tabs>
          <w:tab w:val="left" w:pos="284"/>
        </w:tabs>
        <w:rPr>
          <w:rFonts w:cs="Arial"/>
          <w:b/>
        </w:rPr>
      </w:pPr>
    </w:p>
    <w:p w14:paraId="6BA3DC46" w14:textId="77777777" w:rsidR="00064EB4" w:rsidRPr="000E3A0F" w:rsidRDefault="00064EB4" w:rsidP="00C07050">
      <w:pPr>
        <w:spacing w:after="120"/>
        <w:rPr>
          <w:rFonts w:cs="Arial"/>
        </w:rPr>
      </w:pPr>
      <w:r w:rsidRPr="000E3A0F">
        <w:rPr>
          <w:rFonts w:cs="Arial"/>
        </w:rPr>
        <w:t xml:space="preserve">Die </w:t>
      </w:r>
      <w:r w:rsidR="00C07050">
        <w:rPr>
          <w:rFonts w:cs="Arial"/>
        </w:rPr>
        <w:t>eingesetzten</w:t>
      </w:r>
      <w:r w:rsidRPr="000E3A0F">
        <w:rPr>
          <w:rFonts w:cs="Arial"/>
        </w:rPr>
        <w:t xml:space="preserve"> nachwachsende</w:t>
      </w:r>
      <w:r w:rsidR="00C07050">
        <w:rPr>
          <w:rFonts w:cs="Arial"/>
        </w:rPr>
        <w:t xml:space="preserve">n Rohstoffe sind nach folgenden </w:t>
      </w:r>
      <w:r w:rsidRPr="000E3A0F">
        <w:rPr>
          <w:rFonts w:cs="Arial"/>
        </w:rPr>
        <w:t>Zertifizierungssystemen zertifiziert:</w:t>
      </w:r>
    </w:p>
    <w:tbl>
      <w:tblPr>
        <w:tblStyle w:val="Tabellenraster"/>
        <w:tblW w:w="0" w:type="auto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40"/>
        <w:gridCol w:w="4376"/>
      </w:tblGrid>
      <w:tr w:rsidR="00064EB4" w:rsidRPr="00064EB4" w14:paraId="1038A588" w14:textId="77777777" w:rsidTr="00C07050">
        <w:trPr>
          <w:tblHeader/>
        </w:trPr>
        <w:tc>
          <w:tcPr>
            <w:tcW w:w="4974" w:type="dxa"/>
            <w:shd w:val="clear" w:color="auto" w:fill="F2F2F2" w:themeFill="background1" w:themeFillShade="F2"/>
          </w:tcPr>
          <w:p w14:paraId="08465CE6" w14:textId="77777777" w:rsidR="00064EB4" w:rsidRPr="00064EB4" w:rsidRDefault="00064EB4" w:rsidP="001B655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N</w:t>
            </w:r>
            <w:r w:rsidRPr="00064EB4">
              <w:rPr>
                <w:rFonts w:cs="Arial"/>
                <w:b/>
              </w:rPr>
              <w:t>achwachsender Rohstoff</w:t>
            </w:r>
          </w:p>
        </w:tc>
        <w:tc>
          <w:tcPr>
            <w:tcW w:w="4408" w:type="dxa"/>
            <w:shd w:val="clear" w:color="auto" w:fill="F2F2F2" w:themeFill="background1" w:themeFillShade="F2"/>
          </w:tcPr>
          <w:p w14:paraId="0E669396" w14:textId="77777777" w:rsidR="00064EB4" w:rsidRPr="00064EB4" w:rsidRDefault="00064EB4" w:rsidP="001B655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Zertifizierung nach</w:t>
            </w:r>
          </w:p>
        </w:tc>
      </w:tr>
      <w:tr w:rsidR="00064EB4" w14:paraId="1CF32142" w14:textId="77777777" w:rsidTr="00C07050">
        <w:tc>
          <w:tcPr>
            <w:tcW w:w="4974" w:type="dxa"/>
          </w:tcPr>
          <w:p w14:paraId="6833032F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4408" w:type="dxa"/>
          </w:tcPr>
          <w:p w14:paraId="080E056F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EB4" w14:paraId="0024F69B" w14:textId="77777777" w:rsidTr="00C07050">
        <w:tc>
          <w:tcPr>
            <w:tcW w:w="4974" w:type="dxa"/>
          </w:tcPr>
          <w:p w14:paraId="364FA1B7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4408" w:type="dxa"/>
          </w:tcPr>
          <w:p w14:paraId="27FBC0EC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EB4" w14:paraId="7F99E538" w14:textId="77777777" w:rsidTr="00C07050">
        <w:tc>
          <w:tcPr>
            <w:tcW w:w="4974" w:type="dxa"/>
          </w:tcPr>
          <w:p w14:paraId="251535C2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4408" w:type="dxa"/>
          </w:tcPr>
          <w:p w14:paraId="39BC15B7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EB4" w14:paraId="3529CA44" w14:textId="77777777" w:rsidTr="00C07050">
        <w:tc>
          <w:tcPr>
            <w:tcW w:w="4974" w:type="dxa"/>
          </w:tcPr>
          <w:p w14:paraId="4DFB8A15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4408" w:type="dxa"/>
          </w:tcPr>
          <w:p w14:paraId="45ED2178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EB4" w14:paraId="4A63E9AB" w14:textId="77777777" w:rsidTr="00C07050">
        <w:tc>
          <w:tcPr>
            <w:tcW w:w="4974" w:type="dxa"/>
          </w:tcPr>
          <w:p w14:paraId="1F416C18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4408" w:type="dxa"/>
          </w:tcPr>
          <w:p w14:paraId="2BDCA2F2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EB4" w14:paraId="37B7F453" w14:textId="77777777" w:rsidTr="00C07050">
        <w:tc>
          <w:tcPr>
            <w:tcW w:w="4974" w:type="dxa"/>
          </w:tcPr>
          <w:p w14:paraId="76081118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4408" w:type="dxa"/>
          </w:tcPr>
          <w:p w14:paraId="2E84CCF7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EB4" w14:paraId="4C373D42" w14:textId="77777777" w:rsidTr="00C07050">
        <w:tc>
          <w:tcPr>
            <w:tcW w:w="4974" w:type="dxa"/>
          </w:tcPr>
          <w:p w14:paraId="2724F0C4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4408" w:type="dxa"/>
          </w:tcPr>
          <w:p w14:paraId="4F355629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EB4" w14:paraId="70BE7CB0" w14:textId="77777777" w:rsidTr="00C07050">
        <w:tc>
          <w:tcPr>
            <w:tcW w:w="4974" w:type="dxa"/>
          </w:tcPr>
          <w:p w14:paraId="7E35E90F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4408" w:type="dxa"/>
          </w:tcPr>
          <w:p w14:paraId="753AEDB7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</w:tbl>
    <w:p w14:paraId="56C26BD7" w14:textId="77777777" w:rsidR="00C07050" w:rsidRPr="00C07050" w:rsidRDefault="00C07050" w:rsidP="00C07050">
      <w:pPr>
        <w:tabs>
          <w:tab w:val="left" w:pos="284"/>
        </w:tabs>
        <w:spacing w:before="120" w:after="120"/>
        <w:rPr>
          <w:rFonts w:cs="Arial"/>
          <w:b/>
        </w:rPr>
      </w:pPr>
      <w:r w:rsidRPr="00C07050">
        <w:rPr>
          <w:rFonts w:cs="Arial"/>
          <w:b/>
        </w:rPr>
        <w:t>oder</w:t>
      </w:r>
    </w:p>
    <w:tbl>
      <w:tblPr>
        <w:tblStyle w:val="Tabellenraster"/>
        <w:tblW w:w="9360" w:type="dxa"/>
        <w:tblInd w:w="28" w:type="dxa"/>
        <w:tblBorders>
          <w:insideH w:val="none" w:sz="0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360"/>
      </w:tblGrid>
      <w:tr w:rsidR="00C07050" w:rsidRPr="00F270BE" w14:paraId="28174173" w14:textId="77777777" w:rsidTr="006C7C16">
        <w:trPr>
          <w:trHeight w:val="1077"/>
        </w:trPr>
        <w:tc>
          <w:tcPr>
            <w:tcW w:w="9360" w:type="dxa"/>
            <w:tcBorders>
              <w:top w:val="single" w:sz="4" w:space="0" w:color="auto"/>
            </w:tcBorders>
          </w:tcPr>
          <w:p w14:paraId="7BAFF357" w14:textId="77777777" w:rsidR="00C07050" w:rsidRPr="00F270BE" w:rsidRDefault="00C07050" w:rsidP="006C7C16">
            <w:pPr>
              <w:rPr>
                <w:rFonts w:cs="Arial"/>
              </w:rPr>
            </w:pPr>
            <w:r w:rsidRPr="00F270BE">
              <w:rPr>
                <w:rFonts w:cs="Arial"/>
              </w:rPr>
              <w:t>Ein</w:t>
            </w:r>
            <w:r>
              <w:rPr>
                <w:rFonts w:cs="Arial"/>
              </w:rPr>
              <w:t>e Zertifizierung ist</w:t>
            </w:r>
            <w:r w:rsidRPr="00F270BE">
              <w:rPr>
                <w:rFonts w:cs="Arial"/>
              </w:rPr>
              <w:t xml:space="preserve"> derzeit noch nicht </w:t>
            </w:r>
            <w:r>
              <w:rPr>
                <w:rFonts w:cs="Arial"/>
              </w:rPr>
              <w:t>vorhanden</w:t>
            </w:r>
            <w:r w:rsidRPr="00F270BE">
              <w:rPr>
                <w:rFonts w:cs="Arial"/>
              </w:rPr>
              <w:t>, weil</w:t>
            </w:r>
            <w:bookmarkStart w:id="19" w:name="_Ref64458872"/>
            <w:r w:rsidR="002919C4">
              <w:rPr>
                <w:rStyle w:val="Funotenzeichen"/>
                <w:rFonts w:cs="Arial"/>
              </w:rPr>
              <w:footnoteReference w:id="5"/>
            </w:r>
            <w:bookmarkEnd w:id="19"/>
            <w:r w:rsidRPr="00F270BE">
              <w:rPr>
                <w:rFonts w:cs="Arial"/>
              </w:rPr>
              <w:t xml:space="preserve"> </w:t>
            </w:r>
            <w:r w:rsidRPr="00F270BE">
              <w:rPr>
                <w:rFonts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F270BE">
              <w:rPr>
                <w:rFonts w:cs="Arial"/>
              </w:rPr>
              <w:instrText xml:space="preserve"> FORMTEXT </w:instrText>
            </w:r>
            <w:r w:rsidRPr="00F270BE">
              <w:rPr>
                <w:rFonts w:cs="Arial"/>
              </w:rPr>
            </w:r>
            <w:r w:rsidRPr="00F270BE">
              <w:rPr>
                <w:rFonts w:cs="Arial"/>
              </w:rPr>
              <w:fldChar w:fldCharType="separate"/>
            </w:r>
            <w:r w:rsidRPr="00F270BE">
              <w:rPr>
                <w:rFonts w:cs="Arial"/>
                <w:noProof/>
              </w:rPr>
              <w:t> </w:t>
            </w:r>
            <w:r w:rsidRPr="00F270BE">
              <w:rPr>
                <w:rFonts w:cs="Arial"/>
                <w:noProof/>
              </w:rPr>
              <w:t> </w:t>
            </w:r>
            <w:r w:rsidRPr="00F270BE">
              <w:rPr>
                <w:rFonts w:cs="Arial"/>
                <w:noProof/>
              </w:rPr>
              <w:t> </w:t>
            </w:r>
            <w:r w:rsidRPr="00F270BE">
              <w:rPr>
                <w:rFonts w:cs="Arial"/>
                <w:noProof/>
              </w:rPr>
              <w:t> </w:t>
            </w:r>
            <w:r w:rsidRPr="00F270BE">
              <w:rPr>
                <w:rFonts w:cs="Arial"/>
                <w:noProof/>
              </w:rPr>
              <w:t> </w:t>
            </w:r>
            <w:r w:rsidRPr="00F270BE">
              <w:rPr>
                <w:rFonts w:cs="Arial"/>
              </w:rPr>
              <w:fldChar w:fldCharType="end"/>
            </w:r>
            <w:r w:rsidRPr="00F270BE">
              <w:rPr>
                <w:rFonts w:cs="Arial"/>
              </w:rPr>
              <w:t>.</w:t>
            </w:r>
          </w:p>
        </w:tc>
      </w:tr>
    </w:tbl>
    <w:p w14:paraId="1F36A189" w14:textId="77777777" w:rsidR="00C07050" w:rsidRDefault="00C07050" w:rsidP="001B655B">
      <w:pPr>
        <w:tabs>
          <w:tab w:val="left" w:pos="284"/>
        </w:tabs>
        <w:rPr>
          <w:rFonts w:cs="Arial"/>
        </w:rPr>
      </w:pPr>
    </w:p>
    <w:p w14:paraId="0DDFC68F" w14:textId="77777777" w:rsidR="00F270BE" w:rsidRPr="000E3A0F" w:rsidRDefault="00F270BE" w:rsidP="00C07050">
      <w:pPr>
        <w:tabs>
          <w:tab w:val="left" w:pos="284"/>
        </w:tabs>
        <w:spacing w:after="120"/>
        <w:rPr>
          <w:rFonts w:cs="Arial"/>
        </w:rPr>
      </w:pPr>
      <w:r w:rsidRPr="000E3A0F">
        <w:rPr>
          <w:rFonts w:cs="Arial"/>
        </w:rPr>
        <w:t>W</w:t>
      </w:r>
      <w:r w:rsidR="00064EB4" w:rsidRPr="000E3A0F">
        <w:rPr>
          <w:rFonts w:cs="Arial"/>
        </w:rPr>
        <w:t>ir</w:t>
      </w:r>
      <w:r w:rsidRPr="000E3A0F">
        <w:rPr>
          <w:rFonts w:cs="Arial"/>
        </w:rPr>
        <w:t xml:space="preserve"> </w:t>
      </w:r>
      <w:r w:rsidR="00064EB4" w:rsidRPr="000E3A0F">
        <w:rPr>
          <w:rFonts w:cs="Arial"/>
        </w:rPr>
        <w:t>bestätigen</w:t>
      </w:r>
      <w:r w:rsidR="00C07050">
        <w:rPr>
          <w:rFonts w:cs="Arial"/>
        </w:rPr>
        <w:t xml:space="preserve"> ferner</w:t>
      </w:r>
      <w:r w:rsidRPr="000E3A0F">
        <w:rPr>
          <w:rFonts w:cs="Arial"/>
        </w:rPr>
        <w:t xml:space="preserve">, dass </w:t>
      </w:r>
      <w:r w:rsidR="00C07050">
        <w:rPr>
          <w:rFonts w:cs="Arial"/>
        </w:rPr>
        <w:t>das</w:t>
      </w:r>
      <w:r w:rsidRPr="000E3A0F">
        <w:rPr>
          <w:rFonts w:cs="Arial"/>
        </w:rPr>
        <w:t xml:space="preserve"> oben </w:t>
      </w:r>
      <w:r w:rsidR="00C07050">
        <w:rPr>
          <w:rFonts w:cs="Arial"/>
        </w:rPr>
        <w:t>genanntes</w:t>
      </w:r>
      <w:r w:rsidRPr="000E3A0F">
        <w:rPr>
          <w:rFonts w:cs="Arial"/>
        </w:rPr>
        <w:t xml:space="preserve"> Produkt folgende Anforderungen einhält:</w:t>
      </w:r>
    </w:p>
    <w:tbl>
      <w:tblPr>
        <w:tblStyle w:val="Tabellenraster"/>
        <w:tblW w:w="9360" w:type="dxa"/>
        <w:tblInd w:w="28" w:type="dxa"/>
        <w:tblBorders>
          <w:insideH w:val="none" w:sz="0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938"/>
        <w:gridCol w:w="1422"/>
      </w:tblGrid>
      <w:tr w:rsidR="00F270BE" w:rsidRPr="00F270BE" w14:paraId="2959E390" w14:textId="77777777" w:rsidTr="00C07050">
        <w:tc>
          <w:tcPr>
            <w:tcW w:w="7938" w:type="dxa"/>
          </w:tcPr>
          <w:p w14:paraId="5CD121DB" w14:textId="77777777" w:rsidR="00F270BE" w:rsidRPr="00F270BE" w:rsidRDefault="00F270BE" w:rsidP="001B655B">
            <w:pPr>
              <w:rPr>
                <w:rFonts w:cs="Arial"/>
              </w:rPr>
            </w:pPr>
            <w:r w:rsidRPr="00F270BE">
              <w:rPr>
                <w:rFonts w:cs="Arial"/>
              </w:rPr>
              <w:t>Die nachwachsenden Rohstoffe stammen nicht aus genetisch veränderten Pflanzen.</w:t>
            </w:r>
          </w:p>
        </w:tc>
        <w:tc>
          <w:tcPr>
            <w:tcW w:w="1422" w:type="dxa"/>
            <w:vAlign w:val="center"/>
          </w:tcPr>
          <w:p w14:paraId="5E0CBA74" w14:textId="77777777" w:rsidR="00F270BE" w:rsidRPr="00F270BE" w:rsidRDefault="00F270BE" w:rsidP="001B655B">
            <w:pPr>
              <w:jc w:val="center"/>
              <w:rPr>
                <w:rFonts w:cs="Arial"/>
              </w:rPr>
            </w:pPr>
            <w:r w:rsidRPr="00F270BE">
              <w:rPr>
                <w:rFonts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270BE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270BE">
              <w:rPr>
                <w:rFonts w:cs="Arial"/>
              </w:rPr>
              <w:fldChar w:fldCharType="end"/>
            </w:r>
          </w:p>
        </w:tc>
      </w:tr>
      <w:tr w:rsidR="00F270BE" w:rsidRPr="00F270BE" w14:paraId="0D9593FA" w14:textId="77777777" w:rsidTr="00C07050">
        <w:tc>
          <w:tcPr>
            <w:tcW w:w="7938" w:type="dxa"/>
            <w:tcBorders>
              <w:bottom w:val="single" w:sz="4" w:space="0" w:color="auto"/>
            </w:tcBorders>
          </w:tcPr>
          <w:p w14:paraId="787BC29B" w14:textId="77777777" w:rsidR="00F270BE" w:rsidRPr="00F270BE" w:rsidRDefault="00F270BE" w:rsidP="001B655B">
            <w:pPr>
              <w:pStyle w:val="Listenabsatz"/>
              <w:ind w:left="0"/>
              <w:rPr>
                <w:rFonts w:cs="Arial"/>
              </w:rPr>
            </w:pPr>
            <w:r w:rsidRPr="00F270BE">
              <w:rPr>
                <w:rFonts w:cs="Arial"/>
              </w:rPr>
              <w:t xml:space="preserve">Die nachwachsenden Rohstoffe </w:t>
            </w:r>
            <w:r w:rsidRPr="000719DB">
              <w:rPr>
                <w:rFonts w:cs="Arial"/>
              </w:rPr>
              <w:t xml:space="preserve">stammen </w:t>
            </w:r>
            <w:r w:rsidR="002047C8" w:rsidRPr="000719DB">
              <w:rPr>
                <w:rFonts w:cs="Arial"/>
              </w:rPr>
              <w:t>aus einem Anbau, der anerkannte Nachhaltigkeitskriterien erfüllt</w:t>
            </w:r>
            <w:r w:rsidRPr="000719DB">
              <w:rPr>
                <w:rFonts w:cs="Arial"/>
              </w:rPr>
              <w:t>.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14:paraId="3EE5B676" w14:textId="77777777" w:rsidR="00F270BE" w:rsidRPr="00F270BE" w:rsidRDefault="00F270BE" w:rsidP="001B655B">
            <w:pPr>
              <w:jc w:val="center"/>
              <w:rPr>
                <w:rFonts w:cs="Arial"/>
              </w:rPr>
            </w:pPr>
            <w:r w:rsidRPr="00F270BE">
              <w:rPr>
                <w:rFonts w:cs="Arial"/>
              </w:rPr>
              <w:fldChar w:fldCharType="begin">
                <w:ffData>
                  <w:name w:val="Kontrollkästchen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BE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270BE">
              <w:rPr>
                <w:rFonts w:cs="Arial"/>
              </w:rPr>
              <w:fldChar w:fldCharType="end"/>
            </w:r>
          </w:p>
        </w:tc>
      </w:tr>
    </w:tbl>
    <w:p w14:paraId="3E5A9FC2" w14:textId="77777777" w:rsidR="00064EB4" w:rsidRPr="00064EB4" w:rsidRDefault="00064EB4" w:rsidP="00C07050">
      <w:pPr>
        <w:tabs>
          <w:tab w:val="left" w:pos="284"/>
        </w:tabs>
        <w:spacing w:before="120" w:after="120"/>
        <w:rPr>
          <w:b/>
        </w:rPr>
      </w:pPr>
      <w:r w:rsidRPr="00064EB4">
        <w:rPr>
          <w:b/>
        </w:rPr>
        <w:t>oder</w:t>
      </w:r>
    </w:p>
    <w:tbl>
      <w:tblPr>
        <w:tblStyle w:val="Tabellenraster"/>
        <w:tblW w:w="9360" w:type="dxa"/>
        <w:tblInd w:w="28" w:type="dxa"/>
        <w:tblBorders>
          <w:insideH w:val="none" w:sz="0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360"/>
      </w:tblGrid>
      <w:tr w:rsidR="00F270BE" w:rsidRPr="00F270BE" w14:paraId="2EFF9272" w14:textId="77777777" w:rsidTr="00C07050">
        <w:trPr>
          <w:trHeight w:val="1077"/>
        </w:trPr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14:paraId="35AFA953" w14:textId="77777777" w:rsidR="00F270BE" w:rsidRPr="00F270BE" w:rsidRDefault="00F270BE" w:rsidP="001B655B">
            <w:pPr>
              <w:rPr>
                <w:rFonts w:cs="Arial"/>
              </w:rPr>
            </w:pPr>
            <w:r w:rsidRPr="00F270BE">
              <w:rPr>
                <w:rFonts w:cs="Arial"/>
              </w:rPr>
              <w:t>Ein Nachweis kann derzeit noch nicht erbracht werden, weil</w:t>
            </w:r>
            <w:r w:rsidR="005C3F4A">
              <w:rPr>
                <w:rFonts w:cs="Arial"/>
              </w:rPr>
              <w:fldChar w:fldCharType="begin"/>
            </w:r>
            <w:r w:rsidR="005C3F4A">
              <w:rPr>
                <w:rFonts w:cs="Arial"/>
              </w:rPr>
              <w:instrText xml:space="preserve"> NOTEREF _Ref64458872 \f \h </w:instrText>
            </w:r>
            <w:r w:rsidR="005C3F4A">
              <w:rPr>
                <w:rFonts w:cs="Arial"/>
              </w:rPr>
            </w:r>
            <w:r w:rsidR="005C3F4A">
              <w:rPr>
                <w:rFonts w:cs="Arial"/>
              </w:rPr>
              <w:fldChar w:fldCharType="separate"/>
            </w:r>
            <w:r w:rsidR="005C3F4A" w:rsidRPr="005C3F4A">
              <w:rPr>
                <w:rStyle w:val="Funotenzeichen"/>
              </w:rPr>
              <w:t>2</w:t>
            </w:r>
            <w:r w:rsidR="005C3F4A">
              <w:rPr>
                <w:rFonts w:cs="Arial"/>
              </w:rPr>
              <w:fldChar w:fldCharType="end"/>
            </w:r>
            <w:r w:rsidRPr="00F270BE">
              <w:rPr>
                <w:rFonts w:cs="Arial"/>
              </w:rPr>
              <w:t xml:space="preserve"> </w:t>
            </w:r>
            <w:r w:rsidRPr="00F270BE">
              <w:rPr>
                <w:rFonts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0" w:name="Text20"/>
            <w:r w:rsidRPr="00F270BE">
              <w:rPr>
                <w:rFonts w:cs="Arial"/>
              </w:rPr>
              <w:instrText xml:space="preserve"> FORMTEXT </w:instrText>
            </w:r>
            <w:r w:rsidRPr="00F270BE">
              <w:rPr>
                <w:rFonts w:cs="Arial"/>
              </w:rPr>
            </w:r>
            <w:r w:rsidRPr="00F270BE">
              <w:rPr>
                <w:rFonts w:cs="Arial"/>
              </w:rPr>
              <w:fldChar w:fldCharType="separate"/>
            </w:r>
            <w:r w:rsidRPr="00F270BE">
              <w:rPr>
                <w:rFonts w:cs="Arial"/>
                <w:noProof/>
              </w:rPr>
              <w:t> </w:t>
            </w:r>
            <w:r w:rsidRPr="00F270BE">
              <w:rPr>
                <w:rFonts w:cs="Arial"/>
                <w:noProof/>
              </w:rPr>
              <w:t> </w:t>
            </w:r>
            <w:r w:rsidRPr="00F270BE">
              <w:rPr>
                <w:rFonts w:cs="Arial"/>
                <w:noProof/>
              </w:rPr>
              <w:t> </w:t>
            </w:r>
            <w:r w:rsidRPr="00F270BE">
              <w:rPr>
                <w:rFonts w:cs="Arial"/>
                <w:noProof/>
              </w:rPr>
              <w:t> </w:t>
            </w:r>
            <w:r w:rsidRPr="00F270BE">
              <w:rPr>
                <w:rFonts w:cs="Arial"/>
                <w:noProof/>
              </w:rPr>
              <w:t> </w:t>
            </w:r>
            <w:r w:rsidRPr="00F270BE">
              <w:rPr>
                <w:rFonts w:cs="Arial"/>
              </w:rPr>
              <w:fldChar w:fldCharType="end"/>
            </w:r>
            <w:bookmarkEnd w:id="20"/>
            <w:r w:rsidRPr="00F270BE">
              <w:rPr>
                <w:rFonts w:cs="Arial"/>
              </w:rPr>
              <w:t>.</w:t>
            </w:r>
          </w:p>
        </w:tc>
      </w:tr>
    </w:tbl>
    <w:p w14:paraId="1DA1E939" w14:textId="77777777" w:rsidR="00F270BE" w:rsidRPr="00F270BE" w:rsidRDefault="00C73603" w:rsidP="00BC12E2">
      <w:pPr>
        <w:tabs>
          <w:tab w:val="left" w:pos="426"/>
        </w:tabs>
        <w:rPr>
          <w:rFonts w:cs="Arial"/>
          <w:b/>
        </w:rPr>
      </w:pPr>
      <w:r w:rsidRPr="00C73603">
        <w:rPr>
          <w:rFonts w:cs="Arial"/>
          <w:b/>
          <w:u w:val="single"/>
        </w:rPr>
        <w:lastRenderedPageBreak/>
        <w:t>3.</w:t>
      </w:r>
      <w:r w:rsidR="00576971">
        <w:rPr>
          <w:rFonts w:cs="Arial"/>
          <w:b/>
          <w:u w:val="single"/>
        </w:rPr>
        <w:t>8</w:t>
      </w:r>
      <w:r>
        <w:rPr>
          <w:rFonts w:cs="Arial"/>
          <w:b/>
          <w:u w:val="single"/>
        </w:rPr>
        <w:tab/>
      </w:r>
      <w:r w:rsidRPr="00C73603">
        <w:rPr>
          <w:rFonts w:cs="Arial"/>
          <w:b/>
          <w:u w:val="single"/>
        </w:rPr>
        <w:tab/>
      </w:r>
      <w:r w:rsidR="00F270BE" w:rsidRPr="00C73603">
        <w:rPr>
          <w:rFonts w:cs="Arial"/>
          <w:b/>
          <w:u w:val="single"/>
        </w:rPr>
        <w:t>Anforderungen an Tinten, Toner, Druckfarben und Lacke</w:t>
      </w:r>
      <w:r w:rsidR="00F270BE" w:rsidRPr="00F270BE">
        <w:rPr>
          <w:rFonts w:cs="Arial"/>
          <w:b/>
        </w:rPr>
        <w:t xml:space="preserve"> </w:t>
      </w:r>
      <w:r w:rsidR="00F270BE" w:rsidRPr="00C73603">
        <w:rPr>
          <w:rFonts w:cs="Arial"/>
          <w:sz w:val="18"/>
          <w:szCs w:val="18"/>
        </w:rPr>
        <w:t xml:space="preserve">(Bitte nur ausfüllen, wenn das oben genannte Produkt ein(e) </w:t>
      </w:r>
      <w:r w:rsidR="00F270BE" w:rsidRPr="00C07050">
        <w:rPr>
          <w:rFonts w:cs="Arial"/>
          <w:b/>
          <w:sz w:val="18"/>
          <w:szCs w:val="18"/>
        </w:rPr>
        <w:t>Druckfarbe, Lack, Tinte</w:t>
      </w:r>
      <w:r w:rsidR="00F270BE" w:rsidRPr="00C73603">
        <w:rPr>
          <w:rFonts w:cs="Arial"/>
          <w:sz w:val="18"/>
          <w:szCs w:val="18"/>
        </w:rPr>
        <w:t xml:space="preserve"> oder </w:t>
      </w:r>
      <w:r w:rsidR="00F270BE" w:rsidRPr="00C07050">
        <w:rPr>
          <w:rFonts w:cs="Arial"/>
          <w:b/>
          <w:sz w:val="18"/>
          <w:szCs w:val="18"/>
        </w:rPr>
        <w:t>Toner</w:t>
      </w:r>
      <w:r w:rsidR="00F270BE" w:rsidRPr="00C73603">
        <w:rPr>
          <w:rFonts w:cs="Arial"/>
          <w:sz w:val="18"/>
          <w:szCs w:val="18"/>
        </w:rPr>
        <w:t xml:space="preserve"> ist!)</w:t>
      </w:r>
    </w:p>
    <w:p w14:paraId="677CDFF5" w14:textId="77777777" w:rsidR="00F270BE" w:rsidRPr="00F270BE" w:rsidRDefault="00F270BE" w:rsidP="001B655B">
      <w:pPr>
        <w:rPr>
          <w:rFonts w:cs="Arial"/>
          <w:b/>
        </w:rPr>
      </w:pPr>
    </w:p>
    <w:p w14:paraId="3CA8B94F" w14:textId="77777777" w:rsidR="00F270BE" w:rsidRPr="00F270BE" w:rsidRDefault="00F270BE" w:rsidP="001B655B">
      <w:pPr>
        <w:rPr>
          <w:rFonts w:cs="Arial"/>
        </w:rPr>
      </w:pPr>
      <w:r w:rsidRPr="00F270BE">
        <w:rPr>
          <w:rFonts w:cs="Arial"/>
        </w:rPr>
        <w:t>Die folgenden Punkte 3.</w:t>
      </w:r>
      <w:r w:rsidR="00576971">
        <w:rPr>
          <w:rFonts w:cs="Arial"/>
        </w:rPr>
        <w:t>8</w:t>
      </w:r>
      <w:r w:rsidRPr="00F270BE">
        <w:rPr>
          <w:rFonts w:cs="Arial"/>
        </w:rPr>
        <w:t>.2. - 3.</w:t>
      </w:r>
      <w:r w:rsidR="00576971">
        <w:rPr>
          <w:rFonts w:cs="Arial"/>
        </w:rPr>
        <w:t>8</w:t>
      </w:r>
      <w:r w:rsidRPr="00F270BE">
        <w:rPr>
          <w:rFonts w:cs="Arial"/>
        </w:rPr>
        <w:t>.</w:t>
      </w:r>
      <w:r w:rsidR="00576971">
        <w:rPr>
          <w:rFonts w:cs="Arial"/>
        </w:rPr>
        <w:t>6</w:t>
      </w:r>
      <w:r w:rsidRPr="00F270BE">
        <w:rPr>
          <w:rFonts w:cs="Arial"/>
        </w:rPr>
        <w:t>. beziehen sich auf das gesamte Farbsystem, d.h. auf die anwen</w:t>
      </w:r>
      <w:r w:rsidRPr="00F270BE">
        <w:rPr>
          <w:rFonts w:cs="Arial"/>
        </w:rPr>
        <w:softHyphen/>
        <w:t>dungsfertigen Tinten, Toner, Druckfarben und Lacke (</w:t>
      </w:r>
      <w:r w:rsidR="00C73603">
        <w:rPr>
          <w:rFonts w:cs="Arial"/>
        </w:rPr>
        <w:t>"</w:t>
      </w:r>
      <w:r w:rsidRPr="00F270BE">
        <w:rPr>
          <w:rFonts w:cs="Arial"/>
        </w:rPr>
        <w:t>druckfertig</w:t>
      </w:r>
      <w:r w:rsidR="00C73603">
        <w:rPr>
          <w:rFonts w:cs="Arial"/>
        </w:rPr>
        <w:t>"</w:t>
      </w:r>
      <w:r w:rsidRPr="00F270BE">
        <w:rPr>
          <w:rFonts w:cs="Arial"/>
        </w:rPr>
        <w:t>).</w:t>
      </w:r>
    </w:p>
    <w:p w14:paraId="2FD9D67B" w14:textId="77777777" w:rsidR="00F270BE" w:rsidRPr="00F270BE" w:rsidRDefault="00F270BE" w:rsidP="001B655B">
      <w:pPr>
        <w:rPr>
          <w:rFonts w:cs="Arial"/>
        </w:rPr>
      </w:pPr>
    </w:p>
    <w:p w14:paraId="5305EACC" w14:textId="77777777" w:rsidR="001B655B" w:rsidRDefault="001B655B" w:rsidP="001B655B">
      <w:pPr>
        <w:rPr>
          <w:rFonts w:cs="Arial"/>
          <w:b/>
          <w:u w:val="single"/>
        </w:rPr>
      </w:pPr>
    </w:p>
    <w:p w14:paraId="250D8434" w14:textId="77777777" w:rsidR="00C73603" w:rsidRPr="00432ACB" w:rsidRDefault="00C73603" w:rsidP="001B655B">
      <w:pPr>
        <w:rPr>
          <w:rFonts w:cs="Arial"/>
          <w:sz w:val="16"/>
          <w:szCs w:val="16"/>
        </w:rPr>
      </w:pPr>
      <w:r w:rsidRPr="00C73603">
        <w:rPr>
          <w:rFonts w:cs="Arial"/>
          <w:b/>
          <w:u w:val="single"/>
        </w:rPr>
        <w:t>3.</w:t>
      </w:r>
      <w:r w:rsidR="00576971">
        <w:rPr>
          <w:rFonts w:cs="Arial"/>
          <w:b/>
          <w:u w:val="single"/>
        </w:rPr>
        <w:t>8</w:t>
      </w:r>
      <w:r>
        <w:rPr>
          <w:rFonts w:cs="Arial"/>
          <w:b/>
          <w:u w:val="single"/>
        </w:rPr>
        <w:t>.2</w:t>
      </w:r>
      <w:r w:rsidRPr="00C73603">
        <w:rPr>
          <w:rFonts w:cs="Arial"/>
          <w:b/>
          <w:u w:val="single"/>
        </w:rPr>
        <w:t xml:space="preserve"> Schwermetalle</w:t>
      </w:r>
      <w:r>
        <w:rPr>
          <w:rFonts w:cs="Arial"/>
          <w:b/>
        </w:rPr>
        <w:t xml:space="preserve"> </w:t>
      </w:r>
      <w:r w:rsidRPr="00C73603">
        <w:rPr>
          <w:rFonts w:cs="Arial"/>
          <w:sz w:val="18"/>
          <w:szCs w:val="18"/>
        </w:rPr>
        <w:t>(in Druckfarben, Tinten, Tonern und Lacken)</w:t>
      </w:r>
    </w:p>
    <w:p w14:paraId="12958E8B" w14:textId="77777777" w:rsidR="00C73603" w:rsidRPr="00F1664D" w:rsidRDefault="00C73603" w:rsidP="001B655B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3"/>
        <w:gridCol w:w="1131"/>
        <w:gridCol w:w="1130"/>
      </w:tblGrid>
      <w:tr w:rsidR="00CB088F" w:rsidRPr="00F1664D" w14:paraId="7456D22E" w14:textId="77777777" w:rsidTr="0084659D">
        <w:tc>
          <w:tcPr>
            <w:tcW w:w="7116" w:type="dxa"/>
            <w:vAlign w:val="center"/>
          </w:tcPr>
          <w:p w14:paraId="0E8A2132" w14:textId="77777777" w:rsidR="00CB088F" w:rsidRPr="00CB088F" w:rsidRDefault="00CB088F" w:rsidP="00CB088F">
            <w:pPr>
              <w:spacing w:after="120"/>
              <w:rPr>
                <w:rFonts w:cs="Arial"/>
              </w:rPr>
            </w:pPr>
            <w:r w:rsidRPr="00C73603">
              <w:rPr>
                <w:rFonts w:cs="Arial"/>
              </w:rPr>
              <w:t>Hiermit bestätigen wir, dass unser oben aufgeführtes Produkt folgende Anforderungen einhält:</w:t>
            </w:r>
          </w:p>
        </w:tc>
        <w:tc>
          <w:tcPr>
            <w:tcW w:w="1134" w:type="dxa"/>
            <w:vAlign w:val="center"/>
          </w:tcPr>
          <w:p w14:paraId="64284591" w14:textId="77777777" w:rsidR="00CB088F" w:rsidRPr="00F1664D" w:rsidRDefault="00CB088F" w:rsidP="001B655B">
            <w:pPr>
              <w:jc w:val="center"/>
              <w:rPr>
                <w:rFonts w:cs="Arial"/>
              </w:rPr>
            </w:pPr>
          </w:p>
        </w:tc>
        <w:tc>
          <w:tcPr>
            <w:tcW w:w="1134" w:type="dxa"/>
            <w:vAlign w:val="center"/>
          </w:tcPr>
          <w:p w14:paraId="7801B3AC" w14:textId="77777777" w:rsidR="00CB088F" w:rsidRPr="00F1664D" w:rsidDel="000960A0" w:rsidRDefault="00CB088F" w:rsidP="001B655B">
            <w:pPr>
              <w:jc w:val="center"/>
              <w:rPr>
                <w:rFonts w:cs="Arial"/>
                <w:b/>
              </w:rPr>
            </w:pPr>
          </w:p>
        </w:tc>
      </w:tr>
      <w:tr w:rsidR="00C73603" w:rsidRPr="00F1664D" w14:paraId="15393FA0" w14:textId="77777777" w:rsidTr="0084659D">
        <w:tc>
          <w:tcPr>
            <w:tcW w:w="7116" w:type="dxa"/>
            <w:vAlign w:val="center"/>
          </w:tcPr>
          <w:p w14:paraId="41CA22ED" w14:textId="77777777" w:rsidR="00C73603" w:rsidRPr="00F1664D" w:rsidRDefault="001B655B" w:rsidP="001B655B">
            <w:pPr>
              <w:rPr>
                <w:rFonts w:cs="Arial"/>
              </w:rPr>
            </w:pPr>
            <w:r>
              <w:rPr>
                <w:rFonts w:cs="Arial"/>
              </w:rPr>
              <w:t>Das oben genannte</w:t>
            </w:r>
            <w:r w:rsidR="00C73603" w:rsidRPr="00F1664D">
              <w:rPr>
                <w:rFonts w:cs="Arial"/>
              </w:rPr>
              <w:t xml:space="preserve"> Produkt enthält die in Spalte 1 aufgeführten Stoffe oder deren Verbindungen </w:t>
            </w:r>
            <w:r w:rsidR="00C73603" w:rsidRPr="00F1664D">
              <w:rPr>
                <w:rFonts w:cs="Arial"/>
                <w:b/>
              </w:rPr>
              <w:t>nicht</w:t>
            </w:r>
            <w:r w:rsidR="00C73603" w:rsidRPr="00F1664D">
              <w:rPr>
                <w:rFonts w:cs="Arial"/>
              </w:rPr>
              <w:t xml:space="preserve"> als konstitutionelle Bestandteile.</w:t>
            </w:r>
          </w:p>
        </w:tc>
        <w:tc>
          <w:tcPr>
            <w:tcW w:w="1134" w:type="dxa"/>
            <w:vAlign w:val="center"/>
          </w:tcPr>
          <w:p w14:paraId="02AAAD73" w14:textId="77777777" w:rsidR="00C73603" w:rsidRPr="00F1664D" w:rsidRDefault="00C73603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  <w:b/>
              </w:rPr>
              <w:t xml:space="preserve">       </w:t>
            </w:r>
          </w:p>
        </w:tc>
        <w:tc>
          <w:tcPr>
            <w:tcW w:w="1134" w:type="dxa"/>
            <w:vAlign w:val="center"/>
          </w:tcPr>
          <w:p w14:paraId="68CCD5F6" w14:textId="77777777" w:rsidR="00C73603" w:rsidRPr="00F1664D" w:rsidRDefault="00C73603" w:rsidP="001B655B">
            <w:pPr>
              <w:jc w:val="center"/>
              <w:rPr>
                <w:rFonts w:cs="Arial"/>
              </w:rPr>
            </w:pPr>
          </w:p>
        </w:tc>
      </w:tr>
    </w:tbl>
    <w:p w14:paraId="504A8DE7" w14:textId="77777777" w:rsidR="00CB088F" w:rsidRDefault="00CB088F" w:rsidP="00C07050">
      <w:pPr>
        <w:spacing w:after="120"/>
        <w:rPr>
          <w:rFonts w:cs="Arial"/>
        </w:rPr>
      </w:pPr>
    </w:p>
    <w:p w14:paraId="5732BA46" w14:textId="77777777" w:rsidR="00C73603" w:rsidRPr="00F1664D" w:rsidRDefault="00C73603" w:rsidP="00C07050">
      <w:pPr>
        <w:spacing w:after="120"/>
        <w:rPr>
          <w:rFonts w:cs="Arial"/>
        </w:rPr>
      </w:pPr>
      <w:r w:rsidRPr="00F1664D">
        <w:rPr>
          <w:rFonts w:cs="Arial"/>
        </w:rPr>
        <w:t>Die Konzentration prozessbedingter, technisch unvermeidbarer oder natürlicher Verunreini</w:t>
      </w:r>
      <w:r w:rsidRPr="00F1664D">
        <w:rPr>
          <w:rFonts w:cs="Arial"/>
        </w:rPr>
        <w:softHyphen/>
        <w:t>gungen überschreitet den in den Spalte 2 angegebenen Wert nicht:</w:t>
      </w:r>
    </w:p>
    <w:tbl>
      <w:tblPr>
        <w:tblStyle w:val="Tabellenraster"/>
        <w:tblW w:w="9327" w:type="dxa"/>
        <w:tblInd w:w="5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933"/>
        <w:gridCol w:w="3827"/>
        <w:gridCol w:w="567"/>
      </w:tblGrid>
      <w:tr w:rsidR="00C73603" w:rsidRPr="00F1664D" w14:paraId="28DF82F2" w14:textId="77777777" w:rsidTr="00C73603">
        <w:tc>
          <w:tcPr>
            <w:tcW w:w="493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020E3B9" w14:textId="77777777" w:rsidR="00C73603" w:rsidRPr="00F1664D" w:rsidRDefault="00C73603" w:rsidP="001B655B">
            <w:pPr>
              <w:rPr>
                <w:rFonts w:cs="Arial"/>
                <w:i/>
              </w:rPr>
            </w:pPr>
            <w:r w:rsidRPr="00F1664D">
              <w:rPr>
                <w:rFonts w:cs="Arial"/>
                <w:i/>
              </w:rPr>
              <w:t>Schwermetall</w:t>
            </w:r>
          </w:p>
        </w:tc>
        <w:tc>
          <w:tcPr>
            <w:tcW w:w="3827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8CD1750" w14:textId="77777777" w:rsidR="00C73603" w:rsidRPr="00F1664D" w:rsidRDefault="00C73603" w:rsidP="001B655B">
            <w:pPr>
              <w:rPr>
                <w:rFonts w:cs="Arial"/>
                <w:i/>
              </w:rPr>
            </w:pPr>
            <w:r w:rsidRPr="00F1664D">
              <w:rPr>
                <w:rFonts w:cs="Arial"/>
                <w:i/>
              </w:rPr>
              <w:t>Verunreinigung im gelieferten Produkt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040925" w14:textId="77777777" w:rsidR="00C73603" w:rsidRPr="00F1664D" w:rsidRDefault="00C73603" w:rsidP="001B655B">
            <w:pPr>
              <w:jc w:val="center"/>
              <w:rPr>
                <w:rFonts w:cs="Arial"/>
                <w:i/>
              </w:rPr>
            </w:pPr>
          </w:p>
        </w:tc>
      </w:tr>
      <w:tr w:rsidR="00C73603" w:rsidRPr="00F1664D" w14:paraId="11979EC2" w14:textId="77777777" w:rsidTr="0084659D">
        <w:tc>
          <w:tcPr>
            <w:tcW w:w="4933" w:type="dxa"/>
            <w:tcBorders>
              <w:bottom w:val="single" w:sz="4" w:space="0" w:color="auto"/>
              <w:right w:val="single" w:sz="4" w:space="0" w:color="auto"/>
            </w:tcBorders>
          </w:tcPr>
          <w:p w14:paraId="21AF41BA" w14:textId="77777777" w:rsidR="00C73603" w:rsidRPr="00F1664D" w:rsidRDefault="00C73603" w:rsidP="001B655B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Cadmium</w:t>
            </w:r>
          </w:p>
        </w:tc>
        <w:tc>
          <w:tcPr>
            <w:tcW w:w="3827" w:type="dxa"/>
            <w:tcBorders>
              <w:bottom w:val="single" w:sz="4" w:space="0" w:color="auto"/>
              <w:right w:val="nil"/>
            </w:tcBorders>
          </w:tcPr>
          <w:p w14:paraId="5B793ECE" w14:textId="77777777" w:rsidR="00C73603" w:rsidRPr="00F1664D" w:rsidRDefault="00C73603" w:rsidP="001B655B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14:paraId="556B548E" w14:textId="77777777" w:rsidR="00C73603" w:rsidRPr="00F1664D" w:rsidRDefault="00C73603" w:rsidP="001B655B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%</w:t>
            </w:r>
          </w:p>
        </w:tc>
      </w:tr>
      <w:tr w:rsidR="00C73603" w:rsidRPr="00F1664D" w14:paraId="4EE6634F" w14:textId="77777777" w:rsidTr="0084659D">
        <w:tc>
          <w:tcPr>
            <w:tcW w:w="4933" w:type="dxa"/>
            <w:tcBorders>
              <w:bottom w:val="single" w:sz="4" w:space="0" w:color="auto"/>
              <w:right w:val="single" w:sz="4" w:space="0" w:color="auto"/>
            </w:tcBorders>
          </w:tcPr>
          <w:p w14:paraId="00B243C9" w14:textId="77777777" w:rsidR="00C73603" w:rsidRPr="00F1664D" w:rsidRDefault="00C73603" w:rsidP="001B655B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Kupfer (außer Kupferphthalocyanin)</w:t>
            </w:r>
          </w:p>
        </w:tc>
        <w:tc>
          <w:tcPr>
            <w:tcW w:w="3827" w:type="dxa"/>
            <w:tcBorders>
              <w:bottom w:val="single" w:sz="4" w:space="0" w:color="auto"/>
              <w:right w:val="nil"/>
            </w:tcBorders>
          </w:tcPr>
          <w:p w14:paraId="51DF1830" w14:textId="77777777" w:rsidR="00C73603" w:rsidRPr="00F1664D" w:rsidRDefault="00C73603" w:rsidP="001B655B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14:paraId="76AFBCAE" w14:textId="77777777" w:rsidR="00C73603" w:rsidRPr="00F1664D" w:rsidRDefault="00C73603" w:rsidP="001B655B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%</w:t>
            </w:r>
          </w:p>
        </w:tc>
      </w:tr>
      <w:tr w:rsidR="00C73603" w:rsidRPr="00F1664D" w14:paraId="2909A95F" w14:textId="77777777" w:rsidTr="0084659D">
        <w:tc>
          <w:tcPr>
            <w:tcW w:w="4933" w:type="dxa"/>
            <w:tcBorders>
              <w:bottom w:val="single" w:sz="4" w:space="0" w:color="auto"/>
              <w:right w:val="single" w:sz="4" w:space="0" w:color="auto"/>
            </w:tcBorders>
          </w:tcPr>
          <w:p w14:paraId="777CB087" w14:textId="77777777" w:rsidR="00C73603" w:rsidRPr="00F1664D" w:rsidRDefault="00C73603" w:rsidP="001B655B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Blei</w:t>
            </w:r>
          </w:p>
        </w:tc>
        <w:tc>
          <w:tcPr>
            <w:tcW w:w="3827" w:type="dxa"/>
            <w:tcBorders>
              <w:bottom w:val="single" w:sz="4" w:space="0" w:color="auto"/>
              <w:right w:val="nil"/>
            </w:tcBorders>
          </w:tcPr>
          <w:p w14:paraId="058D1B4A" w14:textId="77777777" w:rsidR="00C73603" w:rsidRPr="00F1664D" w:rsidRDefault="00C73603" w:rsidP="001B655B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21" w:name="Text16"/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  <w:bookmarkEnd w:id="21"/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14:paraId="115C9D42" w14:textId="77777777" w:rsidR="00C73603" w:rsidRPr="00F1664D" w:rsidRDefault="00C73603" w:rsidP="001B655B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%</w:t>
            </w:r>
          </w:p>
        </w:tc>
      </w:tr>
      <w:tr w:rsidR="00C73603" w:rsidRPr="00F1664D" w14:paraId="3E031650" w14:textId="77777777" w:rsidTr="0084659D">
        <w:tc>
          <w:tcPr>
            <w:tcW w:w="4933" w:type="dxa"/>
            <w:tcBorders>
              <w:bottom w:val="single" w:sz="4" w:space="0" w:color="auto"/>
              <w:right w:val="single" w:sz="4" w:space="0" w:color="auto"/>
            </w:tcBorders>
          </w:tcPr>
          <w:p w14:paraId="72B3646B" w14:textId="77777777" w:rsidR="00C73603" w:rsidRPr="00F1664D" w:rsidRDefault="00C73603" w:rsidP="001B655B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Nickel</w:t>
            </w:r>
          </w:p>
        </w:tc>
        <w:tc>
          <w:tcPr>
            <w:tcW w:w="3827" w:type="dxa"/>
            <w:tcBorders>
              <w:bottom w:val="single" w:sz="4" w:space="0" w:color="auto"/>
              <w:right w:val="nil"/>
            </w:tcBorders>
          </w:tcPr>
          <w:p w14:paraId="672064F0" w14:textId="77777777" w:rsidR="00C73603" w:rsidRPr="00F1664D" w:rsidRDefault="00C73603" w:rsidP="001B655B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14:paraId="60CD45FE" w14:textId="77777777" w:rsidR="00C73603" w:rsidRPr="00F1664D" w:rsidRDefault="00C73603" w:rsidP="001B655B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%</w:t>
            </w:r>
          </w:p>
        </w:tc>
      </w:tr>
      <w:tr w:rsidR="00C73603" w:rsidRPr="00F1664D" w14:paraId="03FD5F53" w14:textId="77777777" w:rsidTr="0084659D">
        <w:tc>
          <w:tcPr>
            <w:tcW w:w="4933" w:type="dxa"/>
            <w:tcBorders>
              <w:bottom w:val="single" w:sz="4" w:space="0" w:color="auto"/>
              <w:right w:val="single" w:sz="4" w:space="0" w:color="auto"/>
            </w:tcBorders>
          </w:tcPr>
          <w:p w14:paraId="177BCA44" w14:textId="77777777" w:rsidR="00C73603" w:rsidRPr="00F1664D" w:rsidRDefault="00C73603" w:rsidP="001B655B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Chrom (VI)</w:t>
            </w:r>
          </w:p>
        </w:tc>
        <w:tc>
          <w:tcPr>
            <w:tcW w:w="3827" w:type="dxa"/>
            <w:tcBorders>
              <w:bottom w:val="single" w:sz="4" w:space="0" w:color="auto"/>
              <w:right w:val="nil"/>
            </w:tcBorders>
          </w:tcPr>
          <w:p w14:paraId="030B45F5" w14:textId="77777777" w:rsidR="00C73603" w:rsidRPr="00F1664D" w:rsidRDefault="00C73603" w:rsidP="001B655B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14:paraId="628784C5" w14:textId="77777777" w:rsidR="00C73603" w:rsidRPr="00F1664D" w:rsidRDefault="00C73603" w:rsidP="001B655B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%</w:t>
            </w:r>
          </w:p>
        </w:tc>
      </w:tr>
      <w:tr w:rsidR="00C73603" w:rsidRPr="00F1664D" w14:paraId="421E3086" w14:textId="77777777" w:rsidTr="0084659D">
        <w:tc>
          <w:tcPr>
            <w:tcW w:w="4933" w:type="dxa"/>
            <w:tcBorders>
              <w:bottom w:val="single" w:sz="4" w:space="0" w:color="auto"/>
              <w:right w:val="single" w:sz="4" w:space="0" w:color="auto"/>
            </w:tcBorders>
          </w:tcPr>
          <w:p w14:paraId="2A3EB0E5" w14:textId="77777777" w:rsidR="00C73603" w:rsidRPr="00F1664D" w:rsidRDefault="00C73603" w:rsidP="001B655B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Quecksilber</w:t>
            </w:r>
          </w:p>
        </w:tc>
        <w:tc>
          <w:tcPr>
            <w:tcW w:w="3827" w:type="dxa"/>
            <w:tcBorders>
              <w:bottom w:val="single" w:sz="4" w:space="0" w:color="auto"/>
              <w:right w:val="nil"/>
            </w:tcBorders>
          </w:tcPr>
          <w:p w14:paraId="42150E71" w14:textId="77777777" w:rsidR="00C73603" w:rsidRPr="00F1664D" w:rsidRDefault="00C73603" w:rsidP="001B655B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14:paraId="3CD7E94E" w14:textId="77777777" w:rsidR="00C73603" w:rsidRPr="00F1664D" w:rsidRDefault="00C73603" w:rsidP="001B655B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%</w:t>
            </w:r>
          </w:p>
        </w:tc>
      </w:tr>
      <w:tr w:rsidR="00C73603" w:rsidRPr="00F1664D" w14:paraId="6B631213" w14:textId="77777777" w:rsidTr="0084659D">
        <w:tc>
          <w:tcPr>
            <w:tcW w:w="4933" w:type="dxa"/>
            <w:tcBorders>
              <w:bottom w:val="single" w:sz="4" w:space="0" w:color="auto"/>
              <w:right w:val="single" w:sz="4" w:space="0" w:color="auto"/>
            </w:tcBorders>
          </w:tcPr>
          <w:p w14:paraId="1B3860B2" w14:textId="77777777" w:rsidR="00C73603" w:rsidRPr="00F1664D" w:rsidRDefault="00C73603" w:rsidP="001B655B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Kobalt</w:t>
            </w:r>
          </w:p>
        </w:tc>
        <w:tc>
          <w:tcPr>
            <w:tcW w:w="3827" w:type="dxa"/>
            <w:tcBorders>
              <w:bottom w:val="single" w:sz="4" w:space="0" w:color="auto"/>
              <w:right w:val="nil"/>
            </w:tcBorders>
          </w:tcPr>
          <w:p w14:paraId="5CE2423D" w14:textId="77777777" w:rsidR="00C73603" w:rsidRPr="00F1664D" w:rsidRDefault="00C73603" w:rsidP="001B655B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14:paraId="6F13F320" w14:textId="77777777" w:rsidR="00C73603" w:rsidRPr="00F1664D" w:rsidRDefault="00C73603" w:rsidP="001B655B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%</w:t>
            </w:r>
          </w:p>
        </w:tc>
      </w:tr>
    </w:tbl>
    <w:p w14:paraId="52B9620E" w14:textId="77777777" w:rsidR="00C73603" w:rsidRPr="00F1664D" w:rsidRDefault="00C73603" w:rsidP="001B655B">
      <w:pPr>
        <w:rPr>
          <w:rFonts w:cs="Arial"/>
        </w:rPr>
      </w:pPr>
    </w:p>
    <w:p w14:paraId="2CF3965E" w14:textId="77777777" w:rsidR="00C73603" w:rsidRPr="00F1664D" w:rsidRDefault="00C73603" w:rsidP="001B655B">
      <w:pPr>
        <w:rPr>
          <w:rFonts w:cs="Arial"/>
        </w:rPr>
      </w:pPr>
    </w:p>
    <w:p w14:paraId="17DC617A" w14:textId="77777777" w:rsidR="00C73603" w:rsidRPr="00C73603" w:rsidRDefault="00C73603" w:rsidP="001B655B">
      <w:pPr>
        <w:rPr>
          <w:rFonts w:cs="Arial"/>
          <w:b/>
          <w:u w:val="single"/>
        </w:rPr>
      </w:pPr>
      <w:r w:rsidRPr="00C73603">
        <w:rPr>
          <w:rFonts w:cs="Arial"/>
          <w:b/>
          <w:u w:val="single"/>
        </w:rPr>
        <w:t>3.</w:t>
      </w:r>
      <w:r w:rsidR="00FC030E">
        <w:rPr>
          <w:rFonts w:cs="Arial"/>
          <w:b/>
          <w:u w:val="single"/>
        </w:rPr>
        <w:t>8</w:t>
      </w:r>
      <w:r w:rsidRPr="00C73603">
        <w:rPr>
          <w:rFonts w:cs="Arial"/>
          <w:b/>
          <w:u w:val="single"/>
        </w:rPr>
        <w:t>.3 Zusätzliche Anforderungen an Manganverbindungen</w:t>
      </w:r>
    </w:p>
    <w:p w14:paraId="7C944A2D" w14:textId="77777777" w:rsidR="00C73603" w:rsidRPr="00C73603" w:rsidRDefault="00C73603" w:rsidP="001B655B">
      <w:pPr>
        <w:rPr>
          <w:rFonts w:cs="Arial"/>
        </w:rPr>
      </w:pPr>
    </w:p>
    <w:p w14:paraId="5FEE9DC7" w14:textId="77777777" w:rsidR="00C73603" w:rsidRPr="00C73603" w:rsidRDefault="00C73603" w:rsidP="00C07050">
      <w:pPr>
        <w:spacing w:after="120"/>
        <w:rPr>
          <w:rFonts w:cs="Arial"/>
        </w:rPr>
      </w:pPr>
      <w:r w:rsidRPr="00C73603">
        <w:rPr>
          <w:rFonts w:cs="Arial"/>
        </w:rPr>
        <w:t>Hiermit bestätigen wir, dass unser oben aufgeführtes Produkt folgende Anforderungen einhält:</w:t>
      </w:r>
    </w:p>
    <w:tbl>
      <w:tblPr>
        <w:tblStyle w:val="Tabellenraster"/>
        <w:tblW w:w="9331" w:type="dxa"/>
        <w:tblInd w:w="5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909"/>
        <w:gridCol w:w="1422"/>
      </w:tblGrid>
      <w:tr w:rsidR="00C73603" w:rsidRPr="00C73603" w14:paraId="7600C2A1" w14:textId="77777777" w:rsidTr="0084659D">
        <w:tc>
          <w:tcPr>
            <w:tcW w:w="7909" w:type="dxa"/>
            <w:tcBorders>
              <w:bottom w:val="single" w:sz="4" w:space="0" w:color="auto"/>
            </w:tcBorders>
          </w:tcPr>
          <w:p w14:paraId="6027B7D4" w14:textId="77777777" w:rsidR="00C73603" w:rsidRPr="00C73603" w:rsidRDefault="00C73603" w:rsidP="001B655B">
            <w:pPr>
              <w:rPr>
                <w:rFonts w:cs="Arial"/>
                <w:sz w:val="16"/>
                <w:szCs w:val="16"/>
              </w:rPr>
            </w:pPr>
            <w:r w:rsidRPr="00C73603">
              <w:rPr>
                <w:rFonts w:cs="Arial"/>
              </w:rPr>
              <w:t xml:space="preserve">Der Anteil an Mangan, das in Form von Manganverbindungen als konstitutioneller Bestandteil zur Herstellung des gelieferten Produkts eingesetzt wird, beträgt maximal 0,5 </w:t>
            </w:r>
            <w:proofErr w:type="gramStart"/>
            <w:r w:rsidRPr="00C73603">
              <w:rPr>
                <w:rFonts w:cs="Arial"/>
              </w:rPr>
              <w:t>Gew.%</w:t>
            </w:r>
            <w:proofErr w:type="gramEnd"/>
            <w:r w:rsidRPr="00C73603">
              <w:rPr>
                <w:rFonts w:cs="Arial"/>
              </w:rPr>
              <w:t xml:space="preserve"> (berechnet als Mangan im gelieferten Produkt).</w:t>
            </w: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C4265D" w14:textId="77777777" w:rsidR="00C73603" w:rsidRPr="00C73603" w:rsidRDefault="00C73603" w:rsidP="001B655B">
            <w:pPr>
              <w:jc w:val="center"/>
              <w:rPr>
                <w:rFonts w:cs="Arial"/>
              </w:rPr>
            </w:pPr>
            <w:r w:rsidRPr="00C73603">
              <w:rPr>
                <w:rFonts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73603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C73603">
              <w:rPr>
                <w:rFonts w:cs="Arial"/>
              </w:rPr>
              <w:fldChar w:fldCharType="end"/>
            </w:r>
          </w:p>
        </w:tc>
      </w:tr>
    </w:tbl>
    <w:p w14:paraId="16379CA4" w14:textId="77777777" w:rsidR="00C73603" w:rsidRDefault="00C73603" w:rsidP="001B655B">
      <w:pPr>
        <w:rPr>
          <w:rFonts w:cs="Arial"/>
        </w:rPr>
      </w:pPr>
    </w:p>
    <w:p w14:paraId="6E8106AF" w14:textId="77777777" w:rsidR="00C07050" w:rsidRPr="00C73603" w:rsidRDefault="00C07050" w:rsidP="001B655B">
      <w:pPr>
        <w:rPr>
          <w:rFonts w:cs="Arial"/>
        </w:rPr>
      </w:pPr>
    </w:p>
    <w:p w14:paraId="66EA4FDF" w14:textId="77777777" w:rsidR="00A35C0A" w:rsidRDefault="00C73603" w:rsidP="001B655B">
      <w:pPr>
        <w:rPr>
          <w:rFonts w:cs="Arial"/>
          <w:b/>
          <w:u w:val="single"/>
        </w:rPr>
      </w:pPr>
      <w:r w:rsidRPr="00C73603">
        <w:rPr>
          <w:rFonts w:cs="Arial"/>
          <w:b/>
          <w:u w:val="single"/>
        </w:rPr>
        <w:t>3.</w:t>
      </w:r>
      <w:r w:rsidR="000719DB">
        <w:rPr>
          <w:rFonts w:cs="Arial"/>
          <w:b/>
          <w:u w:val="single"/>
        </w:rPr>
        <w:t>8</w:t>
      </w:r>
      <w:r w:rsidRPr="00C73603">
        <w:rPr>
          <w:rFonts w:cs="Arial"/>
          <w:b/>
          <w:u w:val="single"/>
        </w:rPr>
        <w:t>.4</w:t>
      </w:r>
      <w:r w:rsidR="00FF4E19" w:rsidRPr="00C73603">
        <w:rPr>
          <w:rFonts w:cs="Arial"/>
          <w:b/>
          <w:u w:val="single"/>
        </w:rPr>
        <w:t xml:space="preserve"> Azofarbstoffe und Pigmente in Farbmitteln</w:t>
      </w:r>
    </w:p>
    <w:p w14:paraId="46071838" w14:textId="77777777" w:rsidR="00A20AC6" w:rsidRPr="00A20AC6" w:rsidRDefault="00A20AC6" w:rsidP="001B655B">
      <w:pPr>
        <w:rPr>
          <w:rFonts w:cs="Arial"/>
          <w:b/>
          <w:u w:val="singl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1"/>
        <w:gridCol w:w="847"/>
        <w:gridCol w:w="283"/>
        <w:gridCol w:w="1133"/>
      </w:tblGrid>
      <w:tr w:rsidR="00A20AC6" w:rsidRPr="00F1664D" w14:paraId="2168CD15" w14:textId="77777777" w:rsidTr="00A20AC6">
        <w:tc>
          <w:tcPr>
            <w:tcW w:w="7091" w:type="dxa"/>
            <w:vAlign w:val="center"/>
          </w:tcPr>
          <w:p w14:paraId="19390000" w14:textId="77777777" w:rsidR="00A20AC6" w:rsidRPr="00F1664D" w:rsidRDefault="00A20AC6" w:rsidP="00A20AC6">
            <w:pPr>
              <w:rPr>
                <w:rFonts w:cs="Arial"/>
              </w:rPr>
            </w:pPr>
            <w:r>
              <w:rPr>
                <w:rFonts w:cs="Arial"/>
              </w:rPr>
              <w:t xml:space="preserve">Werden in dem oben aufgeführten Produkt Azofarbstoffe eingesetzt? </w:t>
            </w:r>
          </w:p>
        </w:tc>
        <w:tc>
          <w:tcPr>
            <w:tcW w:w="1130" w:type="dxa"/>
            <w:gridSpan w:val="2"/>
            <w:vAlign w:val="center"/>
          </w:tcPr>
          <w:p w14:paraId="3AC1C9CE" w14:textId="77777777" w:rsidR="00A20AC6" w:rsidRPr="00F1664D" w:rsidRDefault="00A20AC6" w:rsidP="00A20AC6">
            <w:pPr>
              <w:spacing w:after="120"/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 xml:space="preserve">JA         </w:t>
            </w:r>
          </w:p>
        </w:tc>
        <w:tc>
          <w:tcPr>
            <w:tcW w:w="1133" w:type="dxa"/>
            <w:vAlign w:val="center"/>
          </w:tcPr>
          <w:p w14:paraId="3767BA74" w14:textId="77777777" w:rsidR="00A20AC6" w:rsidRPr="00F1664D" w:rsidRDefault="00A20AC6" w:rsidP="00A20AC6">
            <w:pPr>
              <w:spacing w:after="120"/>
              <w:jc w:val="center"/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  <w:b/>
              </w:rPr>
              <w:instrText xml:space="preserve"> FORMCHECKBOX </w:instrText>
            </w:r>
            <w:r w:rsidR="00D611BB">
              <w:rPr>
                <w:rFonts w:cs="Arial"/>
                <w:b/>
              </w:rPr>
            </w:r>
            <w:r w:rsidR="00D611BB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fldChar w:fldCharType="end"/>
            </w:r>
            <w:r w:rsidRPr="00F1664D">
              <w:rPr>
                <w:rFonts w:cs="Arial"/>
                <w:b/>
              </w:rPr>
              <w:t xml:space="preserve"> NEIN</w:t>
            </w:r>
          </w:p>
        </w:tc>
      </w:tr>
      <w:tr w:rsidR="00B50847" w:rsidRPr="00F1664D" w14:paraId="071A5D31" w14:textId="77777777" w:rsidTr="00A20AC6">
        <w:tc>
          <w:tcPr>
            <w:tcW w:w="7091" w:type="dxa"/>
            <w:vAlign w:val="center"/>
          </w:tcPr>
          <w:p w14:paraId="4C906968" w14:textId="77777777" w:rsidR="00B50847" w:rsidRPr="00F1664D" w:rsidRDefault="00B50847" w:rsidP="00C07050">
            <w:pPr>
              <w:spacing w:after="120"/>
              <w:rPr>
                <w:rFonts w:cs="Arial"/>
              </w:rPr>
            </w:pPr>
            <w:r w:rsidRPr="00F1664D">
              <w:rPr>
                <w:rFonts w:cs="Arial"/>
              </w:rPr>
              <w:t>Können die eingesetzten Farbmittel eines oder mehrere der folgenden Amine abspalten?</w:t>
            </w:r>
          </w:p>
        </w:tc>
        <w:tc>
          <w:tcPr>
            <w:tcW w:w="1130" w:type="dxa"/>
            <w:gridSpan w:val="2"/>
            <w:vAlign w:val="center"/>
          </w:tcPr>
          <w:p w14:paraId="5B289F42" w14:textId="77777777" w:rsidR="00B50847" w:rsidRPr="00F1664D" w:rsidRDefault="00B50847" w:rsidP="00C07050">
            <w:pPr>
              <w:spacing w:after="120"/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 xml:space="preserve">JA         </w:t>
            </w:r>
          </w:p>
        </w:tc>
        <w:tc>
          <w:tcPr>
            <w:tcW w:w="1133" w:type="dxa"/>
            <w:vAlign w:val="center"/>
          </w:tcPr>
          <w:p w14:paraId="40729712" w14:textId="77777777" w:rsidR="00B50847" w:rsidRPr="00F1664D" w:rsidRDefault="00B50847" w:rsidP="00C07050">
            <w:pPr>
              <w:spacing w:after="120"/>
              <w:jc w:val="center"/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  <w:b/>
              </w:rPr>
              <w:instrText xml:space="preserve"> FORMCHECKBOX </w:instrText>
            </w:r>
            <w:r w:rsidR="00D611BB">
              <w:rPr>
                <w:rFonts w:cs="Arial"/>
                <w:b/>
              </w:rPr>
            </w:r>
            <w:r w:rsidR="00D611BB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fldChar w:fldCharType="end"/>
            </w:r>
            <w:r w:rsidRPr="00F1664D">
              <w:rPr>
                <w:rFonts w:cs="Arial"/>
                <w:b/>
              </w:rPr>
              <w:t xml:space="preserve"> NEIN</w:t>
            </w:r>
          </w:p>
        </w:tc>
      </w:tr>
      <w:tr w:rsidR="00FF4E19" w:rsidRPr="00F1664D" w14:paraId="1ADD6CEC" w14:textId="77777777" w:rsidTr="00A20A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shd w:val="clear" w:color="auto" w:fill="F2F2F2" w:themeFill="background1" w:themeFillShade="F2"/>
          </w:tcPr>
          <w:p w14:paraId="1975D780" w14:textId="77777777" w:rsidR="00FF4E19" w:rsidRPr="000719DB" w:rsidRDefault="00FC030E" w:rsidP="001B655B">
            <w:pPr>
              <w:rPr>
                <w:rFonts w:cs="Arial"/>
                <w:b/>
                <w:lang w:val="en-US"/>
              </w:rPr>
            </w:pPr>
            <w:r w:rsidRPr="000719DB">
              <w:rPr>
                <w:rFonts w:cs="Arial"/>
                <w:b/>
                <w:lang w:val="en-US"/>
              </w:rPr>
              <w:t>Stoffname</w:t>
            </w:r>
          </w:p>
        </w:tc>
        <w:tc>
          <w:tcPr>
            <w:tcW w:w="1416" w:type="dxa"/>
            <w:gridSpan w:val="2"/>
            <w:shd w:val="clear" w:color="auto" w:fill="F2F2F2" w:themeFill="background1" w:themeFillShade="F2"/>
          </w:tcPr>
          <w:p w14:paraId="58D913E7" w14:textId="77777777" w:rsidR="00FF4E19" w:rsidRPr="000719DB" w:rsidRDefault="00FF4E19" w:rsidP="001B655B">
            <w:pPr>
              <w:rPr>
                <w:rFonts w:cs="Arial"/>
                <w:b/>
                <w:lang w:val="en-US"/>
              </w:rPr>
            </w:pPr>
            <w:r w:rsidRPr="000719DB">
              <w:rPr>
                <w:rFonts w:cs="Arial"/>
                <w:b/>
                <w:lang w:val="en-US"/>
              </w:rPr>
              <w:t>CAS-Nummer</w:t>
            </w:r>
          </w:p>
        </w:tc>
      </w:tr>
      <w:tr w:rsidR="00FC030E" w:rsidRPr="00F1664D" w14:paraId="6FC4DBB6" w14:textId="77777777" w:rsidTr="00A20A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3BA851B5" w14:textId="77777777" w:rsidR="00FC030E" w:rsidRPr="000719DB" w:rsidRDefault="00FC030E" w:rsidP="00FC030E">
            <w:pPr>
              <w:pStyle w:val="Tabellentextstandardlinksbndig"/>
            </w:pPr>
            <w:r w:rsidRPr="000719DB">
              <w:t>Benzidin</w:t>
            </w:r>
          </w:p>
        </w:tc>
        <w:tc>
          <w:tcPr>
            <w:tcW w:w="1416" w:type="dxa"/>
            <w:gridSpan w:val="2"/>
            <w:vAlign w:val="center"/>
          </w:tcPr>
          <w:p w14:paraId="43535A88" w14:textId="77777777" w:rsidR="00FC030E" w:rsidRPr="000719DB" w:rsidRDefault="00FC030E" w:rsidP="00FC030E">
            <w:pPr>
              <w:pStyle w:val="Tabellentextstandardlinksbndig"/>
            </w:pPr>
            <w:r w:rsidRPr="000719DB">
              <w:t>92-87-5</w:t>
            </w:r>
          </w:p>
        </w:tc>
      </w:tr>
      <w:tr w:rsidR="00FC030E" w:rsidRPr="00F1664D" w14:paraId="598AC675" w14:textId="77777777" w:rsidTr="00A20A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6E2DB9D1" w14:textId="77777777" w:rsidR="00FC030E" w:rsidRPr="000719DB" w:rsidRDefault="00FC030E" w:rsidP="00FC030E">
            <w:pPr>
              <w:pStyle w:val="Tabellentextstandardlinksbndig"/>
            </w:pPr>
            <w:r w:rsidRPr="000719DB">
              <w:t>4-Chlor-o-toluidin</w:t>
            </w:r>
          </w:p>
        </w:tc>
        <w:tc>
          <w:tcPr>
            <w:tcW w:w="1416" w:type="dxa"/>
            <w:gridSpan w:val="2"/>
            <w:vAlign w:val="center"/>
          </w:tcPr>
          <w:p w14:paraId="6B3E8BEC" w14:textId="77777777" w:rsidR="00FC030E" w:rsidRPr="000719DB" w:rsidRDefault="00FC030E" w:rsidP="00FC030E">
            <w:pPr>
              <w:pStyle w:val="Tabellentextstandardlinksbndig"/>
            </w:pPr>
            <w:r w:rsidRPr="000719DB">
              <w:t>95-69-2</w:t>
            </w:r>
          </w:p>
        </w:tc>
      </w:tr>
      <w:tr w:rsidR="00FC030E" w:rsidRPr="00F1664D" w14:paraId="7D277958" w14:textId="77777777" w:rsidTr="00A20A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3BEC5BBC" w14:textId="77777777" w:rsidR="00FC030E" w:rsidRPr="000719DB" w:rsidRDefault="00FC030E" w:rsidP="00FC030E">
            <w:pPr>
              <w:pStyle w:val="Tabellentextstandardlinksbndig"/>
            </w:pPr>
            <w:r w:rsidRPr="000719DB">
              <w:t>2-Naphthylamin</w:t>
            </w:r>
          </w:p>
        </w:tc>
        <w:tc>
          <w:tcPr>
            <w:tcW w:w="1416" w:type="dxa"/>
            <w:gridSpan w:val="2"/>
            <w:vAlign w:val="center"/>
          </w:tcPr>
          <w:p w14:paraId="7587FDFB" w14:textId="77777777" w:rsidR="00FC030E" w:rsidRPr="000719DB" w:rsidRDefault="00FC030E" w:rsidP="00FC030E">
            <w:pPr>
              <w:pStyle w:val="Tabellentextstandardlinksbndig"/>
            </w:pPr>
            <w:r w:rsidRPr="000719DB">
              <w:t>91-59-8</w:t>
            </w:r>
          </w:p>
        </w:tc>
      </w:tr>
      <w:tr w:rsidR="00FC030E" w:rsidRPr="00F1664D" w14:paraId="40F3FA17" w14:textId="77777777" w:rsidTr="00A20A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6E672C36" w14:textId="77777777" w:rsidR="00FC030E" w:rsidRPr="000719DB" w:rsidRDefault="00FC030E" w:rsidP="00FC030E">
            <w:pPr>
              <w:pStyle w:val="Tabellentextstandardlinksbndig"/>
              <w:rPr>
                <w:lang w:val="en-US"/>
              </w:rPr>
            </w:pPr>
            <w:r w:rsidRPr="000719DB">
              <w:rPr>
                <w:lang w:val="en-US"/>
              </w:rPr>
              <w:t>o-Aminoazotoluol / 4-Amino-2',3-dimethylazobenzol / 4-o-Tolylazo-o-toluidin</w:t>
            </w:r>
          </w:p>
        </w:tc>
        <w:tc>
          <w:tcPr>
            <w:tcW w:w="1416" w:type="dxa"/>
            <w:gridSpan w:val="2"/>
            <w:vAlign w:val="center"/>
          </w:tcPr>
          <w:p w14:paraId="07180E94" w14:textId="77777777" w:rsidR="00FC030E" w:rsidRPr="000719DB" w:rsidRDefault="00FC030E" w:rsidP="00FC030E">
            <w:pPr>
              <w:pStyle w:val="Tabellentextstandardlinksbndig"/>
            </w:pPr>
            <w:r w:rsidRPr="000719DB">
              <w:t>97-56-3</w:t>
            </w:r>
          </w:p>
        </w:tc>
      </w:tr>
      <w:tr w:rsidR="00FC030E" w:rsidRPr="00F1664D" w14:paraId="61876797" w14:textId="77777777" w:rsidTr="00A20A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6ACE1247" w14:textId="77777777" w:rsidR="00FC030E" w:rsidRPr="000719DB" w:rsidRDefault="00FC030E" w:rsidP="00FC030E">
            <w:pPr>
              <w:pStyle w:val="Tabellentextstandardlinksbndig"/>
            </w:pPr>
            <w:r w:rsidRPr="000719DB">
              <w:lastRenderedPageBreak/>
              <w:t>5-Nitro-o-toluidin</w:t>
            </w:r>
          </w:p>
        </w:tc>
        <w:tc>
          <w:tcPr>
            <w:tcW w:w="1416" w:type="dxa"/>
            <w:gridSpan w:val="2"/>
            <w:vAlign w:val="center"/>
          </w:tcPr>
          <w:p w14:paraId="7EA02A65" w14:textId="77777777" w:rsidR="00FC030E" w:rsidRPr="000719DB" w:rsidRDefault="00FC030E" w:rsidP="00FC030E">
            <w:pPr>
              <w:pStyle w:val="Tabellentextstandardlinksbndig"/>
            </w:pPr>
            <w:r w:rsidRPr="000719DB">
              <w:t>99-55-8</w:t>
            </w:r>
          </w:p>
        </w:tc>
      </w:tr>
      <w:tr w:rsidR="00FC030E" w:rsidRPr="00F1664D" w14:paraId="4E65CD43" w14:textId="77777777" w:rsidTr="00A20A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229DF249" w14:textId="77777777" w:rsidR="00FC030E" w:rsidRPr="000719DB" w:rsidRDefault="00FC030E" w:rsidP="00FC030E">
            <w:pPr>
              <w:pStyle w:val="Tabellentextstandardlinksbndig"/>
            </w:pPr>
            <w:r w:rsidRPr="000719DB">
              <w:t>4-Chloranilin</w:t>
            </w:r>
          </w:p>
        </w:tc>
        <w:tc>
          <w:tcPr>
            <w:tcW w:w="1416" w:type="dxa"/>
            <w:gridSpan w:val="2"/>
            <w:vAlign w:val="center"/>
          </w:tcPr>
          <w:p w14:paraId="2064999D" w14:textId="77777777" w:rsidR="00FC030E" w:rsidRPr="000719DB" w:rsidRDefault="00FC030E" w:rsidP="00FC030E">
            <w:pPr>
              <w:pStyle w:val="Tabellentextstandardlinksbndig"/>
            </w:pPr>
            <w:r w:rsidRPr="000719DB">
              <w:t>106-47-8</w:t>
            </w:r>
          </w:p>
        </w:tc>
      </w:tr>
      <w:tr w:rsidR="00FC030E" w:rsidRPr="00F1664D" w14:paraId="32503B14" w14:textId="77777777" w:rsidTr="00A20A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32806A25" w14:textId="77777777" w:rsidR="00FC030E" w:rsidRPr="000719DB" w:rsidRDefault="00FC030E" w:rsidP="00FC030E">
            <w:pPr>
              <w:pStyle w:val="Tabellentextstandardlinksbndig"/>
            </w:pPr>
            <w:r w:rsidRPr="000719DB">
              <w:t>4-Methoxy-m-phenylendiamin</w:t>
            </w:r>
          </w:p>
        </w:tc>
        <w:tc>
          <w:tcPr>
            <w:tcW w:w="1416" w:type="dxa"/>
            <w:gridSpan w:val="2"/>
            <w:vAlign w:val="center"/>
          </w:tcPr>
          <w:p w14:paraId="0374C903" w14:textId="77777777" w:rsidR="00FC030E" w:rsidRPr="000719DB" w:rsidRDefault="00FC030E" w:rsidP="00FC030E">
            <w:pPr>
              <w:pStyle w:val="Tabellentextstandardlinksbndig"/>
            </w:pPr>
            <w:r w:rsidRPr="000719DB">
              <w:t>615-05-4</w:t>
            </w:r>
          </w:p>
        </w:tc>
      </w:tr>
      <w:tr w:rsidR="00FC030E" w:rsidRPr="00F1664D" w14:paraId="52FF3767" w14:textId="77777777" w:rsidTr="00A20A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4AF73094" w14:textId="77777777" w:rsidR="00FC030E" w:rsidRPr="000719DB" w:rsidRDefault="00FC030E" w:rsidP="00FC030E">
            <w:pPr>
              <w:pStyle w:val="Tabellentextstandardlinksbndig"/>
            </w:pPr>
            <w:r w:rsidRPr="000719DB">
              <w:t>4,4'-Methylendianilin / 4,4'-Diaminodiphenylmethan</w:t>
            </w:r>
          </w:p>
        </w:tc>
        <w:tc>
          <w:tcPr>
            <w:tcW w:w="1416" w:type="dxa"/>
            <w:gridSpan w:val="2"/>
            <w:vAlign w:val="center"/>
          </w:tcPr>
          <w:p w14:paraId="080F6E18" w14:textId="77777777" w:rsidR="00FC030E" w:rsidRPr="000719DB" w:rsidRDefault="00FC030E" w:rsidP="00FC030E">
            <w:pPr>
              <w:pStyle w:val="Tabellentextstandardlinksbndig"/>
            </w:pPr>
            <w:r w:rsidRPr="000719DB">
              <w:t>101-77-9</w:t>
            </w:r>
          </w:p>
        </w:tc>
      </w:tr>
      <w:tr w:rsidR="00FC030E" w:rsidRPr="00F1664D" w14:paraId="6D297960" w14:textId="77777777" w:rsidTr="00A20A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23FD5C76" w14:textId="77777777" w:rsidR="00FC030E" w:rsidRPr="000719DB" w:rsidRDefault="00FC030E" w:rsidP="00FC030E">
            <w:pPr>
              <w:pStyle w:val="Tabellentextstandardlinksbndig"/>
            </w:pPr>
            <w:r w:rsidRPr="000719DB">
              <w:t>3,3'-Dichlorbenzidin / 3,3'-Dichlorbiphenyl-4,4'-ylendiamin</w:t>
            </w:r>
          </w:p>
        </w:tc>
        <w:tc>
          <w:tcPr>
            <w:tcW w:w="1416" w:type="dxa"/>
            <w:gridSpan w:val="2"/>
            <w:vAlign w:val="center"/>
          </w:tcPr>
          <w:p w14:paraId="49D0DFE0" w14:textId="77777777" w:rsidR="00FC030E" w:rsidRPr="000719DB" w:rsidRDefault="00FC030E" w:rsidP="00FC030E">
            <w:pPr>
              <w:pStyle w:val="Tabellentextstandardlinksbndig"/>
            </w:pPr>
            <w:r w:rsidRPr="000719DB">
              <w:t>91-94-1</w:t>
            </w:r>
          </w:p>
        </w:tc>
      </w:tr>
      <w:tr w:rsidR="00FC030E" w:rsidRPr="00F1664D" w14:paraId="2CD9E8D5" w14:textId="77777777" w:rsidTr="00A20A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6B225261" w14:textId="77777777" w:rsidR="00FC030E" w:rsidRPr="000719DB" w:rsidRDefault="00FC030E" w:rsidP="00FC030E">
            <w:pPr>
              <w:pStyle w:val="Tabellentextstandardlinksbndig"/>
            </w:pPr>
            <w:r w:rsidRPr="000719DB">
              <w:t>3,3'-Dimethoxybenzidin / o-Dianisidin</w:t>
            </w:r>
          </w:p>
        </w:tc>
        <w:tc>
          <w:tcPr>
            <w:tcW w:w="1416" w:type="dxa"/>
            <w:gridSpan w:val="2"/>
            <w:vAlign w:val="center"/>
          </w:tcPr>
          <w:p w14:paraId="1EBF52D8" w14:textId="77777777" w:rsidR="00FC030E" w:rsidRPr="000719DB" w:rsidRDefault="00FC030E" w:rsidP="00FC030E">
            <w:pPr>
              <w:pStyle w:val="Tabellentextstandardlinksbndig"/>
            </w:pPr>
            <w:r w:rsidRPr="000719DB">
              <w:t>119-90-4</w:t>
            </w:r>
          </w:p>
        </w:tc>
      </w:tr>
      <w:tr w:rsidR="00FC030E" w:rsidRPr="00F1664D" w14:paraId="41FF7A34" w14:textId="77777777" w:rsidTr="00A20A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3EC60E58" w14:textId="77777777" w:rsidR="00FC030E" w:rsidRPr="000719DB" w:rsidRDefault="00FC030E" w:rsidP="00FC030E">
            <w:pPr>
              <w:pStyle w:val="Tabellentextstandardlinksbndig"/>
              <w:rPr>
                <w:lang w:val="en-US"/>
              </w:rPr>
            </w:pPr>
            <w:r w:rsidRPr="000719DB">
              <w:rPr>
                <w:lang w:val="en-US"/>
              </w:rPr>
              <w:t>3,3'-Dimethylbenzidin / 4,4'-Bi-o-</w:t>
            </w:r>
            <w:r w:rsidRPr="000719DB">
              <w:rPr>
                <w:lang w:val="en-GB"/>
              </w:rPr>
              <w:t>t</w:t>
            </w:r>
            <w:r w:rsidRPr="000719DB">
              <w:rPr>
                <w:lang w:val="en-US"/>
              </w:rPr>
              <w:t>oluidin</w:t>
            </w:r>
          </w:p>
        </w:tc>
        <w:tc>
          <w:tcPr>
            <w:tcW w:w="1416" w:type="dxa"/>
            <w:gridSpan w:val="2"/>
            <w:vAlign w:val="center"/>
          </w:tcPr>
          <w:p w14:paraId="4F210D13" w14:textId="77777777" w:rsidR="00FC030E" w:rsidRPr="000719DB" w:rsidRDefault="00FC030E" w:rsidP="00FC030E">
            <w:pPr>
              <w:pStyle w:val="Tabellentextstandardlinksbndig"/>
            </w:pPr>
            <w:r w:rsidRPr="000719DB">
              <w:t>119-93-7</w:t>
            </w:r>
          </w:p>
        </w:tc>
      </w:tr>
      <w:tr w:rsidR="00FC030E" w:rsidRPr="00F1664D" w14:paraId="5E793D72" w14:textId="77777777" w:rsidTr="00A20A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00FFF0BD" w14:textId="77777777" w:rsidR="00FC030E" w:rsidRPr="000719DB" w:rsidRDefault="00FC030E" w:rsidP="00FC030E">
            <w:pPr>
              <w:pStyle w:val="Tabellentextstandardlinksbndig"/>
            </w:pPr>
            <w:r w:rsidRPr="000719DB">
              <w:t>4,4'-Methylendi-o-toluidin</w:t>
            </w:r>
          </w:p>
        </w:tc>
        <w:tc>
          <w:tcPr>
            <w:tcW w:w="1416" w:type="dxa"/>
            <w:gridSpan w:val="2"/>
            <w:vAlign w:val="center"/>
          </w:tcPr>
          <w:p w14:paraId="75C33FF3" w14:textId="77777777" w:rsidR="00FC030E" w:rsidRPr="000719DB" w:rsidRDefault="00FC030E" w:rsidP="00FC030E">
            <w:pPr>
              <w:pStyle w:val="Tabellentextstandardlinksbndig"/>
            </w:pPr>
            <w:r w:rsidRPr="000719DB">
              <w:t>838-88-0</w:t>
            </w:r>
          </w:p>
        </w:tc>
      </w:tr>
      <w:tr w:rsidR="00FC030E" w:rsidRPr="00F1664D" w14:paraId="164BE8D1" w14:textId="77777777" w:rsidTr="00A20A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6C3720A5" w14:textId="77777777" w:rsidR="00FC030E" w:rsidRPr="000719DB" w:rsidRDefault="00FC030E" w:rsidP="00FC030E">
            <w:pPr>
              <w:pStyle w:val="Tabellentextstandardlinksbndig"/>
              <w:rPr>
                <w:lang w:val="en-US"/>
              </w:rPr>
            </w:pPr>
            <w:r w:rsidRPr="000719DB">
              <w:rPr>
                <w:lang w:val="en-US"/>
              </w:rPr>
              <w:t>6-Methoxy-m-toluidin / p-Cresidin</w:t>
            </w:r>
          </w:p>
        </w:tc>
        <w:tc>
          <w:tcPr>
            <w:tcW w:w="1416" w:type="dxa"/>
            <w:gridSpan w:val="2"/>
            <w:vAlign w:val="center"/>
          </w:tcPr>
          <w:p w14:paraId="19EC38CE" w14:textId="77777777" w:rsidR="00FC030E" w:rsidRPr="000719DB" w:rsidRDefault="00FC030E" w:rsidP="00FC030E">
            <w:pPr>
              <w:pStyle w:val="Tabellentextstandardlinksbndig"/>
            </w:pPr>
            <w:r w:rsidRPr="000719DB">
              <w:t>120-71-8</w:t>
            </w:r>
          </w:p>
        </w:tc>
      </w:tr>
      <w:tr w:rsidR="00FC030E" w:rsidRPr="00F1664D" w14:paraId="32B10B2F" w14:textId="77777777" w:rsidTr="00A20A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792F5351" w14:textId="77777777" w:rsidR="00FC030E" w:rsidRPr="000719DB" w:rsidRDefault="00FC030E" w:rsidP="00FC030E">
            <w:pPr>
              <w:pStyle w:val="Tabellentextstandardlinksbndig"/>
            </w:pPr>
            <w:r w:rsidRPr="000719DB">
              <w:t>4,4'-Methylen-bis-(2-chloranilin) /2,2'-Dichlor-4,4'-methylendianilin</w:t>
            </w:r>
          </w:p>
        </w:tc>
        <w:tc>
          <w:tcPr>
            <w:tcW w:w="1416" w:type="dxa"/>
            <w:gridSpan w:val="2"/>
            <w:vAlign w:val="center"/>
          </w:tcPr>
          <w:p w14:paraId="279C4FE0" w14:textId="77777777" w:rsidR="00FC030E" w:rsidRPr="000719DB" w:rsidRDefault="00FC030E" w:rsidP="00FC030E">
            <w:pPr>
              <w:pStyle w:val="Tabellentextstandardlinksbndig"/>
            </w:pPr>
            <w:r w:rsidRPr="000719DB">
              <w:t>101-14-4</w:t>
            </w:r>
          </w:p>
        </w:tc>
      </w:tr>
      <w:tr w:rsidR="00FC030E" w:rsidRPr="00F1664D" w14:paraId="68DB372B" w14:textId="77777777" w:rsidTr="00A20A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4D06D680" w14:textId="77777777" w:rsidR="00FC030E" w:rsidRPr="000719DB" w:rsidRDefault="00FC030E" w:rsidP="00FC030E">
            <w:pPr>
              <w:pStyle w:val="Tabellentextstandardlinksbndig"/>
            </w:pPr>
            <w:r w:rsidRPr="000719DB">
              <w:t>4,4'-Oxydianilin</w:t>
            </w:r>
          </w:p>
        </w:tc>
        <w:tc>
          <w:tcPr>
            <w:tcW w:w="1416" w:type="dxa"/>
            <w:gridSpan w:val="2"/>
            <w:vAlign w:val="center"/>
          </w:tcPr>
          <w:p w14:paraId="1A5FD0D5" w14:textId="77777777" w:rsidR="00FC030E" w:rsidRPr="000719DB" w:rsidRDefault="00FC030E" w:rsidP="00FC030E">
            <w:pPr>
              <w:pStyle w:val="Tabellentextstandardlinksbndig"/>
            </w:pPr>
            <w:r w:rsidRPr="000719DB">
              <w:t>101-80-4</w:t>
            </w:r>
          </w:p>
        </w:tc>
      </w:tr>
      <w:tr w:rsidR="00FC030E" w:rsidRPr="00F1664D" w14:paraId="6FA80462" w14:textId="77777777" w:rsidTr="00A20A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3CE06AE0" w14:textId="77777777" w:rsidR="00FC030E" w:rsidRPr="000719DB" w:rsidRDefault="00FC030E" w:rsidP="00FC030E">
            <w:pPr>
              <w:pStyle w:val="Tabellentextstandardlinksbndig"/>
            </w:pPr>
            <w:r w:rsidRPr="000719DB">
              <w:t>4,4'-Thiodianilin</w:t>
            </w:r>
          </w:p>
        </w:tc>
        <w:tc>
          <w:tcPr>
            <w:tcW w:w="1416" w:type="dxa"/>
            <w:gridSpan w:val="2"/>
            <w:vAlign w:val="center"/>
          </w:tcPr>
          <w:p w14:paraId="0870EFB1" w14:textId="77777777" w:rsidR="00FC030E" w:rsidRPr="000719DB" w:rsidRDefault="00FC030E" w:rsidP="00FC030E">
            <w:pPr>
              <w:pStyle w:val="Tabellentextstandardlinksbndig"/>
            </w:pPr>
            <w:r w:rsidRPr="000719DB">
              <w:t>139-65-1</w:t>
            </w:r>
          </w:p>
        </w:tc>
      </w:tr>
      <w:tr w:rsidR="00FC030E" w:rsidRPr="00F1664D" w14:paraId="39189C85" w14:textId="77777777" w:rsidTr="00A20A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1BBD0E74" w14:textId="77777777" w:rsidR="00FC030E" w:rsidRPr="000719DB" w:rsidRDefault="00FC030E" w:rsidP="00FC030E">
            <w:pPr>
              <w:pStyle w:val="Tabellentextstandardlinksbndig"/>
            </w:pPr>
            <w:r w:rsidRPr="000719DB">
              <w:t>o-Toluidin / 2-Aminotoluol</w:t>
            </w:r>
          </w:p>
        </w:tc>
        <w:tc>
          <w:tcPr>
            <w:tcW w:w="1416" w:type="dxa"/>
            <w:gridSpan w:val="2"/>
            <w:vAlign w:val="center"/>
          </w:tcPr>
          <w:p w14:paraId="3EE02C84" w14:textId="77777777" w:rsidR="00FC030E" w:rsidRPr="000719DB" w:rsidRDefault="00FC030E" w:rsidP="00FC030E">
            <w:pPr>
              <w:pStyle w:val="Tabellentextstandardlinksbndig"/>
            </w:pPr>
            <w:r w:rsidRPr="000719DB">
              <w:t>95-53-4</w:t>
            </w:r>
          </w:p>
        </w:tc>
      </w:tr>
      <w:tr w:rsidR="00FC030E" w:rsidRPr="00F1664D" w14:paraId="092E9520" w14:textId="77777777" w:rsidTr="00A20A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0039689F" w14:textId="77777777" w:rsidR="00FC030E" w:rsidRPr="000719DB" w:rsidRDefault="00FC030E" w:rsidP="00FC030E">
            <w:pPr>
              <w:pStyle w:val="Tabellentextstandardlinksbndig"/>
            </w:pPr>
            <w:r w:rsidRPr="000719DB">
              <w:t>4-Methyl-m-phenylendiamin</w:t>
            </w:r>
          </w:p>
        </w:tc>
        <w:tc>
          <w:tcPr>
            <w:tcW w:w="1416" w:type="dxa"/>
            <w:gridSpan w:val="2"/>
            <w:vAlign w:val="center"/>
          </w:tcPr>
          <w:p w14:paraId="356F481F" w14:textId="77777777" w:rsidR="00FC030E" w:rsidRPr="000719DB" w:rsidRDefault="00FC030E" w:rsidP="00FC030E">
            <w:pPr>
              <w:pStyle w:val="Tabellentextstandardlinksbndig"/>
            </w:pPr>
            <w:r w:rsidRPr="000719DB">
              <w:t>95-80-7</w:t>
            </w:r>
          </w:p>
        </w:tc>
      </w:tr>
      <w:tr w:rsidR="00FC030E" w:rsidRPr="00F1664D" w14:paraId="06550975" w14:textId="77777777" w:rsidTr="00A20A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5B1B8F8A" w14:textId="77777777" w:rsidR="00FC030E" w:rsidRPr="000719DB" w:rsidRDefault="00FC030E" w:rsidP="00FC030E">
            <w:pPr>
              <w:pStyle w:val="Tabellentextstandardlinksbndig"/>
            </w:pPr>
            <w:r w:rsidRPr="000719DB">
              <w:t>2,4,5-Trimethylanilin</w:t>
            </w:r>
          </w:p>
        </w:tc>
        <w:tc>
          <w:tcPr>
            <w:tcW w:w="1416" w:type="dxa"/>
            <w:gridSpan w:val="2"/>
            <w:vAlign w:val="center"/>
          </w:tcPr>
          <w:p w14:paraId="4B5E93B3" w14:textId="77777777" w:rsidR="00FC030E" w:rsidRPr="000719DB" w:rsidRDefault="00FC030E" w:rsidP="00FC030E">
            <w:pPr>
              <w:pStyle w:val="Tabellentextstandardlinksbndig"/>
            </w:pPr>
            <w:r w:rsidRPr="000719DB">
              <w:t>137-17-7</w:t>
            </w:r>
          </w:p>
        </w:tc>
      </w:tr>
      <w:tr w:rsidR="00FC030E" w:rsidRPr="00F1664D" w14:paraId="6AE682C0" w14:textId="77777777" w:rsidTr="00A20A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07586F4D" w14:textId="77777777" w:rsidR="00FC030E" w:rsidRPr="000719DB" w:rsidRDefault="00FC030E" w:rsidP="00FC030E">
            <w:pPr>
              <w:pStyle w:val="Tabellentextstandardlinksbndig"/>
            </w:pPr>
            <w:r w:rsidRPr="000719DB">
              <w:t>o-Anisidin / 2-Methoxyanilin</w:t>
            </w:r>
          </w:p>
        </w:tc>
        <w:tc>
          <w:tcPr>
            <w:tcW w:w="1416" w:type="dxa"/>
            <w:gridSpan w:val="2"/>
            <w:vAlign w:val="center"/>
          </w:tcPr>
          <w:p w14:paraId="66B28D60" w14:textId="77777777" w:rsidR="00FC030E" w:rsidRPr="000719DB" w:rsidRDefault="00FC030E" w:rsidP="00FC030E">
            <w:pPr>
              <w:pStyle w:val="Tabellentextstandardlinksbndig"/>
            </w:pPr>
            <w:r w:rsidRPr="000719DB">
              <w:t>90-04-0</w:t>
            </w:r>
          </w:p>
        </w:tc>
      </w:tr>
      <w:tr w:rsidR="00FC030E" w:rsidRPr="00F1664D" w14:paraId="50580374" w14:textId="77777777" w:rsidTr="00A20A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2832E8A7" w14:textId="77777777" w:rsidR="00FC030E" w:rsidRPr="000719DB" w:rsidRDefault="00FC030E" w:rsidP="00FC030E">
            <w:pPr>
              <w:pStyle w:val="Tabellentextstandardlinksbndig"/>
            </w:pPr>
            <w:r w:rsidRPr="000719DB">
              <w:t>4-Amino-azobenzol</w:t>
            </w:r>
          </w:p>
        </w:tc>
        <w:tc>
          <w:tcPr>
            <w:tcW w:w="1416" w:type="dxa"/>
            <w:gridSpan w:val="2"/>
            <w:vAlign w:val="center"/>
          </w:tcPr>
          <w:p w14:paraId="44140D88" w14:textId="77777777" w:rsidR="00FC030E" w:rsidRPr="000719DB" w:rsidRDefault="00FC030E" w:rsidP="00FC030E">
            <w:pPr>
              <w:pStyle w:val="Tabellentextstandardlinksbndig"/>
            </w:pPr>
            <w:r w:rsidRPr="000719DB">
              <w:t>60-09-3</w:t>
            </w:r>
          </w:p>
        </w:tc>
      </w:tr>
      <w:tr w:rsidR="00FC030E" w:rsidRPr="00F1664D" w14:paraId="0026D1FF" w14:textId="77777777" w:rsidTr="00A20A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5B896C4E" w14:textId="77777777" w:rsidR="00FC030E" w:rsidRPr="000719DB" w:rsidRDefault="00FC030E" w:rsidP="00FC030E">
            <w:pPr>
              <w:pStyle w:val="Tabellentextstandardlinksbndig"/>
            </w:pPr>
            <w:r w:rsidRPr="000719DB">
              <w:t>4-Amino-3-fluorphenol*</w:t>
            </w:r>
          </w:p>
        </w:tc>
        <w:tc>
          <w:tcPr>
            <w:tcW w:w="1416" w:type="dxa"/>
            <w:gridSpan w:val="2"/>
            <w:vAlign w:val="center"/>
          </w:tcPr>
          <w:p w14:paraId="420CCD25" w14:textId="77777777" w:rsidR="00FC030E" w:rsidRPr="000719DB" w:rsidRDefault="00FC030E" w:rsidP="00FC030E">
            <w:pPr>
              <w:pStyle w:val="Tabellentextstandardlinksbndig"/>
            </w:pPr>
            <w:r w:rsidRPr="000719DB">
              <w:t>399-95-1</w:t>
            </w:r>
          </w:p>
        </w:tc>
      </w:tr>
      <w:tr w:rsidR="00FC030E" w:rsidRPr="00F1664D" w14:paraId="2D0C8037" w14:textId="77777777" w:rsidTr="00A20A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6C52D709" w14:textId="77777777" w:rsidR="00FC030E" w:rsidRPr="000719DB" w:rsidRDefault="00FC030E" w:rsidP="00FC030E">
            <w:pPr>
              <w:pStyle w:val="Tabellentextstandardlinksbndig"/>
            </w:pPr>
            <w:r w:rsidRPr="000719DB">
              <w:t>6-Amino-2-ethoxynaphthalin*</w:t>
            </w:r>
          </w:p>
        </w:tc>
        <w:tc>
          <w:tcPr>
            <w:tcW w:w="1416" w:type="dxa"/>
            <w:gridSpan w:val="2"/>
            <w:vAlign w:val="center"/>
          </w:tcPr>
          <w:p w14:paraId="41106557" w14:textId="77777777" w:rsidR="00FC030E" w:rsidRPr="000719DB" w:rsidRDefault="00FC030E" w:rsidP="00FC030E">
            <w:pPr>
              <w:pStyle w:val="Tabellentextstandardlinksbndig"/>
            </w:pPr>
            <w:r w:rsidRPr="000719DB">
              <w:t>-</w:t>
            </w:r>
          </w:p>
        </w:tc>
      </w:tr>
    </w:tbl>
    <w:p w14:paraId="539F8E01" w14:textId="77777777" w:rsidR="00FF4E19" w:rsidRPr="00F1664D" w:rsidRDefault="00FF4E19" w:rsidP="001B655B">
      <w:pPr>
        <w:rPr>
          <w:rFonts w:cs="Arial"/>
          <w:sz w:val="18"/>
          <w:szCs w:val="18"/>
        </w:rPr>
      </w:pPr>
      <w:r w:rsidRPr="00F1664D">
        <w:rPr>
          <w:rFonts w:cs="Arial"/>
          <w:sz w:val="18"/>
          <w:szCs w:val="18"/>
        </w:rPr>
        <w:t>* Azofarbstoffe, die diese Amine abspalten sind nicht bekannt. Auf den analytischen Nachweis kann verzichtet werden.</w:t>
      </w:r>
    </w:p>
    <w:p w14:paraId="2B1795E7" w14:textId="77777777" w:rsidR="00FF4E19" w:rsidRPr="00F1664D" w:rsidRDefault="00FF4E19" w:rsidP="001B655B">
      <w:pPr>
        <w:rPr>
          <w:rFonts w:cs="Arial"/>
        </w:rPr>
      </w:pPr>
    </w:p>
    <w:p w14:paraId="42DE9B14" w14:textId="77777777" w:rsidR="00FF4E19" w:rsidRDefault="00FF4E19" w:rsidP="001B655B">
      <w:pPr>
        <w:rPr>
          <w:rFonts w:cs="Arial"/>
        </w:rPr>
      </w:pPr>
      <w:r w:rsidRPr="00F1664D">
        <w:rPr>
          <w:rFonts w:cs="Arial"/>
        </w:rPr>
        <w:t xml:space="preserve">Wenn </w:t>
      </w:r>
      <w:r w:rsidRPr="00F1664D">
        <w:rPr>
          <w:rFonts w:cs="Arial"/>
          <w:b/>
        </w:rPr>
        <w:t>JA</w:t>
      </w:r>
      <w:r w:rsidRPr="00F1664D">
        <w:rPr>
          <w:rFonts w:cs="Arial"/>
        </w:rPr>
        <w:t xml:space="preserve">, welche? </w:t>
      </w:r>
      <w:r w:rsidRPr="00F1664D">
        <w:rPr>
          <w:rFonts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1664D">
        <w:rPr>
          <w:rFonts w:cs="Arial"/>
        </w:rPr>
        <w:instrText xml:space="preserve"> FORMTEXT </w:instrText>
      </w:r>
      <w:r w:rsidRPr="00F1664D">
        <w:rPr>
          <w:rFonts w:cs="Arial"/>
        </w:rPr>
      </w:r>
      <w:r w:rsidRPr="00F1664D">
        <w:rPr>
          <w:rFonts w:cs="Arial"/>
        </w:rPr>
        <w:fldChar w:fldCharType="separate"/>
      </w:r>
      <w:r w:rsidRPr="00F1664D">
        <w:rPr>
          <w:rFonts w:cs="Arial"/>
          <w:noProof/>
        </w:rPr>
        <w:t> </w:t>
      </w:r>
      <w:r w:rsidRPr="00F1664D">
        <w:rPr>
          <w:rFonts w:cs="Arial"/>
          <w:noProof/>
        </w:rPr>
        <w:t> </w:t>
      </w:r>
      <w:r w:rsidRPr="00F1664D">
        <w:rPr>
          <w:rFonts w:cs="Arial"/>
          <w:noProof/>
        </w:rPr>
        <w:t> </w:t>
      </w:r>
      <w:r w:rsidRPr="00F1664D">
        <w:rPr>
          <w:rFonts w:cs="Arial"/>
          <w:noProof/>
        </w:rPr>
        <w:t> </w:t>
      </w:r>
      <w:r w:rsidRPr="00F1664D">
        <w:rPr>
          <w:rFonts w:cs="Arial"/>
          <w:noProof/>
        </w:rPr>
        <w:t> </w:t>
      </w:r>
      <w:r w:rsidRPr="00F1664D">
        <w:rPr>
          <w:rFonts w:cs="Arial"/>
        </w:rPr>
        <w:fldChar w:fldCharType="end"/>
      </w:r>
    </w:p>
    <w:p w14:paraId="70F03823" w14:textId="77777777" w:rsidR="007E55CF" w:rsidRDefault="007E55CF" w:rsidP="001B655B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1"/>
        <w:gridCol w:w="1131"/>
        <w:gridCol w:w="1132"/>
      </w:tblGrid>
      <w:tr w:rsidR="007E55CF" w:rsidRPr="00F1664D" w14:paraId="17DBF2DC" w14:textId="77777777" w:rsidTr="009446B0">
        <w:tc>
          <w:tcPr>
            <w:tcW w:w="7116" w:type="dxa"/>
            <w:vAlign w:val="center"/>
          </w:tcPr>
          <w:p w14:paraId="4AA689CE" w14:textId="77777777" w:rsidR="007E55CF" w:rsidRPr="00F1664D" w:rsidRDefault="007E55CF" w:rsidP="009446B0">
            <w:pPr>
              <w:spacing w:after="120"/>
              <w:rPr>
                <w:rFonts w:cs="Arial"/>
              </w:rPr>
            </w:pPr>
            <w:r w:rsidRPr="000719DB">
              <w:t xml:space="preserve">Der Anteil primärer aromatischer Amine im Azofarbstoff bzw. Pigment </w:t>
            </w:r>
            <w:r w:rsidR="00C55EBF" w:rsidRPr="000719DB">
              <w:t xml:space="preserve">liegt </w:t>
            </w:r>
            <w:r w:rsidR="000719DB" w:rsidRPr="000719DB">
              <w:t>bei maximal</w:t>
            </w:r>
            <w:r w:rsidRPr="000719DB">
              <w:t xml:space="preserve"> 0,05 %.</w:t>
            </w:r>
          </w:p>
        </w:tc>
        <w:tc>
          <w:tcPr>
            <w:tcW w:w="1134" w:type="dxa"/>
            <w:vAlign w:val="center"/>
          </w:tcPr>
          <w:p w14:paraId="72017DAC" w14:textId="77777777" w:rsidR="007E55CF" w:rsidRPr="00F1664D" w:rsidRDefault="007E55CF" w:rsidP="009446B0">
            <w:pPr>
              <w:spacing w:after="120"/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 xml:space="preserve">JA         </w:t>
            </w:r>
          </w:p>
        </w:tc>
        <w:tc>
          <w:tcPr>
            <w:tcW w:w="1134" w:type="dxa"/>
            <w:vAlign w:val="center"/>
          </w:tcPr>
          <w:p w14:paraId="3E3F2785" w14:textId="77777777" w:rsidR="007E55CF" w:rsidRPr="00F1664D" w:rsidRDefault="007E55CF" w:rsidP="009446B0">
            <w:pPr>
              <w:spacing w:after="120"/>
              <w:jc w:val="center"/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  <w:b/>
              </w:rPr>
              <w:instrText xml:space="preserve"> FORMCHECKBOX </w:instrText>
            </w:r>
            <w:r w:rsidR="00D611BB">
              <w:rPr>
                <w:rFonts w:cs="Arial"/>
                <w:b/>
              </w:rPr>
            </w:r>
            <w:r w:rsidR="00D611BB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fldChar w:fldCharType="end"/>
            </w:r>
            <w:r w:rsidRPr="00F1664D">
              <w:rPr>
                <w:rFonts w:cs="Arial"/>
                <w:b/>
              </w:rPr>
              <w:t xml:space="preserve"> NEIN</w:t>
            </w:r>
            <w:r w:rsidR="00AA7B38" w:rsidRPr="00407725">
              <w:rPr>
                <w:rStyle w:val="Funotenzeichen"/>
                <w:rFonts w:cs="Arial"/>
              </w:rPr>
              <w:footnoteReference w:id="6"/>
            </w:r>
          </w:p>
        </w:tc>
      </w:tr>
    </w:tbl>
    <w:p w14:paraId="6C0097B8" w14:textId="77777777" w:rsidR="00631B87" w:rsidRPr="00F1664D" w:rsidRDefault="00631B87" w:rsidP="001B655B">
      <w:pPr>
        <w:rPr>
          <w:rFonts w:cs="Arial"/>
        </w:rPr>
      </w:pPr>
    </w:p>
    <w:p w14:paraId="6DC957B7" w14:textId="77777777" w:rsidR="008E4A63" w:rsidRPr="00117017" w:rsidRDefault="008E4A63" w:rsidP="001B655B">
      <w:pPr>
        <w:tabs>
          <w:tab w:val="left" w:pos="709"/>
        </w:tabs>
        <w:rPr>
          <w:rFonts w:cs="Arial"/>
          <w:b/>
          <w:u w:val="single"/>
        </w:rPr>
      </w:pPr>
      <w:r w:rsidRPr="00462B92">
        <w:rPr>
          <w:rFonts w:cs="Arial"/>
          <w:b/>
          <w:u w:val="single"/>
        </w:rPr>
        <w:t>3.</w:t>
      </w:r>
      <w:r w:rsidR="00387AC6" w:rsidRPr="00462B92">
        <w:rPr>
          <w:rFonts w:cs="Arial"/>
          <w:b/>
          <w:u w:val="single"/>
        </w:rPr>
        <w:t>8</w:t>
      </w:r>
      <w:r w:rsidR="00117017" w:rsidRPr="00462B92">
        <w:rPr>
          <w:rFonts w:cs="Arial"/>
          <w:b/>
          <w:u w:val="single"/>
        </w:rPr>
        <w:t>.5</w:t>
      </w:r>
      <w:r w:rsidR="00117017" w:rsidRPr="00462B92">
        <w:rPr>
          <w:rFonts w:cs="Arial"/>
          <w:b/>
          <w:u w:val="single"/>
        </w:rPr>
        <w:tab/>
      </w:r>
      <w:r w:rsidRPr="00462B92">
        <w:rPr>
          <w:rFonts w:cs="Arial"/>
          <w:b/>
          <w:u w:val="single"/>
        </w:rPr>
        <w:t>Kohlenwasserstoffe</w:t>
      </w:r>
      <w:r w:rsidRPr="00117017">
        <w:rPr>
          <w:rFonts w:cs="Arial"/>
          <w:b/>
          <w:u w:val="single"/>
        </w:rPr>
        <w:t xml:space="preserve"> in Druckfarben</w:t>
      </w:r>
      <w:r w:rsidR="00FF73BC" w:rsidRPr="00117017">
        <w:rPr>
          <w:rFonts w:cs="Arial"/>
          <w:b/>
          <w:u w:val="single"/>
        </w:rPr>
        <w:t xml:space="preserve"> und Lacken</w:t>
      </w:r>
      <w:r w:rsidR="00C73603" w:rsidRPr="00117017">
        <w:rPr>
          <w:rFonts w:cs="Arial"/>
          <w:b/>
          <w:u w:val="single"/>
        </w:rPr>
        <w:t xml:space="preserve"> i</w:t>
      </w:r>
      <w:r w:rsidR="00117017" w:rsidRPr="00117017">
        <w:rPr>
          <w:rFonts w:cs="Arial"/>
          <w:b/>
          <w:u w:val="single"/>
        </w:rPr>
        <w:t>m</w:t>
      </w:r>
      <w:r w:rsidR="00C73603" w:rsidRPr="00117017">
        <w:rPr>
          <w:rFonts w:cs="Arial"/>
          <w:b/>
          <w:u w:val="single"/>
        </w:rPr>
        <w:t xml:space="preserve"> Offset-Druck</w:t>
      </w:r>
      <w:r w:rsidR="00387AC6">
        <w:rPr>
          <w:rFonts w:cs="Arial"/>
          <w:b/>
          <w:u w:val="single"/>
        </w:rPr>
        <w:t>verfahren</w:t>
      </w:r>
      <w:r w:rsidR="00C73603" w:rsidRPr="00117017">
        <w:rPr>
          <w:rStyle w:val="Funotenzeichen"/>
          <w:rFonts w:cs="Arial"/>
          <w:b/>
          <w:u w:val="single"/>
        </w:rPr>
        <w:footnoteReference w:id="7"/>
      </w:r>
    </w:p>
    <w:p w14:paraId="6036FAA5" w14:textId="77777777" w:rsidR="00FF73BC" w:rsidRDefault="00FF73BC" w:rsidP="001B655B">
      <w:pPr>
        <w:rPr>
          <w:rFonts w:cs="Arial"/>
        </w:rPr>
      </w:pPr>
    </w:p>
    <w:p w14:paraId="383A6CD3" w14:textId="77777777" w:rsidR="001F5D8F" w:rsidRPr="001F5D8F" w:rsidRDefault="001F5D8F" w:rsidP="001B655B">
      <w:pPr>
        <w:rPr>
          <w:rFonts w:cs="Arial"/>
          <w:b/>
        </w:rPr>
      </w:pPr>
      <w:r w:rsidRPr="001F5D8F">
        <w:rPr>
          <w:rFonts w:cs="Arial"/>
          <w:b/>
        </w:rPr>
        <w:t>Teil A</w:t>
      </w:r>
    </w:p>
    <w:tbl>
      <w:tblPr>
        <w:tblStyle w:val="Tabellenraster"/>
        <w:tblW w:w="0" w:type="auto"/>
        <w:tblInd w:w="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761"/>
        <w:gridCol w:w="1139"/>
        <w:gridCol w:w="1142"/>
      </w:tblGrid>
      <w:tr w:rsidR="00B50847" w:rsidRPr="00F1664D" w14:paraId="5303F3D0" w14:textId="77777777" w:rsidTr="001F5D8F">
        <w:tc>
          <w:tcPr>
            <w:tcW w:w="6804" w:type="dxa"/>
          </w:tcPr>
          <w:p w14:paraId="346DAF2C" w14:textId="77777777" w:rsidR="00B50847" w:rsidRPr="00F1664D" w:rsidRDefault="00B50847" w:rsidP="001B655B">
            <w:pPr>
              <w:rPr>
                <w:rFonts w:cs="Arial"/>
              </w:rPr>
            </w:pPr>
            <w:r w:rsidRPr="00F1664D">
              <w:rPr>
                <w:rFonts w:cs="Arial"/>
              </w:rPr>
              <w:t>Werden zur Herstellung des oben genannten Produkts aliphatische Kohlenwasserstoffe eingesetzt?</w:t>
            </w:r>
          </w:p>
        </w:tc>
        <w:tc>
          <w:tcPr>
            <w:tcW w:w="1147" w:type="dxa"/>
            <w:vAlign w:val="center"/>
          </w:tcPr>
          <w:p w14:paraId="6EE600A0" w14:textId="77777777" w:rsidR="00B50847" w:rsidRPr="00F1664D" w:rsidRDefault="00B50847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JA</w:t>
            </w:r>
          </w:p>
        </w:tc>
        <w:tc>
          <w:tcPr>
            <w:tcW w:w="1147" w:type="dxa"/>
            <w:vAlign w:val="center"/>
          </w:tcPr>
          <w:p w14:paraId="08B2EB92" w14:textId="77777777" w:rsidR="00B50847" w:rsidRPr="00F1664D" w:rsidRDefault="00B50847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NEIN</w:t>
            </w:r>
          </w:p>
        </w:tc>
      </w:tr>
    </w:tbl>
    <w:p w14:paraId="59AD601B" w14:textId="77777777" w:rsidR="00E830BF" w:rsidRDefault="00E830BF" w:rsidP="001B655B">
      <w:pPr>
        <w:ind w:left="284"/>
        <w:rPr>
          <w:rFonts w:cs="Arial"/>
        </w:rPr>
      </w:pPr>
      <w:r w:rsidRPr="00F1664D">
        <w:rPr>
          <w:rFonts w:cs="Arial"/>
        </w:rPr>
        <w:t xml:space="preserve">Wenn </w:t>
      </w:r>
      <w:r w:rsidRPr="00F1664D">
        <w:rPr>
          <w:rFonts w:cs="Arial"/>
          <w:b/>
        </w:rPr>
        <w:t>JA</w:t>
      </w:r>
      <w:r w:rsidRPr="00F1664D">
        <w:rPr>
          <w:rFonts w:cs="Arial"/>
        </w:rPr>
        <w:t>:</w:t>
      </w:r>
    </w:p>
    <w:tbl>
      <w:tblPr>
        <w:tblStyle w:val="Tabellenraster"/>
        <w:tblW w:w="9072" w:type="dxa"/>
        <w:tblInd w:w="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6804"/>
        <w:gridCol w:w="1134"/>
        <w:gridCol w:w="1134"/>
      </w:tblGrid>
      <w:tr w:rsidR="0084659D" w:rsidRPr="00F1664D" w14:paraId="482A61E9" w14:textId="77777777" w:rsidTr="001F5D8F">
        <w:tc>
          <w:tcPr>
            <w:tcW w:w="6804" w:type="dxa"/>
          </w:tcPr>
          <w:p w14:paraId="6B4CDB13" w14:textId="77777777" w:rsidR="0084659D" w:rsidRPr="00F1664D" w:rsidRDefault="0084659D" w:rsidP="001B655B">
            <w:pPr>
              <w:rPr>
                <w:rFonts w:cs="Arial"/>
              </w:rPr>
            </w:pPr>
            <w:r w:rsidRPr="00F1664D">
              <w:rPr>
                <w:rFonts w:cs="Arial"/>
              </w:rPr>
              <w:t xml:space="preserve">Es werden </w:t>
            </w:r>
            <w:r w:rsidRPr="0084659D">
              <w:rPr>
                <w:rFonts w:cs="Arial"/>
                <w:b/>
              </w:rPr>
              <w:t>nur</w:t>
            </w:r>
            <w:r w:rsidRPr="00F1664D">
              <w:rPr>
                <w:rFonts w:cs="Arial"/>
              </w:rPr>
              <w:t xml:space="preserve"> aliphatische Kohlenwasserstoffe mit einer Kettenlänge von C10 bis C20 eingesetzt.</w:t>
            </w:r>
          </w:p>
        </w:tc>
        <w:tc>
          <w:tcPr>
            <w:tcW w:w="1134" w:type="dxa"/>
            <w:vAlign w:val="center"/>
          </w:tcPr>
          <w:p w14:paraId="7E7D5DFC" w14:textId="77777777" w:rsidR="0084659D" w:rsidRPr="00F1664D" w:rsidRDefault="0084659D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JA</w:t>
            </w:r>
          </w:p>
        </w:tc>
        <w:tc>
          <w:tcPr>
            <w:tcW w:w="1134" w:type="dxa"/>
            <w:vAlign w:val="center"/>
          </w:tcPr>
          <w:p w14:paraId="2A8B96F1" w14:textId="77777777" w:rsidR="0084659D" w:rsidRPr="00F1664D" w:rsidRDefault="0084659D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NEIN</w:t>
            </w:r>
          </w:p>
        </w:tc>
      </w:tr>
    </w:tbl>
    <w:p w14:paraId="1CFAF0A1" w14:textId="77777777" w:rsidR="0084659D" w:rsidRPr="0084659D" w:rsidRDefault="0084659D" w:rsidP="001B655B">
      <w:pPr>
        <w:ind w:left="284"/>
      </w:pPr>
      <w:r w:rsidRPr="0084659D">
        <w:t xml:space="preserve">Wenn </w:t>
      </w:r>
      <w:r>
        <w:rPr>
          <w:b/>
        </w:rPr>
        <w:t>NEIN</w:t>
      </w:r>
      <w:r w:rsidRPr="0084659D">
        <w:t>:</w:t>
      </w:r>
    </w:p>
    <w:tbl>
      <w:tblPr>
        <w:tblStyle w:val="Tabellenraster"/>
        <w:tblW w:w="9076" w:type="dxa"/>
        <w:tblInd w:w="312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6804"/>
        <w:gridCol w:w="850"/>
        <w:gridCol w:w="284"/>
        <w:gridCol w:w="1138"/>
      </w:tblGrid>
      <w:tr w:rsidR="0084659D" w:rsidRPr="00F1664D" w14:paraId="235EA567" w14:textId="77777777" w:rsidTr="001F5D8F">
        <w:tc>
          <w:tcPr>
            <w:tcW w:w="7654" w:type="dxa"/>
            <w:gridSpan w:val="2"/>
          </w:tcPr>
          <w:p w14:paraId="61EE00D1" w14:textId="77777777" w:rsidR="0084659D" w:rsidRPr="00F1664D" w:rsidRDefault="0084659D" w:rsidP="001B655B">
            <w:pPr>
              <w:rPr>
                <w:rFonts w:cs="Arial"/>
              </w:rPr>
            </w:pPr>
            <w:r>
              <w:rPr>
                <w:rFonts w:cs="Arial"/>
              </w:rPr>
              <w:t xml:space="preserve">Es werden </w:t>
            </w:r>
            <w:r w:rsidRPr="0084659D">
              <w:rPr>
                <w:rFonts w:cs="Arial"/>
                <w:b/>
              </w:rPr>
              <w:t>auch</w:t>
            </w:r>
            <w:r>
              <w:rPr>
                <w:rFonts w:cs="Arial"/>
              </w:rPr>
              <w:t xml:space="preserve"> höhermolekulare aliphatische Kohlenwasserstoffe mit Kettenlängen über C20 eingesetzt.</w:t>
            </w:r>
          </w:p>
        </w:tc>
        <w:tc>
          <w:tcPr>
            <w:tcW w:w="1422" w:type="dxa"/>
            <w:gridSpan w:val="2"/>
            <w:vAlign w:val="center"/>
          </w:tcPr>
          <w:p w14:paraId="02A231D7" w14:textId="77777777" w:rsidR="0084659D" w:rsidRPr="00F1664D" w:rsidRDefault="0084659D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</w:p>
        </w:tc>
      </w:tr>
      <w:tr w:rsidR="000B7989" w:rsidRPr="00F1664D" w14:paraId="05D9555D" w14:textId="77777777" w:rsidTr="001F5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</w:tcPr>
          <w:p w14:paraId="00FC1EEA" w14:textId="77777777" w:rsidR="000B7989" w:rsidRDefault="000B7989" w:rsidP="001B655B">
            <w:pPr>
              <w:rPr>
                <w:rFonts w:cs="Arial"/>
              </w:rPr>
            </w:pPr>
            <w:r>
              <w:rPr>
                <w:rFonts w:cs="Arial"/>
              </w:rPr>
              <w:t xml:space="preserve">Diese Kettenlängen über 20 stammen </w:t>
            </w:r>
            <w:r w:rsidRPr="00407725">
              <w:rPr>
                <w:rFonts w:cs="Arial"/>
                <w:b/>
              </w:rPr>
              <w:t>ausschließlich</w:t>
            </w:r>
            <w:r>
              <w:rPr>
                <w:rFonts w:cs="Arial"/>
              </w:rPr>
              <w:t xml:space="preserve"> aus folgenden </w:t>
            </w:r>
            <w:r w:rsidRPr="00F1664D">
              <w:rPr>
                <w:rFonts w:cs="Arial"/>
              </w:rPr>
              <w:t>Kohlenwasserstoffe</w:t>
            </w:r>
            <w:r>
              <w:rPr>
                <w:rFonts w:cs="Arial"/>
              </w:rPr>
              <w:t>n</w:t>
            </w:r>
            <w:r w:rsidRPr="00F1664D">
              <w:rPr>
                <w:rFonts w:cs="Arial"/>
              </w:rPr>
              <w:t xml:space="preserve"> ohne Lösemitteleigenschaften</w:t>
            </w:r>
            <w:r>
              <w:rPr>
                <w:rFonts w:cs="Arial"/>
              </w:rPr>
              <w:t>:</w:t>
            </w:r>
          </w:p>
          <w:p w14:paraId="633AADDA" w14:textId="77777777" w:rsidR="000B7989" w:rsidRPr="00407725" w:rsidRDefault="00407725" w:rsidP="001B655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M</w:t>
            </w:r>
            <w:r w:rsidR="000B7989" w:rsidRPr="00407725">
              <w:rPr>
                <w:rFonts w:cs="Arial"/>
                <w:b/>
              </w:rPr>
              <w:t>ikrokristalline Wachse, Vaseline, Polyolefin-, Paraffin- oder Fischer-Tropsch-Wachse</w:t>
            </w:r>
          </w:p>
        </w:tc>
        <w:tc>
          <w:tcPr>
            <w:tcW w:w="1134" w:type="dxa"/>
            <w:gridSpan w:val="2"/>
            <w:vAlign w:val="center"/>
          </w:tcPr>
          <w:p w14:paraId="5D2C82E6" w14:textId="77777777" w:rsidR="000B7989" w:rsidRPr="00F1664D" w:rsidRDefault="000B7989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JA</w:t>
            </w:r>
          </w:p>
        </w:tc>
        <w:tc>
          <w:tcPr>
            <w:tcW w:w="1138" w:type="dxa"/>
            <w:vAlign w:val="center"/>
          </w:tcPr>
          <w:p w14:paraId="0FA69CC8" w14:textId="77777777" w:rsidR="000B7989" w:rsidRPr="00F1664D" w:rsidRDefault="000B7989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NEIN</w:t>
            </w:r>
            <w:r w:rsidR="001F5D8F" w:rsidRPr="00407725">
              <w:rPr>
                <w:rStyle w:val="Funotenzeichen"/>
                <w:rFonts w:cs="Arial"/>
              </w:rPr>
              <w:footnoteReference w:id="8"/>
            </w:r>
          </w:p>
        </w:tc>
      </w:tr>
    </w:tbl>
    <w:p w14:paraId="7DAC86CE" w14:textId="77777777" w:rsidR="00CF456E" w:rsidRDefault="00CF456E" w:rsidP="001B655B">
      <w:pPr>
        <w:pStyle w:val="Listenabsatz"/>
        <w:ind w:left="284"/>
      </w:pPr>
    </w:p>
    <w:p w14:paraId="5EBC8B9D" w14:textId="77777777" w:rsidR="00CF456E" w:rsidRDefault="00CF456E" w:rsidP="001B655B">
      <w:pPr>
        <w:pStyle w:val="Listenabsatz"/>
        <w:ind w:left="284"/>
      </w:pPr>
    </w:p>
    <w:p w14:paraId="0244ECC4" w14:textId="77777777" w:rsidR="000B7989" w:rsidRDefault="001F5D8F" w:rsidP="001B655B">
      <w:pPr>
        <w:pStyle w:val="Listenabsatz"/>
        <w:ind w:left="284"/>
      </w:pPr>
      <w:r>
        <w:t xml:space="preserve">Wenn </w:t>
      </w:r>
      <w:r w:rsidR="000B7989" w:rsidRPr="000B7989">
        <w:rPr>
          <w:b/>
        </w:rPr>
        <w:t>JA</w:t>
      </w:r>
      <w:r w:rsidR="000B7989">
        <w:t>:</w:t>
      </w:r>
    </w:p>
    <w:tbl>
      <w:tblPr>
        <w:tblStyle w:val="Tabellenraster"/>
        <w:tblW w:w="9076" w:type="dxa"/>
        <w:tblInd w:w="312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654"/>
        <w:gridCol w:w="1422"/>
      </w:tblGrid>
      <w:tr w:rsidR="000B7989" w:rsidRPr="00F1664D" w14:paraId="1425606A" w14:textId="77777777" w:rsidTr="001F5D8F">
        <w:tc>
          <w:tcPr>
            <w:tcW w:w="7654" w:type="dxa"/>
          </w:tcPr>
          <w:p w14:paraId="293BCFCE" w14:textId="77777777" w:rsidR="000B7989" w:rsidRPr="000719DB" w:rsidRDefault="000B7989" w:rsidP="001B655B">
            <w:pPr>
              <w:rPr>
                <w:rFonts w:cs="Arial"/>
              </w:rPr>
            </w:pPr>
            <w:r w:rsidRPr="000719DB">
              <w:rPr>
                <w:rFonts w:cs="Arial"/>
              </w:rPr>
              <w:t>Die hochmolekularen aliphatischen Kohlenwasserstoffe weisen eine Kettenlänge von &gt; C3</w:t>
            </w:r>
            <w:r w:rsidR="009446B0" w:rsidRPr="000719DB">
              <w:rPr>
                <w:rFonts w:cs="Arial"/>
              </w:rPr>
              <w:t>5</w:t>
            </w:r>
            <w:r w:rsidRPr="000719DB">
              <w:rPr>
                <w:rFonts w:cs="Arial"/>
              </w:rPr>
              <w:t xml:space="preserve"> auf.</w:t>
            </w:r>
          </w:p>
        </w:tc>
        <w:tc>
          <w:tcPr>
            <w:tcW w:w="1422" w:type="dxa"/>
            <w:tcBorders>
              <w:left w:val="single" w:sz="4" w:space="0" w:color="auto"/>
            </w:tcBorders>
            <w:vAlign w:val="center"/>
          </w:tcPr>
          <w:p w14:paraId="769FD8F1" w14:textId="77777777" w:rsidR="000B7989" w:rsidRPr="00F1664D" w:rsidRDefault="000B7989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</w:p>
          <w:p w14:paraId="6D5294DA" w14:textId="77777777" w:rsidR="000B7989" w:rsidRPr="00F1664D" w:rsidRDefault="000B7989" w:rsidP="001B655B">
            <w:pPr>
              <w:jc w:val="center"/>
              <w:rPr>
                <w:rFonts w:cs="Arial"/>
              </w:rPr>
            </w:pPr>
          </w:p>
        </w:tc>
      </w:tr>
      <w:tr w:rsidR="000B7989" w:rsidRPr="00F1664D" w14:paraId="6DA9DA14" w14:textId="77777777" w:rsidTr="001F5D8F">
        <w:tc>
          <w:tcPr>
            <w:tcW w:w="7654" w:type="dxa"/>
            <w:tcBorders>
              <w:bottom w:val="single" w:sz="4" w:space="0" w:color="auto"/>
            </w:tcBorders>
          </w:tcPr>
          <w:p w14:paraId="78F087AA" w14:textId="77777777" w:rsidR="000B7989" w:rsidRPr="000719DB" w:rsidRDefault="000B7989" w:rsidP="001B655B">
            <w:pPr>
              <w:rPr>
                <w:rFonts w:cs="Arial"/>
              </w:rPr>
            </w:pPr>
            <w:r w:rsidRPr="000719DB">
              <w:rPr>
                <w:rFonts w:cs="Arial"/>
              </w:rPr>
              <w:t>Der Anteil mit Kettenlängen von C20 bis C3</w:t>
            </w:r>
            <w:r w:rsidR="001454F4" w:rsidRPr="000719DB">
              <w:rPr>
                <w:rFonts w:cs="Arial"/>
              </w:rPr>
              <w:t>5</w:t>
            </w:r>
            <w:r w:rsidRPr="000719DB">
              <w:rPr>
                <w:rFonts w:cs="Arial"/>
              </w:rPr>
              <w:t xml:space="preserve"> beträgt maximal 5%.</w:t>
            </w: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E9177B3" w14:textId="77777777" w:rsidR="000B7989" w:rsidRPr="00F1664D" w:rsidRDefault="000B7989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</w:p>
        </w:tc>
      </w:tr>
    </w:tbl>
    <w:p w14:paraId="2820191E" w14:textId="77777777" w:rsidR="00CF456E" w:rsidRDefault="00CF456E" w:rsidP="001B655B">
      <w:pPr>
        <w:rPr>
          <w:rFonts w:cs="Arial"/>
          <w:b/>
        </w:rPr>
      </w:pPr>
    </w:p>
    <w:p w14:paraId="72706472" w14:textId="77777777" w:rsidR="0075356F" w:rsidRPr="001F5D8F" w:rsidRDefault="001F5D8F" w:rsidP="001B655B">
      <w:pPr>
        <w:rPr>
          <w:rFonts w:cs="Arial"/>
          <w:b/>
        </w:rPr>
      </w:pPr>
      <w:r w:rsidRPr="001F5D8F">
        <w:rPr>
          <w:rFonts w:cs="Arial"/>
          <w:b/>
        </w:rPr>
        <w:t>Teil B</w:t>
      </w:r>
    </w:p>
    <w:tbl>
      <w:tblPr>
        <w:tblStyle w:val="Tabellenraster"/>
        <w:tblW w:w="0" w:type="auto"/>
        <w:tblInd w:w="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780"/>
        <w:gridCol w:w="1130"/>
        <w:gridCol w:w="1132"/>
      </w:tblGrid>
      <w:tr w:rsidR="00B50847" w:rsidRPr="00F1664D" w14:paraId="3F097306" w14:textId="77777777" w:rsidTr="001F5D8F">
        <w:tc>
          <w:tcPr>
            <w:tcW w:w="6804" w:type="dxa"/>
            <w:vAlign w:val="center"/>
          </w:tcPr>
          <w:p w14:paraId="5CCA4D5E" w14:textId="77777777" w:rsidR="00B50847" w:rsidRPr="00F1664D" w:rsidRDefault="00B50847" w:rsidP="001B655B">
            <w:pPr>
              <w:rPr>
                <w:rFonts w:cs="Arial"/>
              </w:rPr>
            </w:pPr>
            <w:r w:rsidRPr="00F1664D">
              <w:rPr>
                <w:rFonts w:cs="Arial"/>
              </w:rPr>
              <w:t>Werden zur Herstellung des oben genannten Produkts aromatische Kohlenwasserstoffe eingesetzt?</w:t>
            </w:r>
          </w:p>
        </w:tc>
        <w:tc>
          <w:tcPr>
            <w:tcW w:w="1134" w:type="dxa"/>
            <w:vAlign w:val="center"/>
          </w:tcPr>
          <w:p w14:paraId="5806F4FA" w14:textId="77777777" w:rsidR="00B50847" w:rsidRPr="00F1664D" w:rsidRDefault="00B50847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 xml:space="preserve">JA         </w:t>
            </w:r>
          </w:p>
        </w:tc>
        <w:tc>
          <w:tcPr>
            <w:tcW w:w="1134" w:type="dxa"/>
            <w:vAlign w:val="center"/>
          </w:tcPr>
          <w:p w14:paraId="1DF0EEE4" w14:textId="77777777" w:rsidR="00B50847" w:rsidRPr="00F1664D" w:rsidRDefault="00B50847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  <w:b/>
              </w:rPr>
              <w:instrText xml:space="preserve"> FORMCHECKBOX </w:instrText>
            </w:r>
            <w:r w:rsidR="00D611BB">
              <w:rPr>
                <w:rFonts w:cs="Arial"/>
                <w:b/>
              </w:rPr>
            </w:r>
            <w:r w:rsidR="00D611BB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fldChar w:fldCharType="end"/>
            </w:r>
            <w:r w:rsidRPr="00F1664D">
              <w:rPr>
                <w:rFonts w:cs="Arial"/>
                <w:b/>
              </w:rPr>
              <w:t xml:space="preserve"> NEIN</w:t>
            </w:r>
          </w:p>
        </w:tc>
      </w:tr>
    </w:tbl>
    <w:p w14:paraId="688E90FB" w14:textId="77777777" w:rsidR="002B5FDE" w:rsidRPr="00F1664D" w:rsidRDefault="002B5FDE" w:rsidP="001B655B">
      <w:pPr>
        <w:ind w:left="284"/>
        <w:rPr>
          <w:rFonts w:cs="Arial"/>
        </w:rPr>
      </w:pPr>
      <w:r w:rsidRPr="00F1664D">
        <w:rPr>
          <w:rFonts w:cs="Arial"/>
        </w:rPr>
        <w:t xml:space="preserve">Wenn </w:t>
      </w:r>
      <w:r w:rsidRPr="00F1664D">
        <w:rPr>
          <w:rFonts w:cs="Arial"/>
          <w:b/>
        </w:rPr>
        <w:t>JA</w:t>
      </w:r>
      <w:r w:rsidRPr="00F1664D">
        <w:rPr>
          <w:rFonts w:cs="Arial"/>
        </w:rPr>
        <w:t>:</w:t>
      </w:r>
    </w:p>
    <w:tbl>
      <w:tblPr>
        <w:tblStyle w:val="Tabellenraster"/>
        <w:tblW w:w="9076" w:type="dxa"/>
        <w:tblInd w:w="31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654"/>
        <w:gridCol w:w="1422"/>
      </w:tblGrid>
      <w:tr w:rsidR="002B5FDE" w:rsidRPr="00F1664D" w14:paraId="21B370DC" w14:textId="77777777" w:rsidTr="001F5D8F">
        <w:tc>
          <w:tcPr>
            <w:tcW w:w="7654" w:type="dxa"/>
          </w:tcPr>
          <w:p w14:paraId="405CEB4A" w14:textId="6CCF8481" w:rsidR="002B5FDE" w:rsidRPr="00F1664D" w:rsidRDefault="002B5FDE" w:rsidP="001B655B">
            <w:pPr>
              <w:rPr>
                <w:rFonts w:cs="Arial"/>
              </w:rPr>
            </w:pPr>
            <w:r w:rsidRPr="00F1664D">
              <w:rPr>
                <w:rFonts w:cs="Arial"/>
              </w:rPr>
              <w:t xml:space="preserve">Der Anteil an aromatischen Kohlenwasserstoffen aus Mineralöl in den </w:t>
            </w:r>
            <w:r w:rsidRPr="002073EB">
              <w:rPr>
                <w:rFonts w:cs="Arial"/>
              </w:rPr>
              <w:t xml:space="preserve">konstitutionellen Bestandteilen </w:t>
            </w:r>
            <w:r w:rsidR="00D86560" w:rsidRPr="002073EB">
              <w:rPr>
                <w:rFonts w:cs="Arial"/>
              </w:rPr>
              <w:t xml:space="preserve">von Druckfarben und Lacke für den </w:t>
            </w:r>
            <w:r w:rsidR="00D86560" w:rsidRPr="002073EB">
              <w:rPr>
                <w:rFonts w:cs="Arial"/>
                <w:b/>
              </w:rPr>
              <w:t>Bogenoffsetdruck</w:t>
            </w:r>
            <w:r w:rsidR="00A5724D" w:rsidRPr="0039240F">
              <w:rPr>
                <w:rFonts w:cs="Arial"/>
                <w:bCs/>
              </w:rPr>
              <w:t>,</w:t>
            </w:r>
            <w:r w:rsidR="00A5724D" w:rsidRPr="0039240F">
              <w:rPr>
                <w:rFonts w:cs="Arial"/>
                <w:b/>
              </w:rPr>
              <w:t xml:space="preserve"> </w:t>
            </w:r>
            <w:r w:rsidR="00A5724D" w:rsidRPr="0039240F">
              <w:rPr>
                <w:rFonts w:cs="Arial"/>
                <w:bCs/>
              </w:rPr>
              <w:t>den</w:t>
            </w:r>
            <w:r w:rsidR="00A5724D" w:rsidRPr="0039240F">
              <w:rPr>
                <w:rFonts w:cs="Arial"/>
                <w:b/>
              </w:rPr>
              <w:t xml:space="preserve"> LED-UV-</w:t>
            </w:r>
            <w:r w:rsidR="00D86560" w:rsidRPr="002073EB">
              <w:rPr>
                <w:rFonts w:cs="Arial"/>
              </w:rPr>
              <w:t xml:space="preserve"> und den </w:t>
            </w:r>
            <w:r w:rsidR="00D86560" w:rsidRPr="002073EB">
              <w:rPr>
                <w:rFonts w:cs="Arial"/>
                <w:b/>
              </w:rPr>
              <w:t>Coldset-Rollenoffsetdruck</w:t>
            </w:r>
            <w:r w:rsidR="00D86560" w:rsidRPr="002073EB">
              <w:rPr>
                <w:rFonts w:cs="Arial"/>
              </w:rPr>
              <w:t xml:space="preserve"> </w:t>
            </w:r>
            <w:r w:rsidRPr="002073EB">
              <w:rPr>
                <w:rFonts w:cs="Arial"/>
              </w:rPr>
              <w:t xml:space="preserve">beträgt weniger als </w:t>
            </w:r>
            <w:r w:rsidR="00092842" w:rsidRPr="002073EB">
              <w:rPr>
                <w:rFonts w:cs="Arial"/>
              </w:rPr>
              <w:t>0,</w:t>
            </w:r>
            <w:r w:rsidRPr="002073EB">
              <w:rPr>
                <w:rFonts w:cs="Arial"/>
              </w:rPr>
              <w:t>1 Gew.%.</w:t>
            </w:r>
          </w:p>
        </w:tc>
        <w:tc>
          <w:tcPr>
            <w:tcW w:w="1422" w:type="dxa"/>
            <w:tcBorders>
              <w:left w:val="single" w:sz="4" w:space="0" w:color="auto"/>
            </w:tcBorders>
            <w:vAlign w:val="center"/>
          </w:tcPr>
          <w:p w14:paraId="47BB4442" w14:textId="77777777" w:rsidR="002B5FDE" w:rsidRPr="00F1664D" w:rsidRDefault="002B5FDE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</w:p>
          <w:p w14:paraId="763671AA" w14:textId="77777777" w:rsidR="00165581" w:rsidRPr="00F1664D" w:rsidRDefault="00165581" w:rsidP="001B655B">
            <w:pPr>
              <w:jc w:val="center"/>
              <w:rPr>
                <w:rFonts w:cs="Arial"/>
              </w:rPr>
            </w:pPr>
          </w:p>
        </w:tc>
      </w:tr>
      <w:tr w:rsidR="00D86560" w:rsidRPr="00F1664D" w14:paraId="25A0096C" w14:textId="77777777" w:rsidTr="001F5D8F">
        <w:tc>
          <w:tcPr>
            <w:tcW w:w="7654" w:type="dxa"/>
          </w:tcPr>
          <w:p w14:paraId="7BFD6330" w14:textId="77777777" w:rsidR="00D86560" w:rsidRPr="00F1664D" w:rsidRDefault="00D86560" w:rsidP="001B655B">
            <w:pPr>
              <w:rPr>
                <w:rFonts w:cs="Arial"/>
              </w:rPr>
            </w:pPr>
            <w:r w:rsidRPr="002073EB">
              <w:rPr>
                <w:rFonts w:cs="Arial"/>
              </w:rPr>
              <w:t xml:space="preserve">Der Anteil an aromatischen Kohlenwasserstoffen aus Mineralöl in den konstitutionellen Bestandteilen von Druckfarben und Lacke für den </w:t>
            </w:r>
            <w:r w:rsidRPr="002073EB">
              <w:rPr>
                <w:rFonts w:cs="Arial"/>
                <w:b/>
              </w:rPr>
              <w:t>Heatset-Rollenoffsetdruck</w:t>
            </w:r>
            <w:r w:rsidRPr="002073EB">
              <w:rPr>
                <w:rFonts w:cs="Arial"/>
              </w:rPr>
              <w:t xml:space="preserve"> beträgt weniger als 1 Gew.%.</w:t>
            </w:r>
          </w:p>
        </w:tc>
        <w:tc>
          <w:tcPr>
            <w:tcW w:w="1422" w:type="dxa"/>
            <w:tcBorders>
              <w:left w:val="single" w:sz="4" w:space="0" w:color="auto"/>
            </w:tcBorders>
            <w:vAlign w:val="center"/>
          </w:tcPr>
          <w:p w14:paraId="42D31C47" w14:textId="77777777" w:rsidR="00D86560" w:rsidRPr="00F1664D" w:rsidRDefault="00D86560" w:rsidP="00D86560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</w:p>
          <w:p w14:paraId="37F0A2BD" w14:textId="77777777" w:rsidR="00D86560" w:rsidRPr="00F1664D" w:rsidRDefault="00D86560" w:rsidP="001B655B">
            <w:pPr>
              <w:jc w:val="center"/>
              <w:rPr>
                <w:rFonts w:cs="Arial"/>
              </w:rPr>
            </w:pPr>
          </w:p>
        </w:tc>
      </w:tr>
    </w:tbl>
    <w:p w14:paraId="07964922" w14:textId="77777777" w:rsidR="00863AB6" w:rsidRDefault="00863AB6" w:rsidP="001B655B">
      <w:pPr>
        <w:rPr>
          <w:rFonts w:cs="Arial"/>
          <w:b/>
        </w:rPr>
      </w:pPr>
    </w:p>
    <w:p w14:paraId="2B80491C" w14:textId="77777777" w:rsidR="00863AB6" w:rsidRPr="00863AB6" w:rsidRDefault="00863AB6" w:rsidP="001B655B">
      <w:pPr>
        <w:rPr>
          <w:rFonts w:cs="Arial"/>
          <w:b/>
        </w:rPr>
      </w:pPr>
      <w:r w:rsidRPr="001F5D8F">
        <w:rPr>
          <w:rFonts w:cs="Arial"/>
          <w:b/>
        </w:rPr>
        <w:t xml:space="preserve">Teil </w:t>
      </w:r>
      <w:r>
        <w:rPr>
          <w:rFonts w:cs="Arial"/>
          <w:b/>
        </w:rPr>
        <w:t>C</w:t>
      </w:r>
    </w:p>
    <w:tbl>
      <w:tblPr>
        <w:tblStyle w:val="Tabellenraster"/>
        <w:tblW w:w="9072" w:type="dxa"/>
        <w:tblInd w:w="279" w:type="dxa"/>
        <w:tblLook w:val="04A0" w:firstRow="1" w:lastRow="0" w:firstColumn="1" w:lastColumn="0" w:noHBand="0" w:noVBand="1"/>
      </w:tblPr>
      <w:tblGrid>
        <w:gridCol w:w="7654"/>
        <w:gridCol w:w="1418"/>
      </w:tblGrid>
      <w:tr w:rsidR="00863AB6" w14:paraId="29DC2B02" w14:textId="77777777" w:rsidTr="00863AB6">
        <w:tc>
          <w:tcPr>
            <w:tcW w:w="7654" w:type="dxa"/>
          </w:tcPr>
          <w:p w14:paraId="73819401" w14:textId="77777777" w:rsidR="00863AB6" w:rsidRPr="00F1664D" w:rsidRDefault="00863AB6" w:rsidP="00863AB6">
            <w:pPr>
              <w:rPr>
                <w:rFonts w:cs="Arial"/>
              </w:rPr>
            </w:pPr>
            <w:r w:rsidRPr="002073EB">
              <w:t>Jeder der  folgenden PAK überschreitet jeweils nicht einen Wert von 0,2</w:t>
            </w:r>
            <w:r>
              <w:t> </w:t>
            </w:r>
            <w:r w:rsidRPr="002073EB">
              <w:t>mg/kg in der Druckfarbe oder im Lack: Benzo[a]pyren, Benzo[e]pyren, Benzo[a]anthracen, Benzo[b]fluoranthen, Benzo[j]fluoranthen, Benzo[k]fluoranthen, Chrysen, Dibenzo[a,h] anthracen, Benzo[ghi]perylen, Indeno[1,2,3-cd]pyren.</w:t>
            </w:r>
          </w:p>
        </w:tc>
        <w:tc>
          <w:tcPr>
            <w:tcW w:w="1418" w:type="dxa"/>
            <w:vAlign w:val="center"/>
          </w:tcPr>
          <w:p w14:paraId="4D17EC97" w14:textId="77777777" w:rsidR="00863AB6" w:rsidRPr="00F1664D" w:rsidRDefault="00863AB6" w:rsidP="00863AB6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</w:p>
        </w:tc>
      </w:tr>
      <w:tr w:rsidR="00863AB6" w14:paraId="1C6A7D86" w14:textId="77777777" w:rsidTr="00863AB6">
        <w:tc>
          <w:tcPr>
            <w:tcW w:w="7654" w:type="dxa"/>
          </w:tcPr>
          <w:p w14:paraId="7E6AB082" w14:textId="77777777" w:rsidR="00863AB6" w:rsidRPr="00F1664D" w:rsidRDefault="00863AB6" w:rsidP="00863AB6">
            <w:pPr>
              <w:rPr>
                <w:rFonts w:cs="Arial"/>
              </w:rPr>
            </w:pPr>
            <w:r w:rsidRPr="002073EB">
              <w:rPr>
                <w:rFonts w:cs="Arial"/>
              </w:rPr>
              <w:t xml:space="preserve">Die Summe aller PAK überschreitet in der Druckfarbe oder im Lack einen Wert von 1 mg/kg nicht. </w:t>
            </w:r>
          </w:p>
        </w:tc>
        <w:tc>
          <w:tcPr>
            <w:tcW w:w="1418" w:type="dxa"/>
            <w:vAlign w:val="center"/>
          </w:tcPr>
          <w:p w14:paraId="5E0261B0" w14:textId="77777777" w:rsidR="00863AB6" w:rsidRPr="00F1664D" w:rsidRDefault="00863AB6" w:rsidP="00863AB6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</w:p>
        </w:tc>
      </w:tr>
    </w:tbl>
    <w:p w14:paraId="3C5E3653" w14:textId="77777777" w:rsidR="00863AB6" w:rsidRDefault="00863AB6" w:rsidP="001B655B">
      <w:pPr>
        <w:rPr>
          <w:rFonts w:cs="Arial"/>
        </w:rPr>
      </w:pPr>
    </w:p>
    <w:p w14:paraId="0556F449" w14:textId="77777777" w:rsidR="00631B87" w:rsidRPr="00F1664D" w:rsidRDefault="00631B87" w:rsidP="001B655B">
      <w:pPr>
        <w:rPr>
          <w:rFonts w:cs="Arial"/>
        </w:rPr>
      </w:pPr>
    </w:p>
    <w:p w14:paraId="73E637BC" w14:textId="77777777" w:rsidR="00B50847" w:rsidRDefault="00387AC6" w:rsidP="001B655B">
      <w:pPr>
        <w:rPr>
          <w:rFonts w:cs="Arial"/>
          <w:b/>
          <w:u w:val="single"/>
        </w:rPr>
      </w:pPr>
      <w:r w:rsidRPr="002073EB">
        <w:rPr>
          <w:rFonts w:cs="Arial"/>
          <w:b/>
          <w:u w:val="single"/>
        </w:rPr>
        <w:t>3.8.6</w:t>
      </w:r>
      <w:r w:rsidRPr="002073EB">
        <w:rPr>
          <w:rFonts w:cs="Arial"/>
          <w:b/>
          <w:u w:val="single"/>
        </w:rPr>
        <w:tab/>
        <w:t>Per- und polyfluorierte Alkylsubstanzen (PFAS) in Druckfarben und Lacken</w:t>
      </w:r>
    </w:p>
    <w:p w14:paraId="61F50F5F" w14:textId="77777777" w:rsidR="00A53250" w:rsidRDefault="00A53250" w:rsidP="001B655B">
      <w:pPr>
        <w:rPr>
          <w:rFonts w:cs="Arial"/>
        </w:rPr>
      </w:pPr>
    </w:p>
    <w:tbl>
      <w:tblPr>
        <w:tblStyle w:val="Tabellenraster"/>
        <w:tblW w:w="9076" w:type="dxa"/>
        <w:tblInd w:w="31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654"/>
        <w:gridCol w:w="1422"/>
      </w:tblGrid>
      <w:tr w:rsidR="00A53250" w:rsidRPr="00F1664D" w14:paraId="195B7996" w14:textId="77777777" w:rsidTr="00AD42D0">
        <w:tc>
          <w:tcPr>
            <w:tcW w:w="7654" w:type="dxa"/>
          </w:tcPr>
          <w:p w14:paraId="115B94E5" w14:textId="77777777" w:rsidR="00A53250" w:rsidRPr="00F1664D" w:rsidRDefault="00A53250" w:rsidP="00AD42D0">
            <w:pPr>
              <w:rPr>
                <w:rFonts w:cs="Arial"/>
              </w:rPr>
            </w:pPr>
            <w:r w:rsidRPr="0039240F">
              <w:rPr>
                <w:rFonts w:cs="Arial"/>
              </w:rPr>
              <w:t>In Druckfarben und</w:t>
            </w:r>
            <w:r w:rsidRPr="002073EB">
              <w:rPr>
                <w:rFonts w:cs="Arial"/>
              </w:rPr>
              <w:t xml:space="preserve"> Lacken werden keine</w:t>
            </w:r>
            <w:r w:rsidRPr="002073EB">
              <w:rPr>
                <w:rFonts w:cs="Arial"/>
                <w:b/>
              </w:rPr>
              <w:t xml:space="preserve"> </w:t>
            </w:r>
            <w:r w:rsidRPr="002073EB">
              <w:rPr>
                <w:rStyle w:val="StandardfettnurWort"/>
                <w:b w:val="0"/>
              </w:rPr>
              <w:t>per- und polyfluorierten Alkylsubstanzen (PFAS) eingesetzt.</w:t>
            </w:r>
            <w:r>
              <w:rPr>
                <w:rFonts w:cs="Arial"/>
              </w:rPr>
              <w:t xml:space="preserve"> </w:t>
            </w:r>
            <w:r w:rsidR="00140499">
              <w:rPr>
                <w:rFonts w:cs="Arial"/>
              </w:rPr>
              <w:t xml:space="preserve"> </w:t>
            </w:r>
          </w:p>
        </w:tc>
        <w:tc>
          <w:tcPr>
            <w:tcW w:w="1422" w:type="dxa"/>
            <w:tcBorders>
              <w:left w:val="single" w:sz="4" w:space="0" w:color="auto"/>
            </w:tcBorders>
            <w:vAlign w:val="center"/>
          </w:tcPr>
          <w:p w14:paraId="016BBF75" w14:textId="77777777" w:rsidR="00A53250" w:rsidRPr="00F1664D" w:rsidRDefault="00A53250" w:rsidP="00AD42D0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D611BB">
              <w:rPr>
                <w:rFonts w:cs="Arial"/>
              </w:rPr>
            </w:r>
            <w:r w:rsidR="00D611BB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</w:p>
          <w:p w14:paraId="1D9C89B4" w14:textId="77777777" w:rsidR="00A53250" w:rsidRPr="00F1664D" w:rsidRDefault="00A53250" w:rsidP="00AD42D0">
            <w:pPr>
              <w:jc w:val="center"/>
              <w:rPr>
                <w:rFonts w:cs="Arial"/>
              </w:rPr>
            </w:pPr>
          </w:p>
        </w:tc>
      </w:tr>
    </w:tbl>
    <w:p w14:paraId="2FA2ACD2" w14:textId="77777777" w:rsidR="00A53250" w:rsidRDefault="00A53250" w:rsidP="001B655B">
      <w:pPr>
        <w:rPr>
          <w:rFonts w:cs="Arial"/>
        </w:rPr>
      </w:pPr>
    </w:p>
    <w:p w14:paraId="0ECCAF7C" w14:textId="77777777" w:rsidR="00387AC6" w:rsidRPr="00F1664D" w:rsidRDefault="00387AC6" w:rsidP="001B655B">
      <w:pPr>
        <w:rPr>
          <w:rFonts w:cs="Arial"/>
        </w:rPr>
      </w:pPr>
    </w:p>
    <w:p w14:paraId="5D74EE8E" w14:textId="77777777" w:rsidR="00FF6B4F" w:rsidRDefault="00117017" w:rsidP="00FF6B4F">
      <w:pPr>
        <w:tabs>
          <w:tab w:val="left" w:pos="709"/>
        </w:tabs>
        <w:ind w:left="567" w:hanging="567"/>
        <w:rPr>
          <w:rFonts w:cs="Arial"/>
          <w:sz w:val="18"/>
          <w:szCs w:val="18"/>
        </w:rPr>
      </w:pPr>
      <w:r w:rsidRPr="00117017">
        <w:rPr>
          <w:rFonts w:cs="Arial"/>
          <w:b/>
          <w:u w:val="single"/>
        </w:rPr>
        <w:t>3.</w:t>
      </w:r>
      <w:r w:rsidR="00387AC6">
        <w:rPr>
          <w:rFonts w:cs="Arial"/>
          <w:b/>
          <w:u w:val="single"/>
        </w:rPr>
        <w:t>9</w:t>
      </w:r>
      <w:r w:rsidRPr="00117017">
        <w:rPr>
          <w:rFonts w:cs="Arial"/>
          <w:b/>
          <w:u w:val="single"/>
        </w:rPr>
        <w:t>.1</w:t>
      </w:r>
      <w:r w:rsidRPr="00117017">
        <w:rPr>
          <w:rFonts w:cs="Arial"/>
          <w:b/>
          <w:u w:val="single"/>
        </w:rPr>
        <w:tab/>
      </w:r>
      <w:r w:rsidR="00387AC6" w:rsidRPr="00FF6B4F">
        <w:rPr>
          <w:rFonts w:cs="Arial"/>
          <w:b/>
          <w:u w:val="single"/>
        </w:rPr>
        <w:t>Klebstoffe,</w:t>
      </w:r>
      <w:r w:rsidR="00387AC6">
        <w:rPr>
          <w:rFonts w:cs="Arial"/>
          <w:b/>
          <w:u w:val="single"/>
        </w:rPr>
        <w:t xml:space="preserve"> </w:t>
      </w:r>
      <w:r w:rsidRPr="00117017">
        <w:rPr>
          <w:rFonts w:cs="Arial"/>
          <w:b/>
          <w:u w:val="single"/>
        </w:rPr>
        <w:t>Reinigungsmittel, Gummituchregenerierungsmittel und sonstige</w:t>
      </w:r>
      <w:r w:rsidRPr="00117017">
        <w:rPr>
          <w:rFonts w:cs="Arial"/>
          <w:b/>
        </w:rPr>
        <w:t xml:space="preserve"> </w:t>
      </w:r>
      <w:r>
        <w:rPr>
          <w:rFonts w:cs="Arial"/>
          <w:b/>
        </w:rPr>
        <w:tab/>
      </w:r>
      <w:r w:rsidRPr="00117017">
        <w:rPr>
          <w:rFonts w:cs="Arial"/>
          <w:b/>
          <w:u w:val="single"/>
        </w:rPr>
        <w:t>Druckhilfsstoffe im Offset-Druck</w:t>
      </w:r>
      <w:r w:rsidRPr="00117017">
        <w:rPr>
          <w:rFonts w:cs="Arial"/>
        </w:rPr>
        <w:t xml:space="preserve"> </w:t>
      </w:r>
      <w:r w:rsidRPr="00117017">
        <w:rPr>
          <w:rFonts w:cs="Arial"/>
          <w:sz w:val="18"/>
          <w:szCs w:val="18"/>
        </w:rPr>
        <w:t xml:space="preserve">(Bitte von allen auszufüllen, die Chemikalien für den </w:t>
      </w:r>
      <w:r>
        <w:rPr>
          <w:rFonts w:cs="Arial"/>
          <w:sz w:val="18"/>
          <w:szCs w:val="18"/>
        </w:rPr>
        <w:tab/>
      </w:r>
      <w:r w:rsidRPr="00117017">
        <w:rPr>
          <w:rFonts w:cs="Arial"/>
          <w:sz w:val="18"/>
          <w:szCs w:val="18"/>
        </w:rPr>
        <w:t>Offsetdruck herstellen, außer Hersteller der unter 3.</w:t>
      </w:r>
      <w:r w:rsidR="00387AC6">
        <w:rPr>
          <w:rFonts w:cs="Arial"/>
          <w:sz w:val="18"/>
          <w:szCs w:val="18"/>
        </w:rPr>
        <w:t>8</w:t>
      </w:r>
      <w:r w:rsidRPr="00117017">
        <w:rPr>
          <w:rFonts w:cs="Arial"/>
          <w:sz w:val="18"/>
          <w:szCs w:val="18"/>
        </w:rPr>
        <w:t>. abgedeckten Produkte)</w:t>
      </w:r>
    </w:p>
    <w:p w14:paraId="69F09480" w14:textId="77777777" w:rsidR="00FF6B4F" w:rsidRPr="00FF6B4F" w:rsidRDefault="00FF6B4F" w:rsidP="00FF6B4F">
      <w:pPr>
        <w:tabs>
          <w:tab w:val="left" w:pos="709"/>
        </w:tabs>
        <w:ind w:left="567" w:hanging="567"/>
        <w:rPr>
          <w:rFonts w:cs="Arial"/>
          <w:sz w:val="18"/>
          <w:szCs w:val="18"/>
        </w:rPr>
      </w:pPr>
    </w:p>
    <w:p w14:paraId="4D7DE750" w14:textId="77777777" w:rsidR="00117017" w:rsidRPr="00FF6B4F" w:rsidRDefault="00FF6B4F" w:rsidP="00DA5471">
      <w:pPr>
        <w:spacing w:after="120"/>
        <w:rPr>
          <w:rFonts w:cs="Arial"/>
        </w:rPr>
      </w:pPr>
      <w:r w:rsidRPr="00C73603">
        <w:rPr>
          <w:rFonts w:cs="Arial"/>
        </w:rPr>
        <w:t>Hiermit bestätigen wir, dass unser oben aufgeführtes Produkt folgende Anforderungen einhält:</w:t>
      </w:r>
    </w:p>
    <w:tbl>
      <w:tblPr>
        <w:tblStyle w:val="Tabellenraster"/>
        <w:tblW w:w="9331" w:type="dxa"/>
        <w:tblInd w:w="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6917"/>
        <w:gridCol w:w="992"/>
        <w:gridCol w:w="1422"/>
      </w:tblGrid>
      <w:tr w:rsidR="00117017" w:rsidRPr="00117017" w14:paraId="351885C2" w14:textId="77777777" w:rsidTr="0084659D">
        <w:tc>
          <w:tcPr>
            <w:tcW w:w="6917" w:type="dxa"/>
          </w:tcPr>
          <w:p w14:paraId="721FC8B8" w14:textId="77777777" w:rsidR="00117017" w:rsidRDefault="00117017" w:rsidP="001B655B">
            <w:pPr>
              <w:rPr>
                <w:rFonts w:cs="Arial"/>
                <w:color w:val="auto"/>
              </w:rPr>
            </w:pPr>
            <w:r w:rsidRPr="00117017">
              <w:rPr>
                <w:rFonts w:cs="Arial"/>
                <w:color w:val="auto"/>
              </w:rPr>
              <w:t>Der Anteil an Toluol, Xylol und weiterer aromatischer Kohlenwas</w:t>
            </w:r>
            <w:r>
              <w:rPr>
                <w:rFonts w:cs="Arial"/>
                <w:color w:val="auto"/>
              </w:rPr>
              <w:softHyphen/>
            </w:r>
            <w:r w:rsidRPr="00117017">
              <w:rPr>
                <w:rFonts w:cs="Arial"/>
                <w:color w:val="auto"/>
              </w:rPr>
              <w:t xml:space="preserve">serstoffe mit einer Kohlenstoffzahl von mehr </w:t>
            </w:r>
            <w:r w:rsidRPr="00FF6B4F">
              <w:rPr>
                <w:rFonts w:cs="Arial"/>
                <w:color w:val="auto"/>
              </w:rPr>
              <w:t xml:space="preserve">als C9 </w:t>
            </w:r>
            <w:r w:rsidR="00A4579C" w:rsidRPr="00FF6B4F">
              <w:rPr>
                <w:rFonts w:cs="Arial"/>
                <w:color w:val="auto"/>
              </w:rPr>
              <w:t>liegt unter</w:t>
            </w:r>
            <w:r w:rsidRPr="00117017">
              <w:rPr>
                <w:rFonts w:cs="Arial"/>
                <w:color w:val="auto"/>
              </w:rPr>
              <w:t xml:space="preserve"> 1</w:t>
            </w:r>
            <w:r w:rsidR="00A4579C">
              <w:rPr>
                <w:rFonts w:cs="Arial"/>
                <w:color w:val="auto"/>
              </w:rPr>
              <w:t> </w:t>
            </w:r>
            <w:r w:rsidRPr="00117017">
              <w:rPr>
                <w:rFonts w:cs="Arial"/>
                <w:color w:val="auto"/>
              </w:rPr>
              <w:t>Gew.%.</w:t>
            </w:r>
          </w:p>
          <w:p w14:paraId="486420D2" w14:textId="77777777" w:rsidR="00117017" w:rsidRPr="00117017" w:rsidRDefault="00117017" w:rsidP="001B655B">
            <w:pPr>
              <w:rPr>
                <w:rFonts w:cs="Arial"/>
                <w:color w:val="auto"/>
              </w:rPr>
            </w:pPr>
            <w:r w:rsidRPr="00117017">
              <w:rPr>
                <w:rFonts w:cs="Arial"/>
                <w:color w:val="auto"/>
              </w:rPr>
              <w:t xml:space="preserve">Der Anteil liegt bei: </w:t>
            </w:r>
            <w:r w:rsidRPr="00117017">
              <w:rPr>
                <w:rFonts w:cs="Arial"/>
                <w:color w:val="auto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117017">
              <w:rPr>
                <w:rFonts w:cs="Arial"/>
                <w:color w:val="auto"/>
              </w:rPr>
              <w:instrText xml:space="preserve"> FORMTEXT </w:instrText>
            </w:r>
            <w:r w:rsidRPr="00117017">
              <w:rPr>
                <w:rFonts w:cs="Arial"/>
                <w:color w:val="auto"/>
              </w:rPr>
            </w:r>
            <w:r w:rsidRPr="00117017">
              <w:rPr>
                <w:rFonts w:cs="Arial"/>
                <w:color w:val="auto"/>
              </w:rPr>
              <w:fldChar w:fldCharType="separate"/>
            </w:r>
            <w:r w:rsidRPr="00117017">
              <w:rPr>
                <w:rFonts w:cs="Arial"/>
                <w:noProof/>
                <w:color w:val="auto"/>
              </w:rPr>
              <w:t> </w:t>
            </w:r>
            <w:r w:rsidRPr="00117017">
              <w:rPr>
                <w:rFonts w:cs="Arial"/>
                <w:noProof/>
                <w:color w:val="auto"/>
              </w:rPr>
              <w:t> </w:t>
            </w:r>
            <w:r w:rsidRPr="00117017">
              <w:rPr>
                <w:rFonts w:cs="Arial"/>
                <w:noProof/>
                <w:color w:val="auto"/>
              </w:rPr>
              <w:t> </w:t>
            </w:r>
            <w:r w:rsidRPr="00117017">
              <w:rPr>
                <w:rFonts w:cs="Arial"/>
                <w:noProof/>
                <w:color w:val="auto"/>
              </w:rPr>
              <w:t> </w:t>
            </w:r>
            <w:r w:rsidRPr="00117017">
              <w:rPr>
                <w:rFonts w:cs="Arial"/>
                <w:noProof/>
                <w:color w:val="auto"/>
              </w:rPr>
              <w:t> </w:t>
            </w:r>
            <w:r w:rsidRPr="00117017">
              <w:rPr>
                <w:rFonts w:cs="Arial"/>
                <w:color w:val="auto"/>
              </w:rPr>
              <w:fldChar w:fldCharType="end"/>
            </w:r>
            <w:r w:rsidRPr="00117017">
              <w:rPr>
                <w:rFonts w:cs="Arial"/>
                <w:color w:val="auto"/>
              </w:rPr>
              <w:t xml:space="preserve"> %.</w:t>
            </w:r>
          </w:p>
        </w:tc>
        <w:tc>
          <w:tcPr>
            <w:tcW w:w="992" w:type="dxa"/>
            <w:vAlign w:val="center"/>
          </w:tcPr>
          <w:p w14:paraId="444BFA5F" w14:textId="77777777" w:rsidR="00117017" w:rsidRPr="000B7989" w:rsidRDefault="00117017" w:rsidP="001B655B">
            <w:pPr>
              <w:jc w:val="center"/>
              <w:rPr>
                <w:rFonts w:cs="Arial"/>
                <w:color w:val="auto"/>
              </w:rPr>
            </w:pPr>
            <w:r w:rsidRPr="000B7989">
              <w:rPr>
                <w:rFonts w:cs="Arial"/>
                <w:color w:val="auto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B7989">
              <w:rPr>
                <w:rFonts w:cs="Arial"/>
                <w:color w:val="auto"/>
              </w:rPr>
              <w:instrText xml:space="preserve"> FORMCHECKBOX </w:instrText>
            </w:r>
            <w:r w:rsidR="00D611BB">
              <w:rPr>
                <w:rFonts w:cs="Arial"/>
                <w:color w:val="auto"/>
              </w:rPr>
            </w:r>
            <w:r w:rsidR="00D611BB">
              <w:rPr>
                <w:rFonts w:cs="Arial"/>
                <w:color w:val="auto"/>
              </w:rPr>
              <w:fldChar w:fldCharType="separate"/>
            </w:r>
            <w:r w:rsidRPr="000B7989">
              <w:rPr>
                <w:rFonts w:cs="Arial"/>
                <w:color w:val="auto"/>
              </w:rPr>
              <w:fldChar w:fldCharType="end"/>
            </w:r>
            <w:r w:rsidRPr="000B7989">
              <w:rPr>
                <w:rFonts w:cs="Arial"/>
                <w:color w:val="auto"/>
              </w:rPr>
              <w:t xml:space="preserve"> </w:t>
            </w:r>
          </w:p>
        </w:tc>
        <w:tc>
          <w:tcPr>
            <w:tcW w:w="1422" w:type="dxa"/>
            <w:vAlign w:val="center"/>
          </w:tcPr>
          <w:p w14:paraId="31D0DF6F" w14:textId="77777777" w:rsidR="00117017" w:rsidRPr="000B7989" w:rsidRDefault="00117017" w:rsidP="001B655B">
            <w:pPr>
              <w:jc w:val="center"/>
              <w:rPr>
                <w:rFonts w:cs="Arial"/>
                <w:b/>
                <w:color w:val="auto"/>
              </w:rPr>
            </w:pPr>
          </w:p>
        </w:tc>
      </w:tr>
      <w:tr w:rsidR="00117017" w:rsidRPr="00117017" w14:paraId="7E1F86BA" w14:textId="77777777" w:rsidTr="0084659D">
        <w:tc>
          <w:tcPr>
            <w:tcW w:w="6917" w:type="dxa"/>
          </w:tcPr>
          <w:p w14:paraId="08D0348D" w14:textId="77777777" w:rsidR="00117017" w:rsidRDefault="00117017" w:rsidP="001B655B">
            <w:pPr>
              <w:rPr>
                <w:rFonts w:cs="Arial"/>
                <w:color w:val="auto"/>
              </w:rPr>
            </w:pPr>
            <w:r w:rsidRPr="00117017">
              <w:rPr>
                <w:rFonts w:cs="Arial"/>
                <w:color w:val="auto"/>
              </w:rPr>
              <w:t xml:space="preserve">Der Anteil an </w:t>
            </w:r>
            <w:r w:rsidRPr="00FF6B4F">
              <w:rPr>
                <w:rFonts w:cs="Arial"/>
                <w:color w:val="auto"/>
              </w:rPr>
              <w:t xml:space="preserve">Benzol </w:t>
            </w:r>
            <w:r w:rsidR="00A4579C" w:rsidRPr="00FF6B4F">
              <w:rPr>
                <w:rFonts w:cs="Arial"/>
                <w:color w:val="auto"/>
              </w:rPr>
              <w:t>liegt unter</w:t>
            </w:r>
            <w:r w:rsidRPr="00FF6B4F">
              <w:rPr>
                <w:rFonts w:cs="Arial"/>
                <w:color w:val="auto"/>
              </w:rPr>
              <w:t xml:space="preserve"> 0</w:t>
            </w:r>
            <w:r w:rsidRPr="00117017">
              <w:rPr>
                <w:rFonts w:cs="Arial"/>
                <w:color w:val="auto"/>
              </w:rPr>
              <w:t>,1 Gew.%.</w:t>
            </w:r>
          </w:p>
          <w:p w14:paraId="367CCD3B" w14:textId="77777777" w:rsidR="00117017" w:rsidRPr="00117017" w:rsidRDefault="00117017" w:rsidP="001B655B">
            <w:pPr>
              <w:rPr>
                <w:rFonts w:cs="Arial"/>
                <w:color w:val="auto"/>
              </w:rPr>
            </w:pPr>
            <w:r w:rsidRPr="00117017">
              <w:rPr>
                <w:rFonts w:cs="Arial"/>
                <w:color w:val="auto"/>
              </w:rPr>
              <w:t xml:space="preserve">Der Anteil liegt bei: </w:t>
            </w:r>
            <w:r w:rsidRPr="00117017">
              <w:rPr>
                <w:rFonts w:cs="Arial"/>
                <w:color w:val="auto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117017">
              <w:rPr>
                <w:rFonts w:cs="Arial"/>
                <w:color w:val="auto"/>
              </w:rPr>
              <w:instrText xml:space="preserve"> FORMTEXT </w:instrText>
            </w:r>
            <w:r w:rsidRPr="00117017">
              <w:rPr>
                <w:rFonts w:cs="Arial"/>
                <w:color w:val="auto"/>
              </w:rPr>
            </w:r>
            <w:r w:rsidRPr="00117017">
              <w:rPr>
                <w:rFonts w:cs="Arial"/>
                <w:color w:val="auto"/>
              </w:rPr>
              <w:fldChar w:fldCharType="separate"/>
            </w:r>
            <w:r w:rsidRPr="00117017">
              <w:rPr>
                <w:rFonts w:cs="Arial"/>
                <w:noProof/>
                <w:color w:val="auto"/>
              </w:rPr>
              <w:t> </w:t>
            </w:r>
            <w:r w:rsidRPr="00117017">
              <w:rPr>
                <w:rFonts w:cs="Arial"/>
                <w:noProof/>
                <w:color w:val="auto"/>
              </w:rPr>
              <w:t> </w:t>
            </w:r>
            <w:r w:rsidRPr="00117017">
              <w:rPr>
                <w:rFonts w:cs="Arial"/>
                <w:noProof/>
                <w:color w:val="auto"/>
              </w:rPr>
              <w:t> </w:t>
            </w:r>
            <w:r w:rsidRPr="00117017">
              <w:rPr>
                <w:rFonts w:cs="Arial"/>
                <w:noProof/>
                <w:color w:val="auto"/>
              </w:rPr>
              <w:t> </w:t>
            </w:r>
            <w:r w:rsidRPr="00117017">
              <w:rPr>
                <w:rFonts w:cs="Arial"/>
                <w:noProof/>
                <w:color w:val="auto"/>
              </w:rPr>
              <w:t> </w:t>
            </w:r>
            <w:r w:rsidRPr="00117017">
              <w:rPr>
                <w:rFonts w:cs="Arial"/>
                <w:color w:val="auto"/>
              </w:rPr>
              <w:fldChar w:fldCharType="end"/>
            </w:r>
            <w:r w:rsidRPr="00117017">
              <w:rPr>
                <w:rFonts w:cs="Arial"/>
                <w:color w:val="auto"/>
              </w:rPr>
              <w:t xml:space="preserve"> %.</w:t>
            </w:r>
          </w:p>
        </w:tc>
        <w:tc>
          <w:tcPr>
            <w:tcW w:w="992" w:type="dxa"/>
            <w:vAlign w:val="center"/>
          </w:tcPr>
          <w:p w14:paraId="6CDA1943" w14:textId="77777777" w:rsidR="00117017" w:rsidRPr="000B7989" w:rsidRDefault="00117017" w:rsidP="001B655B">
            <w:pPr>
              <w:jc w:val="center"/>
              <w:rPr>
                <w:rFonts w:cs="Arial"/>
                <w:color w:val="auto"/>
              </w:rPr>
            </w:pPr>
            <w:r w:rsidRPr="000B7989">
              <w:rPr>
                <w:rFonts w:cs="Arial"/>
                <w:color w:val="auto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B7989">
              <w:rPr>
                <w:rFonts w:cs="Arial"/>
                <w:color w:val="auto"/>
              </w:rPr>
              <w:instrText xml:space="preserve"> FORMCHECKBOX </w:instrText>
            </w:r>
            <w:r w:rsidR="00D611BB">
              <w:rPr>
                <w:rFonts w:cs="Arial"/>
                <w:color w:val="auto"/>
              </w:rPr>
            </w:r>
            <w:r w:rsidR="00D611BB">
              <w:rPr>
                <w:rFonts w:cs="Arial"/>
                <w:color w:val="auto"/>
              </w:rPr>
              <w:fldChar w:fldCharType="separate"/>
            </w:r>
            <w:r w:rsidRPr="000B7989">
              <w:rPr>
                <w:rFonts w:cs="Arial"/>
                <w:color w:val="auto"/>
              </w:rPr>
              <w:fldChar w:fldCharType="end"/>
            </w:r>
          </w:p>
        </w:tc>
        <w:tc>
          <w:tcPr>
            <w:tcW w:w="1422" w:type="dxa"/>
            <w:vAlign w:val="center"/>
          </w:tcPr>
          <w:p w14:paraId="06080E76" w14:textId="77777777" w:rsidR="00117017" w:rsidRPr="000B7989" w:rsidRDefault="00117017" w:rsidP="001B655B">
            <w:pPr>
              <w:jc w:val="center"/>
              <w:rPr>
                <w:rFonts w:cs="Arial"/>
                <w:b/>
                <w:color w:val="auto"/>
              </w:rPr>
            </w:pPr>
          </w:p>
        </w:tc>
      </w:tr>
      <w:tr w:rsidR="00117017" w:rsidRPr="00117017" w14:paraId="0D9F512C" w14:textId="77777777" w:rsidTr="0084659D">
        <w:tc>
          <w:tcPr>
            <w:tcW w:w="6917" w:type="dxa"/>
            <w:vAlign w:val="center"/>
          </w:tcPr>
          <w:p w14:paraId="1A8080D0" w14:textId="77777777" w:rsidR="00117017" w:rsidRPr="00117017" w:rsidRDefault="00117017" w:rsidP="001B655B">
            <w:pPr>
              <w:rPr>
                <w:rFonts w:cs="Arial"/>
                <w:color w:val="auto"/>
              </w:rPr>
            </w:pPr>
            <w:r w:rsidRPr="00117017">
              <w:rPr>
                <w:rFonts w:cs="Arial"/>
                <w:color w:val="auto"/>
              </w:rPr>
              <w:t xml:space="preserve">Halogenierte Kohlenwasserstoffe, Terpene, n-Hexan, sekundäre Amine und Amide werden </w:t>
            </w:r>
            <w:r w:rsidRPr="00A4579C">
              <w:rPr>
                <w:rFonts w:cs="Arial"/>
                <w:b/>
                <w:color w:val="auto"/>
              </w:rPr>
              <w:t>nicht</w:t>
            </w:r>
            <w:r w:rsidRPr="00117017">
              <w:rPr>
                <w:rFonts w:cs="Arial"/>
                <w:color w:val="auto"/>
              </w:rPr>
              <w:t xml:space="preserve"> eingesetzt.</w:t>
            </w:r>
          </w:p>
        </w:tc>
        <w:tc>
          <w:tcPr>
            <w:tcW w:w="992" w:type="dxa"/>
            <w:vAlign w:val="center"/>
          </w:tcPr>
          <w:p w14:paraId="4EDA6D20" w14:textId="77777777" w:rsidR="00117017" w:rsidRPr="000B7989" w:rsidRDefault="00117017" w:rsidP="001B655B">
            <w:pPr>
              <w:jc w:val="center"/>
              <w:rPr>
                <w:rFonts w:cs="Arial"/>
                <w:color w:val="auto"/>
              </w:rPr>
            </w:pPr>
            <w:r w:rsidRPr="000B7989">
              <w:rPr>
                <w:rFonts w:cs="Arial"/>
                <w:color w:val="auto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B7989">
              <w:rPr>
                <w:rFonts w:cs="Arial"/>
                <w:color w:val="auto"/>
              </w:rPr>
              <w:instrText xml:space="preserve"> FORMCHECKBOX </w:instrText>
            </w:r>
            <w:r w:rsidR="00D611BB">
              <w:rPr>
                <w:rFonts w:cs="Arial"/>
                <w:color w:val="auto"/>
              </w:rPr>
            </w:r>
            <w:r w:rsidR="00D611BB">
              <w:rPr>
                <w:rFonts w:cs="Arial"/>
                <w:color w:val="auto"/>
              </w:rPr>
              <w:fldChar w:fldCharType="separate"/>
            </w:r>
            <w:r w:rsidRPr="000B7989">
              <w:rPr>
                <w:rFonts w:cs="Arial"/>
                <w:color w:val="auto"/>
              </w:rPr>
              <w:fldChar w:fldCharType="end"/>
            </w:r>
            <w:r w:rsidRPr="000B7989">
              <w:rPr>
                <w:rFonts w:cs="Arial"/>
                <w:color w:val="auto"/>
              </w:rPr>
              <w:t xml:space="preserve"> </w:t>
            </w:r>
          </w:p>
        </w:tc>
        <w:tc>
          <w:tcPr>
            <w:tcW w:w="1422" w:type="dxa"/>
            <w:vAlign w:val="center"/>
          </w:tcPr>
          <w:p w14:paraId="2C993BFE" w14:textId="77777777" w:rsidR="00117017" w:rsidRPr="000B7989" w:rsidRDefault="00117017" w:rsidP="00FF6B4F">
            <w:pPr>
              <w:rPr>
                <w:rFonts w:cs="Arial"/>
                <w:color w:val="auto"/>
              </w:rPr>
            </w:pPr>
          </w:p>
        </w:tc>
      </w:tr>
    </w:tbl>
    <w:p w14:paraId="1137153C" w14:textId="77777777" w:rsidR="00E85FD8" w:rsidRDefault="00E85FD8" w:rsidP="001B655B">
      <w:pPr>
        <w:rPr>
          <w:rFonts w:cs="Arial"/>
          <w:b/>
        </w:rPr>
      </w:pPr>
    </w:p>
    <w:p w14:paraId="09366BAD" w14:textId="77777777" w:rsidR="00A238F1" w:rsidRPr="00BB34AA" w:rsidRDefault="00F1664D" w:rsidP="001B655B">
      <w:pPr>
        <w:rPr>
          <w:rFonts w:cs="Arial"/>
        </w:rPr>
      </w:pPr>
      <w:r>
        <w:rPr>
          <w:rFonts w:cs="Arial"/>
          <w:b/>
        </w:rPr>
        <w:t>A</w:t>
      </w:r>
      <w:r w:rsidRPr="00F1664D">
        <w:rPr>
          <w:rFonts w:cs="Arial"/>
          <w:b/>
        </w:rPr>
        <w:t xml:space="preserve">ktuelle Sicherheitsdatenblätter gemäß </w:t>
      </w:r>
      <w:proofErr w:type="gramStart"/>
      <w:r w:rsidRPr="00F1664D">
        <w:rPr>
          <w:rFonts w:cs="Arial"/>
          <w:b/>
        </w:rPr>
        <w:t xml:space="preserve">Verordnung </w:t>
      </w:r>
      <w:r w:rsidR="00407725">
        <w:rPr>
          <w:rFonts w:cs="Arial"/>
          <w:b/>
        </w:rPr>
        <w:t xml:space="preserve"> (</w:t>
      </w:r>
      <w:proofErr w:type="gramEnd"/>
      <w:r w:rsidR="00407725">
        <w:rPr>
          <w:rFonts w:cs="Arial"/>
          <w:b/>
        </w:rPr>
        <w:t xml:space="preserve">EG) Nr. 1907/2006 mit der Einstufung gemäß Verordnung </w:t>
      </w:r>
      <w:r w:rsidRPr="00F1664D">
        <w:rPr>
          <w:rFonts w:cs="Arial"/>
          <w:b/>
        </w:rPr>
        <w:t xml:space="preserve">(EG) Nr. 1272/2008 </w:t>
      </w:r>
      <w:r>
        <w:rPr>
          <w:rFonts w:cs="Arial"/>
          <w:b/>
        </w:rPr>
        <w:t xml:space="preserve">sind </w:t>
      </w:r>
      <w:r w:rsidRPr="00F1664D">
        <w:rPr>
          <w:rFonts w:cs="Arial"/>
          <w:b/>
        </w:rPr>
        <w:t>bei</w:t>
      </w:r>
      <w:r w:rsidR="00BB34AA">
        <w:rPr>
          <w:rFonts w:cs="Arial"/>
          <w:b/>
        </w:rPr>
        <w:t>zu</w:t>
      </w:r>
      <w:r>
        <w:rPr>
          <w:rFonts w:cs="Arial"/>
          <w:b/>
        </w:rPr>
        <w:t>füg</w:t>
      </w:r>
      <w:r w:rsidR="00BB34AA">
        <w:rPr>
          <w:rFonts w:cs="Arial"/>
          <w:b/>
        </w:rPr>
        <w:t>en</w:t>
      </w:r>
      <w:r w:rsidRPr="00F1664D">
        <w:rPr>
          <w:rFonts w:cs="Arial"/>
          <w:b/>
        </w:rPr>
        <w:t>. Die Sicherheitsdatenblätter dürfen nicht älter als 2 Jahre sein.</w:t>
      </w:r>
    </w:p>
    <w:p w14:paraId="07CD8D44" w14:textId="77777777" w:rsidR="00BB34AA" w:rsidRPr="00F1664D" w:rsidRDefault="00BB34AA" w:rsidP="001B655B">
      <w:pPr>
        <w:rPr>
          <w:rFonts w:cs="Arial"/>
        </w:rPr>
      </w:pPr>
    </w:p>
    <w:p w14:paraId="4EFD1F16" w14:textId="77777777" w:rsidR="00775B46" w:rsidRDefault="00775B46" w:rsidP="001B655B">
      <w:pPr>
        <w:rPr>
          <w:rFonts w:cs="Arial"/>
          <w:b/>
        </w:rPr>
      </w:pPr>
    </w:p>
    <w:p w14:paraId="73B10CC4" w14:textId="688EF295" w:rsidR="00210D7D" w:rsidRPr="00BB34AA" w:rsidRDefault="00210D7D" w:rsidP="001B655B">
      <w:pPr>
        <w:rPr>
          <w:rFonts w:cs="Arial"/>
          <w:b/>
        </w:rPr>
      </w:pPr>
      <w:r w:rsidRPr="00BB34AA">
        <w:rPr>
          <w:rFonts w:cs="Arial"/>
          <w:b/>
        </w:rPr>
        <w:lastRenderedPageBreak/>
        <w:t>Anmerkungen: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344"/>
      </w:tblGrid>
      <w:tr w:rsidR="00F37B11" w:rsidRPr="00F1664D" w14:paraId="5A1300F6" w14:textId="77777777" w:rsidTr="00BB34AA">
        <w:trPr>
          <w:trHeight w:hRule="exact" w:val="2495"/>
        </w:trPr>
        <w:tc>
          <w:tcPr>
            <w:tcW w:w="9494" w:type="dxa"/>
          </w:tcPr>
          <w:p w14:paraId="6A43BBB4" w14:textId="77777777" w:rsidR="00BB34AA" w:rsidRPr="00F1664D" w:rsidRDefault="00F53FA5" w:rsidP="00BB34AA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22" w:name="Text17"/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  <w:bookmarkEnd w:id="22"/>
          </w:p>
          <w:p w14:paraId="4384D603" w14:textId="77777777" w:rsidR="00BB34AA" w:rsidRPr="00F1664D" w:rsidRDefault="00BB34AA" w:rsidP="001B655B">
            <w:pPr>
              <w:rPr>
                <w:rFonts w:cs="Arial"/>
              </w:rPr>
            </w:pPr>
          </w:p>
        </w:tc>
      </w:tr>
    </w:tbl>
    <w:p w14:paraId="2618CF56" w14:textId="77777777" w:rsidR="008C05A7" w:rsidRDefault="008C05A7" w:rsidP="001B655B">
      <w:pPr>
        <w:rPr>
          <w:rFonts w:cs="Arial"/>
        </w:rPr>
      </w:pPr>
    </w:p>
    <w:p w14:paraId="20D6D449" w14:textId="77777777" w:rsidR="00581C26" w:rsidRPr="00FF6B4F" w:rsidRDefault="00144DFA" w:rsidP="001B655B">
      <w:pPr>
        <w:rPr>
          <w:rFonts w:cs="Arial"/>
        </w:rPr>
      </w:pPr>
      <w:r w:rsidRPr="00FF6B4F">
        <w:rPr>
          <w:rFonts w:cs="Arial"/>
        </w:rPr>
        <w:t xml:space="preserve">Rückfragen bitte an: RAL gGmbH Umweltzeichen, Tel.: +49 (0)228 68895-190, E-Mail: </w:t>
      </w:r>
      <w:hyperlink r:id="rId8" w:history="1">
        <w:r w:rsidRPr="00FF6B4F">
          <w:rPr>
            <w:rStyle w:val="Hyperlink"/>
            <w:rFonts w:cs="Arial"/>
          </w:rPr>
          <w:t>umweltzeichen@ral.de</w:t>
        </w:r>
      </w:hyperlink>
      <w:r w:rsidRPr="00FF6B4F">
        <w:rPr>
          <w:rFonts w:cs="Arial"/>
        </w:rPr>
        <w:t xml:space="preserve">, Betreff: DE-UZ </w:t>
      </w:r>
      <w:r w:rsidR="00FF6B4F" w:rsidRPr="00FF6B4F">
        <w:rPr>
          <w:rFonts w:cs="Arial"/>
        </w:rPr>
        <w:t>195</w:t>
      </w:r>
      <w:r w:rsidRPr="00FF6B4F">
        <w:rPr>
          <w:rFonts w:cs="Arial"/>
        </w:rPr>
        <w:t xml:space="preserve">, Anlage </w:t>
      </w:r>
      <w:r w:rsidR="00FF6B4F" w:rsidRPr="00FF6B4F">
        <w:rPr>
          <w:rFonts w:cs="Arial"/>
        </w:rPr>
        <w:t>4</w:t>
      </w:r>
    </w:p>
    <w:p w14:paraId="6C9AB747" w14:textId="77777777" w:rsidR="00FF6B4F" w:rsidRDefault="00FF6B4F" w:rsidP="001B655B">
      <w:pPr>
        <w:rPr>
          <w:rFonts w:cs="Arial"/>
        </w:rPr>
      </w:pPr>
    </w:p>
    <w:p w14:paraId="067618EE" w14:textId="77777777" w:rsidR="00FF6B4F" w:rsidRPr="00F1664D" w:rsidRDefault="00FF6B4F" w:rsidP="001B655B">
      <w:pPr>
        <w:rPr>
          <w:rFonts w:cs="Arial"/>
        </w:rPr>
      </w:pPr>
    </w:p>
    <w:tbl>
      <w:tblPr>
        <w:tblStyle w:val="Tabellenraster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F53FA5" w:rsidRPr="00F1664D" w14:paraId="693F422D" w14:textId="77777777" w:rsidTr="00D63930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718EE" w14:textId="77777777" w:rsidR="00F53FA5" w:rsidRPr="00F1664D" w:rsidRDefault="00F53FA5" w:rsidP="001B655B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Ort: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7464AF" w14:textId="77777777" w:rsidR="00F53FA5" w:rsidRPr="00F1664D" w:rsidRDefault="00F53FA5" w:rsidP="001B655B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3" w:name="Text18"/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Pr="00F1664D">
              <w:rPr>
                <w:rFonts w:cs="Arial"/>
              </w:rPr>
              <w:fldChar w:fldCharType="end"/>
            </w:r>
            <w:bookmarkEnd w:id="23"/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10478217" w14:textId="77777777" w:rsidR="00F53FA5" w:rsidRPr="00F1664D" w:rsidRDefault="00F53FA5" w:rsidP="001B655B">
            <w:pPr>
              <w:jc w:val="center"/>
              <w:rPr>
                <w:rFonts w:cs="Arial"/>
                <w:b/>
              </w:rPr>
            </w:pPr>
          </w:p>
        </w:tc>
        <w:sdt>
          <w:sdtPr>
            <w:rPr>
              <w:rFonts w:cs="Arial"/>
              <w:b/>
            </w:rPr>
            <w:id w:val="-1286190341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center"/>
              </w:tcPr>
              <w:p w14:paraId="22567124" w14:textId="77777777" w:rsidR="00F53FA5" w:rsidRPr="00F1664D" w:rsidRDefault="006B6306" w:rsidP="001B655B">
                <w:pPr>
                  <w:jc w:val="center"/>
                  <w:rPr>
                    <w:rFonts w:cs="Arial"/>
                    <w:b/>
                  </w:rPr>
                </w:pPr>
                <w:r w:rsidRPr="00F1664D">
                  <w:rPr>
                    <w:rFonts w:cs="Arial"/>
                    <w:b/>
                    <w:noProof/>
                  </w:rPr>
                  <w:drawing>
                    <wp:inline distT="0" distB="0" distL="0" distR="0" wp14:anchorId="4FE9D51F" wp14:editId="58A1DC6E">
                      <wp:extent cx="1905000" cy="1905000"/>
                      <wp:effectExtent l="0" t="0" r="0" b="0"/>
                      <wp:docPr id="3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5000" cy="190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F53FA5" w:rsidRPr="00F1664D" w14:paraId="49879778" w14:textId="77777777" w:rsidTr="00D63930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DA98DB" w14:textId="77777777" w:rsidR="00F53FA5" w:rsidRPr="00F1664D" w:rsidRDefault="00F53FA5" w:rsidP="001B655B">
            <w:pPr>
              <w:rPr>
                <w:rFonts w:cs="Arial"/>
                <w:b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6E199" w14:textId="77777777" w:rsidR="00F53FA5" w:rsidRPr="00F1664D" w:rsidRDefault="00F53FA5" w:rsidP="001B655B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41A994D5" w14:textId="77777777" w:rsidR="00F53FA5" w:rsidRPr="00F1664D" w:rsidRDefault="00F53FA5" w:rsidP="001B655B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580" w:type="dxa"/>
            <w:vMerge/>
            <w:tcBorders>
              <w:right w:val="single" w:sz="4" w:space="0" w:color="auto"/>
            </w:tcBorders>
            <w:vAlign w:val="center"/>
          </w:tcPr>
          <w:p w14:paraId="21BF78BC" w14:textId="77777777" w:rsidR="00F53FA5" w:rsidRPr="00F1664D" w:rsidRDefault="00F53FA5" w:rsidP="001B655B">
            <w:pPr>
              <w:jc w:val="center"/>
              <w:rPr>
                <w:rFonts w:cs="Arial"/>
                <w:b/>
              </w:rPr>
            </w:pPr>
          </w:p>
        </w:tc>
      </w:tr>
      <w:tr w:rsidR="00F53FA5" w:rsidRPr="00F1664D" w14:paraId="3B47CCBC" w14:textId="77777777" w:rsidTr="00D63930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AA1E5" w14:textId="77777777" w:rsidR="00F53FA5" w:rsidRPr="00F1664D" w:rsidRDefault="00F53FA5" w:rsidP="001B655B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Datum: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1BD17" w14:textId="77777777" w:rsidR="00F53FA5" w:rsidRPr="00F1664D" w:rsidRDefault="00AC0FE3" w:rsidP="001B655B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24" w:name="Text19"/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="00EE3CE8">
              <w:rPr>
                <w:rFonts w:cs="Arial"/>
              </w:rPr>
              <w:t> </w:t>
            </w:r>
            <w:r w:rsidR="00EE3CE8">
              <w:rPr>
                <w:rFonts w:cs="Arial"/>
              </w:rPr>
              <w:t> </w:t>
            </w:r>
            <w:r w:rsidR="00EE3CE8">
              <w:rPr>
                <w:rFonts w:cs="Arial"/>
              </w:rPr>
              <w:t> </w:t>
            </w:r>
            <w:r w:rsidR="00EE3CE8">
              <w:rPr>
                <w:rFonts w:cs="Arial"/>
              </w:rPr>
              <w:t> </w:t>
            </w:r>
            <w:r w:rsidR="00EE3CE8">
              <w:rPr>
                <w:rFonts w:cs="Arial"/>
              </w:rPr>
              <w:t> </w:t>
            </w:r>
            <w:r w:rsidRPr="00F1664D">
              <w:rPr>
                <w:rFonts w:cs="Arial"/>
              </w:rPr>
              <w:fldChar w:fldCharType="end"/>
            </w:r>
            <w:bookmarkEnd w:id="24"/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0EAFC83E" w14:textId="77777777" w:rsidR="00F53FA5" w:rsidRPr="00F1664D" w:rsidRDefault="00F53FA5" w:rsidP="001B655B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558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8A19E6F" w14:textId="77777777" w:rsidR="00F53FA5" w:rsidRPr="00F1664D" w:rsidRDefault="00F53FA5" w:rsidP="001B655B">
            <w:pPr>
              <w:jc w:val="right"/>
              <w:rPr>
                <w:rFonts w:cs="Arial"/>
                <w:b/>
              </w:rPr>
            </w:pPr>
          </w:p>
        </w:tc>
      </w:tr>
    </w:tbl>
    <w:p w14:paraId="4C861BEB" w14:textId="77777777" w:rsidR="0076549D" w:rsidRPr="00F1664D" w:rsidRDefault="0069688C" w:rsidP="001B655B">
      <w:pPr>
        <w:jc w:val="right"/>
        <w:rPr>
          <w:rFonts w:cs="Arial"/>
        </w:rPr>
      </w:pPr>
      <w:r w:rsidRPr="00F1664D">
        <w:rPr>
          <w:rFonts w:cs="Arial"/>
          <w:b/>
        </w:rPr>
        <w:t>Rechtsverbindliche Unterschrift / Firmenstempel</w:t>
      </w:r>
    </w:p>
    <w:sectPr w:rsidR="0076549D" w:rsidRPr="00F1664D" w:rsidSect="00581C2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34" w:right="1276" w:bottom="1134" w:left="1276" w:header="141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04337" w14:textId="77777777" w:rsidR="00AA7B38" w:rsidRDefault="00AA7B38">
      <w:r>
        <w:separator/>
      </w:r>
    </w:p>
  </w:endnote>
  <w:endnote w:type="continuationSeparator" w:id="0">
    <w:p w14:paraId="2630A8C2" w14:textId="77777777" w:rsidR="00AA7B38" w:rsidRDefault="00AA7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A7F839" w14:textId="77777777" w:rsidR="00AA7B38" w:rsidRPr="00B010C2" w:rsidRDefault="00AA7B38" w:rsidP="00581C26">
    <w:pPr>
      <w:pStyle w:val="Fuzeile"/>
      <w:tabs>
        <w:tab w:val="clear" w:pos="9072"/>
        <w:tab w:val="right" w:pos="9540"/>
      </w:tabs>
      <w:rPr>
        <w:rFonts w:cs="Arial"/>
      </w:rPr>
    </w:pPr>
    <w:r w:rsidRPr="00B010C2">
      <w:rPr>
        <w:rFonts w:cs="Arial"/>
      </w:rPr>
      <w:t xml:space="preserve">Anlage </w:t>
    </w:r>
    <w:r>
      <w:rPr>
        <w:rFonts w:cs="Arial"/>
      </w:rPr>
      <w:t>4</w:t>
    </w:r>
    <w:r w:rsidRPr="00B010C2">
      <w:rPr>
        <w:rFonts w:cs="Arial"/>
      </w:rPr>
      <w:t xml:space="preserve"> zum Vertrag</w:t>
    </w:r>
    <w:r w:rsidRPr="00B010C2">
      <w:rPr>
        <w:rFonts w:cs="Arial"/>
      </w:rPr>
      <w:tab/>
    </w:r>
    <w:r w:rsidRPr="00B010C2">
      <w:rPr>
        <w:rStyle w:val="Seitenzahl"/>
        <w:rFonts w:cs="Arial"/>
      </w:rPr>
      <w:fldChar w:fldCharType="begin"/>
    </w:r>
    <w:r w:rsidRPr="00B010C2">
      <w:rPr>
        <w:rStyle w:val="Seitenzahl"/>
        <w:rFonts w:cs="Arial"/>
      </w:rPr>
      <w:instrText xml:space="preserve"> PAGE </w:instrText>
    </w:r>
    <w:r w:rsidRPr="00B010C2">
      <w:rPr>
        <w:rStyle w:val="Seitenzahl"/>
        <w:rFonts w:cs="Arial"/>
      </w:rPr>
      <w:fldChar w:fldCharType="separate"/>
    </w:r>
    <w:r>
      <w:rPr>
        <w:rStyle w:val="Seitenzahl"/>
        <w:rFonts w:cs="Arial"/>
        <w:noProof/>
      </w:rPr>
      <w:t>6</w:t>
    </w:r>
    <w:r w:rsidRPr="00B010C2">
      <w:rPr>
        <w:rStyle w:val="Seitenzahl"/>
        <w:rFonts w:cs="Arial"/>
      </w:rPr>
      <w:fldChar w:fldCharType="end"/>
    </w:r>
    <w:r w:rsidRPr="00B010C2">
      <w:rPr>
        <w:rStyle w:val="Seitenzahl"/>
        <w:rFonts w:cs="Arial"/>
      </w:rPr>
      <w:t>/</w:t>
    </w:r>
    <w:r w:rsidRPr="00B010C2">
      <w:rPr>
        <w:rStyle w:val="Seitenzahl"/>
        <w:rFonts w:cs="Arial"/>
      </w:rPr>
      <w:fldChar w:fldCharType="begin"/>
    </w:r>
    <w:r w:rsidRPr="00B010C2">
      <w:rPr>
        <w:rStyle w:val="Seitenzahl"/>
        <w:rFonts w:cs="Arial"/>
      </w:rPr>
      <w:instrText xml:space="preserve"> NUMPAGES </w:instrText>
    </w:r>
    <w:r w:rsidRPr="00B010C2">
      <w:rPr>
        <w:rStyle w:val="Seitenzahl"/>
        <w:rFonts w:cs="Arial"/>
      </w:rPr>
      <w:fldChar w:fldCharType="separate"/>
    </w:r>
    <w:r>
      <w:rPr>
        <w:rStyle w:val="Seitenzahl"/>
        <w:rFonts w:cs="Arial"/>
        <w:noProof/>
      </w:rPr>
      <w:t>6</w:t>
    </w:r>
    <w:r w:rsidRPr="00B010C2">
      <w:rPr>
        <w:rStyle w:val="Seitenzahl"/>
        <w:rFonts w:cs="Arial"/>
      </w:rPr>
      <w:fldChar w:fldCharType="end"/>
    </w:r>
    <w:r w:rsidRPr="00B010C2">
      <w:rPr>
        <w:rStyle w:val="Seitenzahl"/>
        <w:rFonts w:cs="Arial"/>
      </w:rPr>
      <w:tab/>
      <w:t xml:space="preserve">     DE-UZ </w:t>
    </w:r>
    <w:r>
      <w:rPr>
        <w:rStyle w:val="Seitenzahl"/>
        <w:rFonts w:cs="Arial"/>
      </w:rPr>
      <w:t>195</w:t>
    </w:r>
    <w:r w:rsidRPr="00B010C2">
      <w:rPr>
        <w:rStyle w:val="Seitenzahl"/>
        <w:rFonts w:cs="Arial"/>
      </w:rPr>
      <w:t xml:space="preserve"> Ausgabe Januar 20</w:t>
    </w:r>
    <w:r>
      <w:rPr>
        <w:rStyle w:val="Seitenzahl"/>
        <w:rFonts w:cs="Arial"/>
      </w:rPr>
      <w:t>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350E2" w14:textId="77777777" w:rsidR="00AA7B38" w:rsidRPr="00731E02" w:rsidRDefault="00AA7B38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7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C6EA6" w14:textId="77777777" w:rsidR="00AA7B38" w:rsidRDefault="00AA7B38">
      <w:r>
        <w:separator/>
      </w:r>
    </w:p>
  </w:footnote>
  <w:footnote w:type="continuationSeparator" w:id="0">
    <w:p w14:paraId="591D80D8" w14:textId="77777777" w:rsidR="00AA7B38" w:rsidRDefault="00AA7B38">
      <w:r>
        <w:continuationSeparator/>
      </w:r>
    </w:p>
  </w:footnote>
  <w:footnote w:id="1">
    <w:p w14:paraId="2B328B11" w14:textId="77777777" w:rsidR="00AA7B38" w:rsidRPr="00D8382E" w:rsidRDefault="00AA7B38" w:rsidP="00F270BE">
      <w:pPr>
        <w:pStyle w:val="Funotentext"/>
        <w:tabs>
          <w:tab w:val="left" w:pos="284"/>
        </w:tabs>
        <w:rPr>
          <w:sz w:val="18"/>
          <w:szCs w:val="18"/>
        </w:rPr>
      </w:pPr>
      <w:r w:rsidRPr="00D8382E">
        <w:rPr>
          <w:rStyle w:val="Funotenzeichen"/>
          <w:sz w:val="18"/>
          <w:szCs w:val="18"/>
        </w:rPr>
        <w:footnoteRef/>
      </w:r>
      <w:r>
        <w:rPr>
          <w:sz w:val="18"/>
          <w:szCs w:val="18"/>
        </w:rPr>
        <w:tab/>
      </w:r>
      <w:r w:rsidRPr="00D8382E">
        <w:rPr>
          <w:rFonts w:cs="Arial"/>
          <w:sz w:val="18"/>
          <w:szCs w:val="18"/>
        </w:rPr>
        <w:t xml:space="preserve">VOC: eine organische Verbindung sowie der Kreosotanteil, die bzw. der bei 293,15 K einen </w:t>
      </w:r>
      <w:r>
        <w:rPr>
          <w:rFonts w:cs="Arial"/>
          <w:sz w:val="18"/>
          <w:szCs w:val="18"/>
        </w:rPr>
        <w:tab/>
      </w:r>
      <w:r w:rsidRPr="00D8382E">
        <w:rPr>
          <w:rFonts w:cs="Arial"/>
          <w:sz w:val="18"/>
          <w:szCs w:val="18"/>
        </w:rPr>
        <w:t>Dampfdruck von 0,01 kPa oder mehr aufweist oder unter den jeweiligen Verwendungs</w:t>
      </w:r>
      <w:r>
        <w:rPr>
          <w:rFonts w:cs="Arial"/>
          <w:sz w:val="18"/>
          <w:szCs w:val="18"/>
        </w:rPr>
        <w:t>be</w:t>
      </w:r>
      <w:r w:rsidRPr="00D8382E">
        <w:rPr>
          <w:rFonts w:cs="Arial"/>
          <w:sz w:val="18"/>
          <w:szCs w:val="18"/>
        </w:rPr>
        <w:t xml:space="preserve">dingungen </w:t>
      </w:r>
      <w:r>
        <w:rPr>
          <w:rFonts w:cs="Arial"/>
          <w:sz w:val="18"/>
          <w:szCs w:val="18"/>
        </w:rPr>
        <w:tab/>
      </w:r>
      <w:r w:rsidRPr="00D8382E">
        <w:rPr>
          <w:rFonts w:cs="Arial"/>
          <w:sz w:val="18"/>
          <w:szCs w:val="18"/>
        </w:rPr>
        <w:t>(z.B. Nachbrenner im Heatset-Offsetdruck) eine entsprechende Flüchtigkeit besitzt.</w:t>
      </w:r>
    </w:p>
  </w:footnote>
  <w:footnote w:id="2">
    <w:p w14:paraId="4D0DD6DA" w14:textId="77777777" w:rsidR="00AA7B38" w:rsidRDefault="00AA7B38" w:rsidP="00AA7B38">
      <w:pPr>
        <w:pStyle w:val="Funotentext"/>
        <w:tabs>
          <w:tab w:val="left" w:pos="284"/>
        </w:tabs>
        <w:ind w:left="284" w:hanging="284"/>
      </w:pPr>
      <w:r w:rsidRPr="002073EB">
        <w:rPr>
          <w:rStyle w:val="Funotenzeichen"/>
        </w:rPr>
        <w:footnoteRef/>
      </w:r>
      <w:r w:rsidRPr="002073EB">
        <w:tab/>
      </w:r>
      <w:r>
        <w:t>Wird dieses Kreuz gesetzt, ist das Produkt laut Vergabekriterien nicht für die DE-UZ 195 zulässig.</w:t>
      </w:r>
    </w:p>
  </w:footnote>
  <w:footnote w:id="3">
    <w:p w14:paraId="26F85492" w14:textId="77777777" w:rsidR="00AA7B38" w:rsidRDefault="00AA7B38" w:rsidP="00AA7B38">
      <w:pPr>
        <w:pStyle w:val="Funotentext"/>
        <w:tabs>
          <w:tab w:val="left" w:pos="284"/>
        </w:tabs>
        <w:ind w:left="284" w:hanging="284"/>
      </w:pPr>
      <w:r w:rsidRPr="002073EB">
        <w:rPr>
          <w:rStyle w:val="Funotenzeichen"/>
        </w:rPr>
        <w:footnoteRef/>
      </w:r>
      <w:r w:rsidRPr="002073EB">
        <w:tab/>
      </w:r>
      <w:r>
        <w:t>Wird dieses Kreuz gesetzt, ist das Produkt laut Vergabekriterien nicht für die DE-UZ 195 zulässig.</w:t>
      </w:r>
    </w:p>
  </w:footnote>
  <w:footnote w:id="4">
    <w:p w14:paraId="1FD123AE" w14:textId="77777777" w:rsidR="00AA7B38" w:rsidRDefault="00AA7B38" w:rsidP="00AA7B38">
      <w:pPr>
        <w:pStyle w:val="Funotentext"/>
        <w:tabs>
          <w:tab w:val="left" w:pos="284"/>
        </w:tabs>
        <w:ind w:left="284" w:hanging="284"/>
      </w:pPr>
      <w:r w:rsidRPr="002073EB">
        <w:rPr>
          <w:rStyle w:val="Funotenzeichen"/>
        </w:rPr>
        <w:footnoteRef/>
      </w:r>
      <w:r w:rsidRPr="002073EB">
        <w:tab/>
      </w:r>
      <w:r>
        <w:t>Wird dieses Kreuz gesetzt, ist das Produkt laut Vergabekriterien nicht für die DE-UZ 195 zulässig.</w:t>
      </w:r>
    </w:p>
  </w:footnote>
  <w:footnote w:id="5">
    <w:p w14:paraId="35529E5B" w14:textId="77777777" w:rsidR="00AA7B38" w:rsidRDefault="00AA7B38" w:rsidP="004F6F80">
      <w:pPr>
        <w:pStyle w:val="Standardkursiv"/>
        <w:spacing w:line="240" w:lineRule="auto"/>
        <w:jc w:val="left"/>
      </w:pPr>
      <w:r>
        <w:rPr>
          <w:rStyle w:val="Funotenzeichen"/>
        </w:rPr>
        <w:footnoteRef/>
      </w:r>
      <w:r>
        <w:t xml:space="preserve"> </w:t>
      </w:r>
      <w:r w:rsidRPr="002919C4">
        <w:rPr>
          <w:i w:val="0"/>
        </w:rPr>
        <w:t>Falls ein Nachweis, dass beim Anbau der nachwachsenden Rohstoffe anerkannte Nachhaltigkeitskriterien eingehalten wurden</w:t>
      </w:r>
      <w:r>
        <w:rPr>
          <w:i w:val="0"/>
        </w:rPr>
        <w:t>,</w:t>
      </w:r>
      <w:r w:rsidRPr="002919C4">
        <w:rPr>
          <w:i w:val="0"/>
        </w:rPr>
        <w:t xml:space="preserve"> nicht erbracht werden kann, ist es bis 31.12.2022 zulässig eine nachvollziehbare Begründung vorzulegen.</w:t>
      </w:r>
    </w:p>
    <w:p w14:paraId="3D91E239" w14:textId="77777777" w:rsidR="00AA7B38" w:rsidRDefault="00AA7B38">
      <w:pPr>
        <w:pStyle w:val="Funotentext"/>
      </w:pPr>
    </w:p>
  </w:footnote>
  <w:footnote w:id="6">
    <w:p w14:paraId="20A08465" w14:textId="77777777" w:rsidR="00AA7B38" w:rsidRDefault="00AA7B38" w:rsidP="00AA7B38">
      <w:pPr>
        <w:pStyle w:val="Funotentext"/>
        <w:tabs>
          <w:tab w:val="left" w:pos="284"/>
        </w:tabs>
        <w:ind w:left="284" w:hanging="284"/>
      </w:pPr>
      <w:r w:rsidRPr="002073EB">
        <w:rPr>
          <w:rStyle w:val="Funotenzeichen"/>
        </w:rPr>
        <w:footnoteRef/>
      </w:r>
      <w:r w:rsidRPr="002073EB">
        <w:tab/>
      </w:r>
      <w:r>
        <w:t>Wird dieses Kreuz gesetzt, ist das Produkt laut Vergabekriterien nicht für die DE-UZ 195 zulässig.</w:t>
      </w:r>
    </w:p>
  </w:footnote>
  <w:footnote w:id="7">
    <w:p w14:paraId="4903C872" w14:textId="77777777" w:rsidR="00AA7B38" w:rsidRPr="002073EB" w:rsidRDefault="00AA7B38" w:rsidP="00224A5D">
      <w:pPr>
        <w:pStyle w:val="Funotentext"/>
        <w:tabs>
          <w:tab w:val="left" w:pos="284"/>
        </w:tabs>
        <w:ind w:left="284" w:hanging="284"/>
        <w:rPr>
          <w:sz w:val="18"/>
          <w:szCs w:val="18"/>
        </w:rPr>
      </w:pPr>
      <w:r w:rsidRPr="00224A5D">
        <w:rPr>
          <w:rStyle w:val="Funotenzeichen"/>
          <w:szCs w:val="18"/>
        </w:rPr>
        <w:footnoteRef/>
      </w:r>
      <w:r w:rsidRPr="00224A5D">
        <w:rPr>
          <w:szCs w:val="18"/>
        </w:rPr>
        <w:tab/>
        <w:t>Im Coldset-Rollenoffset-Druckverfahren gelten diese Anforderungen für Betriebe ohne doppeltes Farbversorgungssystem erst ab dem 01.01.2023 verpflichtend. Für alle anderen Offset-Druckverfahren müssen die Anforderungen jetzt eingehalten werden.</w:t>
      </w:r>
    </w:p>
  </w:footnote>
  <w:footnote w:id="8">
    <w:p w14:paraId="312D8845" w14:textId="77777777" w:rsidR="00AA7B38" w:rsidRDefault="00AA7B38" w:rsidP="00407725">
      <w:pPr>
        <w:pStyle w:val="Funotentext"/>
        <w:tabs>
          <w:tab w:val="left" w:pos="284"/>
        </w:tabs>
      </w:pPr>
      <w:r w:rsidRPr="002073EB">
        <w:rPr>
          <w:rStyle w:val="Funotenzeichen"/>
        </w:rPr>
        <w:footnoteRef/>
      </w:r>
      <w:r w:rsidRPr="002073EB">
        <w:tab/>
        <w:t>Sofern andere als die hier genannten Kohlenwasserstoffe verwendet</w:t>
      </w:r>
      <w:r>
        <w:t xml:space="preserve"> werden, ist das </w:t>
      </w:r>
      <w:r>
        <w:tab/>
        <w:t>Produkt laut Vergabekriterien nicht für die DE-UZ 195 zulässig.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623F5" w14:textId="77777777" w:rsidR="00AA7B38" w:rsidRDefault="00AA7B38">
    <w:pPr>
      <w:pStyle w:val="Kopfzeile"/>
    </w:pPr>
    <w:r>
      <w:rPr>
        <w:noProof/>
      </w:rPr>
      <w:drawing>
        <wp:anchor distT="0" distB="0" distL="114300" distR="114300" simplePos="0" relativeHeight="251660800" behindDoc="0" locked="0" layoutInCell="1" allowOverlap="1" wp14:anchorId="46BB455B" wp14:editId="19609D69">
          <wp:simplePos x="0" y="0"/>
          <wp:positionH relativeFrom="column">
            <wp:posOffset>5047615</wp:posOffset>
          </wp:positionH>
          <wp:positionV relativeFrom="paragraph">
            <wp:posOffset>-528320</wp:posOffset>
          </wp:positionV>
          <wp:extent cx="892175" cy="626110"/>
          <wp:effectExtent l="0" t="0" r="3175" b="254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175" cy="626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E15BE" w14:textId="77777777" w:rsidR="00AA7B38" w:rsidRDefault="00AA7B38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2A838775" wp14:editId="12F063D5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2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D78B2"/>
    <w:multiLevelType w:val="hybridMultilevel"/>
    <w:tmpl w:val="DB92129C"/>
    <w:lvl w:ilvl="0" w:tplc="94EA6CD6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F0628"/>
    <w:multiLevelType w:val="hybridMultilevel"/>
    <w:tmpl w:val="F6ACC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8651B2"/>
    <w:multiLevelType w:val="hybridMultilevel"/>
    <w:tmpl w:val="2E5CDB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2418883">
    <w:abstractNumId w:val="15"/>
  </w:num>
  <w:num w:numId="2" w16cid:durableId="2001498306">
    <w:abstractNumId w:val="3"/>
  </w:num>
  <w:num w:numId="3" w16cid:durableId="258803442">
    <w:abstractNumId w:val="16"/>
  </w:num>
  <w:num w:numId="4" w16cid:durableId="792330453">
    <w:abstractNumId w:val="20"/>
  </w:num>
  <w:num w:numId="5" w16cid:durableId="1585649363">
    <w:abstractNumId w:val="2"/>
  </w:num>
  <w:num w:numId="6" w16cid:durableId="118954928">
    <w:abstractNumId w:val="18"/>
  </w:num>
  <w:num w:numId="7" w16cid:durableId="15928557">
    <w:abstractNumId w:val="19"/>
  </w:num>
  <w:num w:numId="8" w16cid:durableId="97330762">
    <w:abstractNumId w:val="11"/>
  </w:num>
  <w:num w:numId="9" w16cid:durableId="983973963">
    <w:abstractNumId w:val="13"/>
  </w:num>
  <w:num w:numId="10" w16cid:durableId="955450934">
    <w:abstractNumId w:val="5"/>
  </w:num>
  <w:num w:numId="11" w16cid:durableId="867765057">
    <w:abstractNumId w:val="17"/>
  </w:num>
  <w:num w:numId="12" w16cid:durableId="275526570">
    <w:abstractNumId w:val="7"/>
  </w:num>
  <w:num w:numId="13" w16cid:durableId="31226394">
    <w:abstractNumId w:val="4"/>
  </w:num>
  <w:num w:numId="14" w16cid:durableId="1976717797">
    <w:abstractNumId w:val="0"/>
  </w:num>
  <w:num w:numId="15" w16cid:durableId="1389378090">
    <w:abstractNumId w:val="9"/>
  </w:num>
  <w:num w:numId="16" w16cid:durableId="116679472">
    <w:abstractNumId w:val="6"/>
  </w:num>
  <w:num w:numId="17" w16cid:durableId="1974021081">
    <w:abstractNumId w:val="12"/>
  </w:num>
  <w:num w:numId="18" w16cid:durableId="1959069780">
    <w:abstractNumId w:val="10"/>
  </w:num>
  <w:num w:numId="19" w16cid:durableId="1569224885">
    <w:abstractNumId w:val="8"/>
  </w:num>
  <w:num w:numId="20" w16cid:durableId="1222061081">
    <w:abstractNumId w:val="14"/>
  </w:num>
  <w:num w:numId="21" w16cid:durableId="584918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DK0FgRYZfyYQxScLlH4VdTsJwD9BjHvTQopbzfT7xBVP75WvKuTkSeu+2ZHpYWZujZs1+rD7g8y0DD6bk8Xnxw==" w:salt="jzKIRC+OVS0jin1Jfqdn2A=="/>
  <w:defaultTabStop w:val="708"/>
  <w:hyphenationZone w:val="425"/>
  <w:noPunctuationKerning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D6E"/>
    <w:rsid w:val="00014AA7"/>
    <w:rsid w:val="00015F0F"/>
    <w:rsid w:val="00016656"/>
    <w:rsid w:val="00017F79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479E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B76"/>
    <w:rsid w:val="00064EB4"/>
    <w:rsid w:val="0006684B"/>
    <w:rsid w:val="00066AA9"/>
    <w:rsid w:val="00070307"/>
    <w:rsid w:val="00071108"/>
    <w:rsid w:val="000714C3"/>
    <w:rsid w:val="000719DB"/>
    <w:rsid w:val="00071BA7"/>
    <w:rsid w:val="00072B03"/>
    <w:rsid w:val="000738E4"/>
    <w:rsid w:val="000747DE"/>
    <w:rsid w:val="00075C39"/>
    <w:rsid w:val="00075DAB"/>
    <w:rsid w:val="00077607"/>
    <w:rsid w:val="000777F3"/>
    <w:rsid w:val="00077C67"/>
    <w:rsid w:val="00081D57"/>
    <w:rsid w:val="0008333B"/>
    <w:rsid w:val="000833A3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2842"/>
    <w:rsid w:val="00093447"/>
    <w:rsid w:val="0009428D"/>
    <w:rsid w:val="000951F8"/>
    <w:rsid w:val="000952D3"/>
    <w:rsid w:val="000960A0"/>
    <w:rsid w:val="000A24BD"/>
    <w:rsid w:val="000A2A4D"/>
    <w:rsid w:val="000A36E5"/>
    <w:rsid w:val="000A3A7D"/>
    <w:rsid w:val="000A3CFE"/>
    <w:rsid w:val="000A50AF"/>
    <w:rsid w:val="000A5547"/>
    <w:rsid w:val="000A6755"/>
    <w:rsid w:val="000A7045"/>
    <w:rsid w:val="000A7691"/>
    <w:rsid w:val="000A76E8"/>
    <w:rsid w:val="000B0512"/>
    <w:rsid w:val="000B1BFC"/>
    <w:rsid w:val="000B1C50"/>
    <w:rsid w:val="000B42D8"/>
    <w:rsid w:val="000B4762"/>
    <w:rsid w:val="000B6BFC"/>
    <w:rsid w:val="000B6E62"/>
    <w:rsid w:val="000B7989"/>
    <w:rsid w:val="000C0AB2"/>
    <w:rsid w:val="000C10EE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374F"/>
    <w:rsid w:val="000E3A0F"/>
    <w:rsid w:val="000E432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17017"/>
    <w:rsid w:val="00120C3E"/>
    <w:rsid w:val="001227E0"/>
    <w:rsid w:val="00122BFF"/>
    <w:rsid w:val="00124F10"/>
    <w:rsid w:val="0012746C"/>
    <w:rsid w:val="0012788D"/>
    <w:rsid w:val="00127F26"/>
    <w:rsid w:val="00130229"/>
    <w:rsid w:val="00130D13"/>
    <w:rsid w:val="00131B3A"/>
    <w:rsid w:val="001355A3"/>
    <w:rsid w:val="00136AE2"/>
    <w:rsid w:val="00136F66"/>
    <w:rsid w:val="00140499"/>
    <w:rsid w:val="00140D4B"/>
    <w:rsid w:val="00142DF7"/>
    <w:rsid w:val="0014398E"/>
    <w:rsid w:val="00143A49"/>
    <w:rsid w:val="001443D8"/>
    <w:rsid w:val="00144DFA"/>
    <w:rsid w:val="0014543D"/>
    <w:rsid w:val="001454F4"/>
    <w:rsid w:val="00146A06"/>
    <w:rsid w:val="00151209"/>
    <w:rsid w:val="0015359E"/>
    <w:rsid w:val="00155FB0"/>
    <w:rsid w:val="00160CA4"/>
    <w:rsid w:val="00160D7E"/>
    <w:rsid w:val="00161228"/>
    <w:rsid w:val="00162A59"/>
    <w:rsid w:val="00163230"/>
    <w:rsid w:val="00164E72"/>
    <w:rsid w:val="00165581"/>
    <w:rsid w:val="00167A14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3EA4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B655B"/>
    <w:rsid w:val="001C20ED"/>
    <w:rsid w:val="001C262B"/>
    <w:rsid w:val="001C2FC9"/>
    <w:rsid w:val="001C31C9"/>
    <w:rsid w:val="001C31D8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2117"/>
    <w:rsid w:val="001E4A3D"/>
    <w:rsid w:val="001E4ECD"/>
    <w:rsid w:val="001E4FE9"/>
    <w:rsid w:val="001E52A1"/>
    <w:rsid w:val="001E765C"/>
    <w:rsid w:val="001F5171"/>
    <w:rsid w:val="001F5609"/>
    <w:rsid w:val="001F56D1"/>
    <w:rsid w:val="001F5D8F"/>
    <w:rsid w:val="001F5F3F"/>
    <w:rsid w:val="001F604F"/>
    <w:rsid w:val="001F61CE"/>
    <w:rsid w:val="002028D5"/>
    <w:rsid w:val="002047C8"/>
    <w:rsid w:val="00205A52"/>
    <w:rsid w:val="00205B91"/>
    <w:rsid w:val="00206CA7"/>
    <w:rsid w:val="002073EB"/>
    <w:rsid w:val="002077B3"/>
    <w:rsid w:val="002077E2"/>
    <w:rsid w:val="00210A0F"/>
    <w:rsid w:val="00210D7D"/>
    <w:rsid w:val="002133D6"/>
    <w:rsid w:val="00216DF4"/>
    <w:rsid w:val="002205BD"/>
    <w:rsid w:val="00220F44"/>
    <w:rsid w:val="00222821"/>
    <w:rsid w:val="00223AEC"/>
    <w:rsid w:val="00223CC9"/>
    <w:rsid w:val="00224A5D"/>
    <w:rsid w:val="00225C08"/>
    <w:rsid w:val="00226A76"/>
    <w:rsid w:val="00226A8C"/>
    <w:rsid w:val="0022703F"/>
    <w:rsid w:val="00230886"/>
    <w:rsid w:val="00231A98"/>
    <w:rsid w:val="0023207D"/>
    <w:rsid w:val="002329E2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50835"/>
    <w:rsid w:val="00250AE3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1CFB"/>
    <w:rsid w:val="0026224E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919C4"/>
    <w:rsid w:val="0029216A"/>
    <w:rsid w:val="002934CE"/>
    <w:rsid w:val="00293CA8"/>
    <w:rsid w:val="00296107"/>
    <w:rsid w:val="002969AE"/>
    <w:rsid w:val="00297060"/>
    <w:rsid w:val="002A0537"/>
    <w:rsid w:val="002A061F"/>
    <w:rsid w:val="002A161E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95C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2615"/>
    <w:rsid w:val="00324175"/>
    <w:rsid w:val="003250B3"/>
    <w:rsid w:val="0032571C"/>
    <w:rsid w:val="00326A33"/>
    <w:rsid w:val="003315CB"/>
    <w:rsid w:val="00331A2B"/>
    <w:rsid w:val="0033289A"/>
    <w:rsid w:val="00334082"/>
    <w:rsid w:val="003344DA"/>
    <w:rsid w:val="0033564C"/>
    <w:rsid w:val="00336F4B"/>
    <w:rsid w:val="00340BED"/>
    <w:rsid w:val="00340E0D"/>
    <w:rsid w:val="00341753"/>
    <w:rsid w:val="0034202E"/>
    <w:rsid w:val="00342AFE"/>
    <w:rsid w:val="003441B0"/>
    <w:rsid w:val="003506AD"/>
    <w:rsid w:val="00350F47"/>
    <w:rsid w:val="00351220"/>
    <w:rsid w:val="00352C46"/>
    <w:rsid w:val="00353337"/>
    <w:rsid w:val="00353383"/>
    <w:rsid w:val="00353CB5"/>
    <w:rsid w:val="00353FAF"/>
    <w:rsid w:val="00354933"/>
    <w:rsid w:val="003565E7"/>
    <w:rsid w:val="00363AFD"/>
    <w:rsid w:val="003649F2"/>
    <w:rsid w:val="00365FCF"/>
    <w:rsid w:val="00367FCD"/>
    <w:rsid w:val="00370294"/>
    <w:rsid w:val="003713C4"/>
    <w:rsid w:val="00371511"/>
    <w:rsid w:val="00371CF7"/>
    <w:rsid w:val="00373786"/>
    <w:rsid w:val="00377519"/>
    <w:rsid w:val="00381BB3"/>
    <w:rsid w:val="00383D58"/>
    <w:rsid w:val="00385F20"/>
    <w:rsid w:val="00387316"/>
    <w:rsid w:val="00387AC6"/>
    <w:rsid w:val="00387DA0"/>
    <w:rsid w:val="003913D2"/>
    <w:rsid w:val="0039240F"/>
    <w:rsid w:val="0039263F"/>
    <w:rsid w:val="00393189"/>
    <w:rsid w:val="003937CE"/>
    <w:rsid w:val="00393BD4"/>
    <w:rsid w:val="00394BEF"/>
    <w:rsid w:val="00396FD4"/>
    <w:rsid w:val="003974BC"/>
    <w:rsid w:val="00397699"/>
    <w:rsid w:val="003A1CD1"/>
    <w:rsid w:val="003A2AE8"/>
    <w:rsid w:val="003A344E"/>
    <w:rsid w:val="003A3E40"/>
    <w:rsid w:val="003A3F8B"/>
    <w:rsid w:val="003A7A0B"/>
    <w:rsid w:val="003B3EE0"/>
    <w:rsid w:val="003B4940"/>
    <w:rsid w:val="003B6005"/>
    <w:rsid w:val="003B7421"/>
    <w:rsid w:val="003C0507"/>
    <w:rsid w:val="003C0967"/>
    <w:rsid w:val="003C190B"/>
    <w:rsid w:val="003C42AD"/>
    <w:rsid w:val="003C5AED"/>
    <w:rsid w:val="003D2056"/>
    <w:rsid w:val="003D4434"/>
    <w:rsid w:val="003D454F"/>
    <w:rsid w:val="003D7A8B"/>
    <w:rsid w:val="003D7E28"/>
    <w:rsid w:val="003E1797"/>
    <w:rsid w:val="003E1DA2"/>
    <w:rsid w:val="003E2436"/>
    <w:rsid w:val="003E26EE"/>
    <w:rsid w:val="003E2B69"/>
    <w:rsid w:val="003E2DD9"/>
    <w:rsid w:val="003E3310"/>
    <w:rsid w:val="003E425E"/>
    <w:rsid w:val="003E4733"/>
    <w:rsid w:val="003E4FCB"/>
    <w:rsid w:val="003E58FF"/>
    <w:rsid w:val="003E5BF4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07725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2ACB"/>
    <w:rsid w:val="00433661"/>
    <w:rsid w:val="00434048"/>
    <w:rsid w:val="004368AF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408E"/>
    <w:rsid w:val="0045473C"/>
    <w:rsid w:val="00456484"/>
    <w:rsid w:val="00456B96"/>
    <w:rsid w:val="004576E8"/>
    <w:rsid w:val="00460359"/>
    <w:rsid w:val="00462317"/>
    <w:rsid w:val="00462AEF"/>
    <w:rsid w:val="00462B92"/>
    <w:rsid w:val="00462CD0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A18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6C4"/>
    <w:rsid w:val="004A3ACC"/>
    <w:rsid w:val="004A5239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89C"/>
    <w:rsid w:val="004E60F7"/>
    <w:rsid w:val="004F070D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6F80"/>
    <w:rsid w:val="004F7564"/>
    <w:rsid w:val="00501294"/>
    <w:rsid w:val="00501AEA"/>
    <w:rsid w:val="00501C24"/>
    <w:rsid w:val="00504F14"/>
    <w:rsid w:val="00505BEA"/>
    <w:rsid w:val="005075D8"/>
    <w:rsid w:val="005118C7"/>
    <w:rsid w:val="00511BFD"/>
    <w:rsid w:val="00513673"/>
    <w:rsid w:val="00514A08"/>
    <w:rsid w:val="00514E8F"/>
    <w:rsid w:val="00514E9E"/>
    <w:rsid w:val="00516F92"/>
    <w:rsid w:val="00520DE7"/>
    <w:rsid w:val="00520F3E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3263"/>
    <w:rsid w:val="005477B0"/>
    <w:rsid w:val="00547BED"/>
    <w:rsid w:val="00547F69"/>
    <w:rsid w:val="00551A33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76971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9042A"/>
    <w:rsid w:val="00590D52"/>
    <w:rsid w:val="00590E26"/>
    <w:rsid w:val="0059103D"/>
    <w:rsid w:val="00591BAE"/>
    <w:rsid w:val="00592E62"/>
    <w:rsid w:val="0059604B"/>
    <w:rsid w:val="005975BC"/>
    <w:rsid w:val="00597E16"/>
    <w:rsid w:val="005A1401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3F4A"/>
    <w:rsid w:val="005C4E19"/>
    <w:rsid w:val="005C684C"/>
    <w:rsid w:val="005D0F3E"/>
    <w:rsid w:val="005D2252"/>
    <w:rsid w:val="005D315C"/>
    <w:rsid w:val="005D35C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54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236A"/>
    <w:rsid w:val="00623116"/>
    <w:rsid w:val="0062333E"/>
    <w:rsid w:val="006234AB"/>
    <w:rsid w:val="00623EE0"/>
    <w:rsid w:val="00625813"/>
    <w:rsid w:val="00626287"/>
    <w:rsid w:val="00626300"/>
    <w:rsid w:val="00631B87"/>
    <w:rsid w:val="006326FE"/>
    <w:rsid w:val="0063334F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76FA"/>
    <w:rsid w:val="00647FD4"/>
    <w:rsid w:val="00651519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6AFE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6ABC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5557"/>
    <w:rsid w:val="006B6306"/>
    <w:rsid w:val="006B64D9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C7C16"/>
    <w:rsid w:val="006D0478"/>
    <w:rsid w:val="006D0FBC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E7F"/>
    <w:rsid w:val="006F220C"/>
    <w:rsid w:val="006F346E"/>
    <w:rsid w:val="006F60D7"/>
    <w:rsid w:val="006F7E98"/>
    <w:rsid w:val="0070034F"/>
    <w:rsid w:val="00703915"/>
    <w:rsid w:val="00704679"/>
    <w:rsid w:val="00704E0D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4033"/>
    <w:rsid w:val="00736CAF"/>
    <w:rsid w:val="007377BF"/>
    <w:rsid w:val="00741004"/>
    <w:rsid w:val="00743245"/>
    <w:rsid w:val="00750410"/>
    <w:rsid w:val="007532D9"/>
    <w:rsid w:val="0075356F"/>
    <w:rsid w:val="00755EBA"/>
    <w:rsid w:val="00757E8C"/>
    <w:rsid w:val="007625F5"/>
    <w:rsid w:val="0076549D"/>
    <w:rsid w:val="0076668E"/>
    <w:rsid w:val="00767DCB"/>
    <w:rsid w:val="007723ED"/>
    <w:rsid w:val="00772CBD"/>
    <w:rsid w:val="00774476"/>
    <w:rsid w:val="00774626"/>
    <w:rsid w:val="00774783"/>
    <w:rsid w:val="00775B46"/>
    <w:rsid w:val="00776553"/>
    <w:rsid w:val="00776993"/>
    <w:rsid w:val="00777A32"/>
    <w:rsid w:val="00777CC8"/>
    <w:rsid w:val="00781898"/>
    <w:rsid w:val="00782D88"/>
    <w:rsid w:val="00784007"/>
    <w:rsid w:val="007842D0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A7CCE"/>
    <w:rsid w:val="007B11B2"/>
    <w:rsid w:val="007B27FB"/>
    <w:rsid w:val="007B31F1"/>
    <w:rsid w:val="007B3BCA"/>
    <w:rsid w:val="007B428A"/>
    <w:rsid w:val="007B6860"/>
    <w:rsid w:val="007B70AD"/>
    <w:rsid w:val="007C0306"/>
    <w:rsid w:val="007C0921"/>
    <w:rsid w:val="007C2739"/>
    <w:rsid w:val="007C2D45"/>
    <w:rsid w:val="007C515A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55CF"/>
    <w:rsid w:val="007E74FB"/>
    <w:rsid w:val="007E7C8F"/>
    <w:rsid w:val="007F09AB"/>
    <w:rsid w:val="007F0CDB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2C4D"/>
    <w:rsid w:val="00803B21"/>
    <w:rsid w:val="00804C19"/>
    <w:rsid w:val="00805237"/>
    <w:rsid w:val="00805ED8"/>
    <w:rsid w:val="008068DD"/>
    <w:rsid w:val="00806E53"/>
    <w:rsid w:val="00807679"/>
    <w:rsid w:val="00807F68"/>
    <w:rsid w:val="00810A83"/>
    <w:rsid w:val="00810EC7"/>
    <w:rsid w:val="0081351C"/>
    <w:rsid w:val="00815D64"/>
    <w:rsid w:val="0081620A"/>
    <w:rsid w:val="00820CD9"/>
    <w:rsid w:val="00820EC2"/>
    <w:rsid w:val="00821265"/>
    <w:rsid w:val="0082139E"/>
    <w:rsid w:val="00821F4F"/>
    <w:rsid w:val="00821FE0"/>
    <w:rsid w:val="00822DFE"/>
    <w:rsid w:val="008240C3"/>
    <w:rsid w:val="00824B74"/>
    <w:rsid w:val="00825810"/>
    <w:rsid w:val="0082604E"/>
    <w:rsid w:val="00826664"/>
    <w:rsid w:val="00830982"/>
    <w:rsid w:val="00833FE6"/>
    <w:rsid w:val="00834F00"/>
    <w:rsid w:val="0083582C"/>
    <w:rsid w:val="00835E7E"/>
    <w:rsid w:val="00836101"/>
    <w:rsid w:val="00841DA3"/>
    <w:rsid w:val="00842A17"/>
    <w:rsid w:val="00844636"/>
    <w:rsid w:val="00844CC3"/>
    <w:rsid w:val="00844DEB"/>
    <w:rsid w:val="008462AB"/>
    <w:rsid w:val="0084659D"/>
    <w:rsid w:val="00847279"/>
    <w:rsid w:val="00850EC3"/>
    <w:rsid w:val="008532C3"/>
    <w:rsid w:val="00854B5F"/>
    <w:rsid w:val="00855668"/>
    <w:rsid w:val="00856650"/>
    <w:rsid w:val="0085727D"/>
    <w:rsid w:val="00862D52"/>
    <w:rsid w:val="008630CF"/>
    <w:rsid w:val="00863553"/>
    <w:rsid w:val="00863AB6"/>
    <w:rsid w:val="00865494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4F1"/>
    <w:rsid w:val="00895546"/>
    <w:rsid w:val="008A061A"/>
    <w:rsid w:val="008A0D4E"/>
    <w:rsid w:val="008A14AE"/>
    <w:rsid w:val="008A1C54"/>
    <w:rsid w:val="008A1D38"/>
    <w:rsid w:val="008A206C"/>
    <w:rsid w:val="008A21D1"/>
    <w:rsid w:val="008A2BBB"/>
    <w:rsid w:val="008A3578"/>
    <w:rsid w:val="008A4FD7"/>
    <w:rsid w:val="008A52DA"/>
    <w:rsid w:val="008A6969"/>
    <w:rsid w:val="008A6E74"/>
    <w:rsid w:val="008A7A59"/>
    <w:rsid w:val="008B05E7"/>
    <w:rsid w:val="008B0EAA"/>
    <w:rsid w:val="008B1B86"/>
    <w:rsid w:val="008B2AD1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6F9E"/>
    <w:rsid w:val="008D1F5A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B59"/>
    <w:rsid w:val="008F3E0D"/>
    <w:rsid w:val="008F48BC"/>
    <w:rsid w:val="008F4FE2"/>
    <w:rsid w:val="008F5593"/>
    <w:rsid w:val="008F5BC7"/>
    <w:rsid w:val="008F7ECA"/>
    <w:rsid w:val="00901F34"/>
    <w:rsid w:val="0090200E"/>
    <w:rsid w:val="009023E6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5002"/>
    <w:rsid w:val="00915095"/>
    <w:rsid w:val="0092506E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819"/>
    <w:rsid w:val="00931B23"/>
    <w:rsid w:val="00931E02"/>
    <w:rsid w:val="00932473"/>
    <w:rsid w:val="009325CC"/>
    <w:rsid w:val="009326DA"/>
    <w:rsid w:val="00933346"/>
    <w:rsid w:val="00934A27"/>
    <w:rsid w:val="00934D84"/>
    <w:rsid w:val="00935C41"/>
    <w:rsid w:val="00935C7E"/>
    <w:rsid w:val="00936A36"/>
    <w:rsid w:val="00937A27"/>
    <w:rsid w:val="00937CFE"/>
    <w:rsid w:val="00937E85"/>
    <w:rsid w:val="00943426"/>
    <w:rsid w:val="009437B4"/>
    <w:rsid w:val="00944138"/>
    <w:rsid w:val="00944517"/>
    <w:rsid w:val="00944533"/>
    <w:rsid w:val="0094457B"/>
    <w:rsid w:val="009446B0"/>
    <w:rsid w:val="009453B7"/>
    <w:rsid w:val="009457B8"/>
    <w:rsid w:val="009469E2"/>
    <w:rsid w:val="00951DB7"/>
    <w:rsid w:val="009600EC"/>
    <w:rsid w:val="0096142E"/>
    <w:rsid w:val="0096192D"/>
    <w:rsid w:val="009637E7"/>
    <w:rsid w:val="00964144"/>
    <w:rsid w:val="0096448D"/>
    <w:rsid w:val="00964D76"/>
    <w:rsid w:val="00964FC2"/>
    <w:rsid w:val="00965756"/>
    <w:rsid w:val="00966606"/>
    <w:rsid w:val="00966A20"/>
    <w:rsid w:val="0097002A"/>
    <w:rsid w:val="00971FF5"/>
    <w:rsid w:val="0097370A"/>
    <w:rsid w:val="009769EA"/>
    <w:rsid w:val="00976E16"/>
    <w:rsid w:val="0097773C"/>
    <w:rsid w:val="00980466"/>
    <w:rsid w:val="00980F5B"/>
    <w:rsid w:val="00981D06"/>
    <w:rsid w:val="00983166"/>
    <w:rsid w:val="009847C7"/>
    <w:rsid w:val="0098505E"/>
    <w:rsid w:val="009857EC"/>
    <w:rsid w:val="00986463"/>
    <w:rsid w:val="00986FA2"/>
    <w:rsid w:val="00990E0A"/>
    <w:rsid w:val="0099352E"/>
    <w:rsid w:val="0099676E"/>
    <w:rsid w:val="00996C3D"/>
    <w:rsid w:val="009973AA"/>
    <w:rsid w:val="009A2831"/>
    <w:rsid w:val="009A3E94"/>
    <w:rsid w:val="009A5ED9"/>
    <w:rsid w:val="009A63F3"/>
    <w:rsid w:val="009A66D0"/>
    <w:rsid w:val="009A7907"/>
    <w:rsid w:val="009A7E6A"/>
    <w:rsid w:val="009B1D32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4699"/>
    <w:rsid w:val="009C53BC"/>
    <w:rsid w:val="009C6827"/>
    <w:rsid w:val="009C7F4F"/>
    <w:rsid w:val="009D0381"/>
    <w:rsid w:val="009D063E"/>
    <w:rsid w:val="009D0B5B"/>
    <w:rsid w:val="009D3A44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E5A3F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51B2"/>
    <w:rsid w:val="00A10E5A"/>
    <w:rsid w:val="00A11190"/>
    <w:rsid w:val="00A11F6F"/>
    <w:rsid w:val="00A137BE"/>
    <w:rsid w:val="00A1398C"/>
    <w:rsid w:val="00A1704D"/>
    <w:rsid w:val="00A20AC6"/>
    <w:rsid w:val="00A2161F"/>
    <w:rsid w:val="00A22C42"/>
    <w:rsid w:val="00A238F1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5C0A"/>
    <w:rsid w:val="00A35FFD"/>
    <w:rsid w:val="00A3605F"/>
    <w:rsid w:val="00A41278"/>
    <w:rsid w:val="00A440EB"/>
    <w:rsid w:val="00A44766"/>
    <w:rsid w:val="00A4579C"/>
    <w:rsid w:val="00A46591"/>
    <w:rsid w:val="00A468BC"/>
    <w:rsid w:val="00A50C58"/>
    <w:rsid w:val="00A51137"/>
    <w:rsid w:val="00A51878"/>
    <w:rsid w:val="00A52101"/>
    <w:rsid w:val="00A52802"/>
    <w:rsid w:val="00A53250"/>
    <w:rsid w:val="00A53BE4"/>
    <w:rsid w:val="00A54222"/>
    <w:rsid w:val="00A54D05"/>
    <w:rsid w:val="00A55BE3"/>
    <w:rsid w:val="00A5724D"/>
    <w:rsid w:val="00A62685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77D53"/>
    <w:rsid w:val="00A80B99"/>
    <w:rsid w:val="00A80DFF"/>
    <w:rsid w:val="00A812DE"/>
    <w:rsid w:val="00A83CEA"/>
    <w:rsid w:val="00A846C7"/>
    <w:rsid w:val="00A84ADB"/>
    <w:rsid w:val="00A84D0C"/>
    <w:rsid w:val="00A856C6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A7B38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E30"/>
    <w:rsid w:val="00AB6E47"/>
    <w:rsid w:val="00AB724F"/>
    <w:rsid w:val="00AC081A"/>
    <w:rsid w:val="00AC0A04"/>
    <w:rsid w:val="00AC0FE3"/>
    <w:rsid w:val="00AC1424"/>
    <w:rsid w:val="00AC1DAC"/>
    <w:rsid w:val="00AC360F"/>
    <w:rsid w:val="00AC4707"/>
    <w:rsid w:val="00AC4AE6"/>
    <w:rsid w:val="00AC7083"/>
    <w:rsid w:val="00AC76CC"/>
    <w:rsid w:val="00AD11EA"/>
    <w:rsid w:val="00AD34A9"/>
    <w:rsid w:val="00AD42D0"/>
    <w:rsid w:val="00AD4B04"/>
    <w:rsid w:val="00AD6FE0"/>
    <w:rsid w:val="00AD74AF"/>
    <w:rsid w:val="00AE0C1B"/>
    <w:rsid w:val="00AE114B"/>
    <w:rsid w:val="00AE2D8B"/>
    <w:rsid w:val="00AE4DD5"/>
    <w:rsid w:val="00AF11AF"/>
    <w:rsid w:val="00AF243A"/>
    <w:rsid w:val="00AF3859"/>
    <w:rsid w:val="00AF3A5D"/>
    <w:rsid w:val="00AF6414"/>
    <w:rsid w:val="00AF6AD0"/>
    <w:rsid w:val="00AF6E13"/>
    <w:rsid w:val="00B00BCC"/>
    <w:rsid w:val="00B00F6C"/>
    <w:rsid w:val="00B01090"/>
    <w:rsid w:val="00B010C2"/>
    <w:rsid w:val="00B0167A"/>
    <w:rsid w:val="00B02D41"/>
    <w:rsid w:val="00B03FCB"/>
    <w:rsid w:val="00B04224"/>
    <w:rsid w:val="00B05F8A"/>
    <w:rsid w:val="00B100A1"/>
    <w:rsid w:val="00B10C4B"/>
    <w:rsid w:val="00B115FC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4BB"/>
    <w:rsid w:val="00B34869"/>
    <w:rsid w:val="00B352F8"/>
    <w:rsid w:val="00B35573"/>
    <w:rsid w:val="00B35F05"/>
    <w:rsid w:val="00B3678F"/>
    <w:rsid w:val="00B41409"/>
    <w:rsid w:val="00B419D1"/>
    <w:rsid w:val="00B43D11"/>
    <w:rsid w:val="00B44A62"/>
    <w:rsid w:val="00B44FD2"/>
    <w:rsid w:val="00B47D09"/>
    <w:rsid w:val="00B50847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3B1C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2AD9"/>
    <w:rsid w:val="00B948B4"/>
    <w:rsid w:val="00BA2210"/>
    <w:rsid w:val="00BA359A"/>
    <w:rsid w:val="00BA4AAB"/>
    <w:rsid w:val="00BA5857"/>
    <w:rsid w:val="00BA5C1A"/>
    <w:rsid w:val="00BA5F08"/>
    <w:rsid w:val="00BA7486"/>
    <w:rsid w:val="00BB047B"/>
    <w:rsid w:val="00BB0BA3"/>
    <w:rsid w:val="00BB0F60"/>
    <w:rsid w:val="00BB2B7D"/>
    <w:rsid w:val="00BB34AA"/>
    <w:rsid w:val="00BB3C08"/>
    <w:rsid w:val="00BB4CF4"/>
    <w:rsid w:val="00BB51BF"/>
    <w:rsid w:val="00BB5808"/>
    <w:rsid w:val="00BB5DAC"/>
    <w:rsid w:val="00BB6EAC"/>
    <w:rsid w:val="00BB7158"/>
    <w:rsid w:val="00BB7B3A"/>
    <w:rsid w:val="00BC0D89"/>
    <w:rsid w:val="00BC12B5"/>
    <w:rsid w:val="00BC12E2"/>
    <w:rsid w:val="00BC1F9D"/>
    <w:rsid w:val="00BC30A9"/>
    <w:rsid w:val="00BC3464"/>
    <w:rsid w:val="00BC382E"/>
    <w:rsid w:val="00BC56EF"/>
    <w:rsid w:val="00BC5D2E"/>
    <w:rsid w:val="00BC6B29"/>
    <w:rsid w:val="00BC6CAE"/>
    <w:rsid w:val="00BC6DFF"/>
    <w:rsid w:val="00BC7669"/>
    <w:rsid w:val="00BC78C8"/>
    <w:rsid w:val="00BD1128"/>
    <w:rsid w:val="00BD14AE"/>
    <w:rsid w:val="00BD1AFB"/>
    <w:rsid w:val="00BD2287"/>
    <w:rsid w:val="00BD2668"/>
    <w:rsid w:val="00BD2FE3"/>
    <w:rsid w:val="00BD3029"/>
    <w:rsid w:val="00BD31C2"/>
    <w:rsid w:val="00BD3457"/>
    <w:rsid w:val="00BD674D"/>
    <w:rsid w:val="00BE1423"/>
    <w:rsid w:val="00BE170A"/>
    <w:rsid w:val="00BE1BE3"/>
    <w:rsid w:val="00BE21C9"/>
    <w:rsid w:val="00BE24CD"/>
    <w:rsid w:val="00BE2718"/>
    <w:rsid w:val="00BE52EE"/>
    <w:rsid w:val="00BF0BC3"/>
    <w:rsid w:val="00BF15BF"/>
    <w:rsid w:val="00BF1C75"/>
    <w:rsid w:val="00BF2661"/>
    <w:rsid w:val="00BF306C"/>
    <w:rsid w:val="00BF4F49"/>
    <w:rsid w:val="00BF59C5"/>
    <w:rsid w:val="00BF66E0"/>
    <w:rsid w:val="00BF6ABD"/>
    <w:rsid w:val="00BF706B"/>
    <w:rsid w:val="00C0031C"/>
    <w:rsid w:val="00C007C1"/>
    <w:rsid w:val="00C00982"/>
    <w:rsid w:val="00C00BA6"/>
    <w:rsid w:val="00C02360"/>
    <w:rsid w:val="00C027EC"/>
    <w:rsid w:val="00C03206"/>
    <w:rsid w:val="00C03679"/>
    <w:rsid w:val="00C05E81"/>
    <w:rsid w:val="00C06222"/>
    <w:rsid w:val="00C0649A"/>
    <w:rsid w:val="00C07050"/>
    <w:rsid w:val="00C104E0"/>
    <w:rsid w:val="00C10906"/>
    <w:rsid w:val="00C12978"/>
    <w:rsid w:val="00C12B08"/>
    <w:rsid w:val="00C135BD"/>
    <w:rsid w:val="00C15D5B"/>
    <w:rsid w:val="00C16236"/>
    <w:rsid w:val="00C17A47"/>
    <w:rsid w:val="00C17BCA"/>
    <w:rsid w:val="00C20477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B7"/>
    <w:rsid w:val="00C31CFB"/>
    <w:rsid w:val="00C33609"/>
    <w:rsid w:val="00C33D5C"/>
    <w:rsid w:val="00C34876"/>
    <w:rsid w:val="00C36D2C"/>
    <w:rsid w:val="00C37FC5"/>
    <w:rsid w:val="00C40A42"/>
    <w:rsid w:val="00C40C63"/>
    <w:rsid w:val="00C40DA2"/>
    <w:rsid w:val="00C451CF"/>
    <w:rsid w:val="00C45822"/>
    <w:rsid w:val="00C47D83"/>
    <w:rsid w:val="00C51294"/>
    <w:rsid w:val="00C52CC1"/>
    <w:rsid w:val="00C53898"/>
    <w:rsid w:val="00C553AE"/>
    <w:rsid w:val="00C55EBF"/>
    <w:rsid w:val="00C60D4B"/>
    <w:rsid w:val="00C610DD"/>
    <w:rsid w:val="00C615E3"/>
    <w:rsid w:val="00C63029"/>
    <w:rsid w:val="00C64372"/>
    <w:rsid w:val="00C649B2"/>
    <w:rsid w:val="00C64C6A"/>
    <w:rsid w:val="00C64EBC"/>
    <w:rsid w:val="00C6514B"/>
    <w:rsid w:val="00C6778A"/>
    <w:rsid w:val="00C70E1E"/>
    <w:rsid w:val="00C714C6"/>
    <w:rsid w:val="00C725C5"/>
    <w:rsid w:val="00C72A6C"/>
    <w:rsid w:val="00C73603"/>
    <w:rsid w:val="00C73C06"/>
    <w:rsid w:val="00C74BDC"/>
    <w:rsid w:val="00C777E2"/>
    <w:rsid w:val="00C77E35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AF8"/>
    <w:rsid w:val="00CA1CC2"/>
    <w:rsid w:val="00CA3E7D"/>
    <w:rsid w:val="00CA4726"/>
    <w:rsid w:val="00CA48B5"/>
    <w:rsid w:val="00CA5559"/>
    <w:rsid w:val="00CB05B4"/>
    <w:rsid w:val="00CB088F"/>
    <w:rsid w:val="00CB2D09"/>
    <w:rsid w:val="00CB2F94"/>
    <w:rsid w:val="00CB621C"/>
    <w:rsid w:val="00CC16F8"/>
    <w:rsid w:val="00CC19C1"/>
    <w:rsid w:val="00CC1A5D"/>
    <w:rsid w:val="00CC2AAD"/>
    <w:rsid w:val="00CC78AF"/>
    <w:rsid w:val="00CD2281"/>
    <w:rsid w:val="00CD2D4C"/>
    <w:rsid w:val="00CD359E"/>
    <w:rsid w:val="00CD5402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456E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1E4C"/>
    <w:rsid w:val="00D14FE2"/>
    <w:rsid w:val="00D15667"/>
    <w:rsid w:val="00D17B41"/>
    <w:rsid w:val="00D20005"/>
    <w:rsid w:val="00D20A41"/>
    <w:rsid w:val="00D212AF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056"/>
    <w:rsid w:val="00D501D0"/>
    <w:rsid w:val="00D50B1D"/>
    <w:rsid w:val="00D50B5C"/>
    <w:rsid w:val="00D517AE"/>
    <w:rsid w:val="00D51933"/>
    <w:rsid w:val="00D544BF"/>
    <w:rsid w:val="00D54E67"/>
    <w:rsid w:val="00D553A3"/>
    <w:rsid w:val="00D555FB"/>
    <w:rsid w:val="00D557D3"/>
    <w:rsid w:val="00D56B31"/>
    <w:rsid w:val="00D57B2F"/>
    <w:rsid w:val="00D611BB"/>
    <w:rsid w:val="00D61553"/>
    <w:rsid w:val="00D615B7"/>
    <w:rsid w:val="00D61CC5"/>
    <w:rsid w:val="00D6248C"/>
    <w:rsid w:val="00D62AC0"/>
    <w:rsid w:val="00D62F61"/>
    <w:rsid w:val="00D63930"/>
    <w:rsid w:val="00D65F9F"/>
    <w:rsid w:val="00D71935"/>
    <w:rsid w:val="00D72AD2"/>
    <w:rsid w:val="00D7393E"/>
    <w:rsid w:val="00D761DF"/>
    <w:rsid w:val="00D77287"/>
    <w:rsid w:val="00D77598"/>
    <w:rsid w:val="00D77E80"/>
    <w:rsid w:val="00D81109"/>
    <w:rsid w:val="00D81124"/>
    <w:rsid w:val="00D8382E"/>
    <w:rsid w:val="00D83F9E"/>
    <w:rsid w:val="00D8407A"/>
    <w:rsid w:val="00D85510"/>
    <w:rsid w:val="00D85B55"/>
    <w:rsid w:val="00D86560"/>
    <w:rsid w:val="00D9001C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692"/>
    <w:rsid w:val="00DA3CA7"/>
    <w:rsid w:val="00DA3F54"/>
    <w:rsid w:val="00DA4604"/>
    <w:rsid w:val="00DA5471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20F4"/>
    <w:rsid w:val="00DD41F5"/>
    <w:rsid w:val="00DD5151"/>
    <w:rsid w:val="00DD6E16"/>
    <w:rsid w:val="00DD7974"/>
    <w:rsid w:val="00DE0449"/>
    <w:rsid w:val="00DE4DBB"/>
    <w:rsid w:val="00DE5615"/>
    <w:rsid w:val="00DE6F0F"/>
    <w:rsid w:val="00DF05D6"/>
    <w:rsid w:val="00DF1672"/>
    <w:rsid w:val="00DF3FF1"/>
    <w:rsid w:val="00DF42DA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2FE7"/>
    <w:rsid w:val="00E136B9"/>
    <w:rsid w:val="00E1668D"/>
    <w:rsid w:val="00E16DB0"/>
    <w:rsid w:val="00E1718E"/>
    <w:rsid w:val="00E213D5"/>
    <w:rsid w:val="00E243A9"/>
    <w:rsid w:val="00E24A6E"/>
    <w:rsid w:val="00E27304"/>
    <w:rsid w:val="00E27E81"/>
    <w:rsid w:val="00E30293"/>
    <w:rsid w:val="00E31CE9"/>
    <w:rsid w:val="00E3232D"/>
    <w:rsid w:val="00E336F4"/>
    <w:rsid w:val="00E34833"/>
    <w:rsid w:val="00E34AAF"/>
    <w:rsid w:val="00E34B36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604A2"/>
    <w:rsid w:val="00E61611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C5"/>
    <w:rsid w:val="00E813FA"/>
    <w:rsid w:val="00E82719"/>
    <w:rsid w:val="00E827D6"/>
    <w:rsid w:val="00E82B87"/>
    <w:rsid w:val="00E830BF"/>
    <w:rsid w:val="00E83255"/>
    <w:rsid w:val="00E83A7F"/>
    <w:rsid w:val="00E85FD8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6B42"/>
    <w:rsid w:val="00EC6D5A"/>
    <w:rsid w:val="00EC7A57"/>
    <w:rsid w:val="00EC7ABF"/>
    <w:rsid w:val="00ED02B3"/>
    <w:rsid w:val="00ED02F7"/>
    <w:rsid w:val="00ED079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3CE8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17BB"/>
    <w:rsid w:val="00F01C34"/>
    <w:rsid w:val="00F026CE"/>
    <w:rsid w:val="00F03BDD"/>
    <w:rsid w:val="00F057D1"/>
    <w:rsid w:val="00F05BA8"/>
    <w:rsid w:val="00F11F6C"/>
    <w:rsid w:val="00F12083"/>
    <w:rsid w:val="00F12787"/>
    <w:rsid w:val="00F12E9A"/>
    <w:rsid w:val="00F16165"/>
    <w:rsid w:val="00F1664D"/>
    <w:rsid w:val="00F20506"/>
    <w:rsid w:val="00F206D2"/>
    <w:rsid w:val="00F215D4"/>
    <w:rsid w:val="00F2161D"/>
    <w:rsid w:val="00F23F15"/>
    <w:rsid w:val="00F24371"/>
    <w:rsid w:val="00F24D41"/>
    <w:rsid w:val="00F2619B"/>
    <w:rsid w:val="00F270BE"/>
    <w:rsid w:val="00F3028C"/>
    <w:rsid w:val="00F30852"/>
    <w:rsid w:val="00F30AE6"/>
    <w:rsid w:val="00F31A26"/>
    <w:rsid w:val="00F32BF2"/>
    <w:rsid w:val="00F334B1"/>
    <w:rsid w:val="00F35880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CD9"/>
    <w:rsid w:val="00F4721A"/>
    <w:rsid w:val="00F4727D"/>
    <w:rsid w:val="00F47945"/>
    <w:rsid w:val="00F47D55"/>
    <w:rsid w:val="00F47EED"/>
    <w:rsid w:val="00F503FF"/>
    <w:rsid w:val="00F50CB8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249D"/>
    <w:rsid w:val="00F63AA0"/>
    <w:rsid w:val="00F64630"/>
    <w:rsid w:val="00F67155"/>
    <w:rsid w:val="00F67408"/>
    <w:rsid w:val="00F67C6B"/>
    <w:rsid w:val="00F7004F"/>
    <w:rsid w:val="00F7102A"/>
    <w:rsid w:val="00F7144F"/>
    <w:rsid w:val="00F72F46"/>
    <w:rsid w:val="00F7480C"/>
    <w:rsid w:val="00F760AC"/>
    <w:rsid w:val="00F769CE"/>
    <w:rsid w:val="00F773E5"/>
    <w:rsid w:val="00F81E19"/>
    <w:rsid w:val="00F83928"/>
    <w:rsid w:val="00F84265"/>
    <w:rsid w:val="00F84D0F"/>
    <w:rsid w:val="00F86ADE"/>
    <w:rsid w:val="00F87673"/>
    <w:rsid w:val="00F94113"/>
    <w:rsid w:val="00F94CAF"/>
    <w:rsid w:val="00F95328"/>
    <w:rsid w:val="00F97C1B"/>
    <w:rsid w:val="00FA34CB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30E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76DA"/>
    <w:rsid w:val="00FC7EC5"/>
    <w:rsid w:val="00FD0C8D"/>
    <w:rsid w:val="00FD2942"/>
    <w:rsid w:val="00FD2A19"/>
    <w:rsid w:val="00FD2C9F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78C1"/>
    <w:rsid w:val="00FF0309"/>
    <w:rsid w:val="00FF0C94"/>
    <w:rsid w:val="00FF10D2"/>
    <w:rsid w:val="00FF158B"/>
    <w:rsid w:val="00FF3BA2"/>
    <w:rsid w:val="00FF4C3F"/>
    <w:rsid w:val="00FF4E19"/>
    <w:rsid w:val="00FF62A9"/>
    <w:rsid w:val="00FF6B4F"/>
    <w:rsid w:val="00FF73BC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/>
    <o:shapelayout v:ext="edit">
      <o:idmap v:ext="edit" data="1"/>
    </o:shapelayout>
  </w:shapeDefaults>
  <w:decimalSymbol w:val=","/>
  <w:listSeparator w:val=";"/>
  <w14:docId w14:val="115FAFF8"/>
  <w15:docId w15:val="{62B7E0FF-43AB-4B0C-821D-E9A42766E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704679"/>
  </w:style>
  <w:style w:type="character" w:styleId="Funotenzeichen">
    <w:name w:val="footnote reference"/>
    <w:basedOn w:val="Absatz-Standardschriftart"/>
    <w:semiHidden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1664D"/>
    <w:rPr>
      <w:color w:val="0000FF" w:themeColor="hyperlink"/>
      <w:u w:val="single"/>
    </w:rPr>
  </w:style>
  <w:style w:type="paragraph" w:customStyle="1" w:styleId="Tabellentextstandardlinksbndig">
    <w:name w:val="Tabellentext standard linksbündig"/>
    <w:basedOn w:val="Standard"/>
    <w:link w:val="TabellentextstandardlinksbndigZchn"/>
    <w:qFormat/>
    <w:rsid w:val="00FC030E"/>
    <w:rPr>
      <w:rFonts w:eastAsiaTheme="minorEastAsia" w:cstheme="minorBidi"/>
      <w:color w:val="auto"/>
      <w:lang w:eastAsia="ja-JP"/>
    </w:rPr>
  </w:style>
  <w:style w:type="character" w:customStyle="1" w:styleId="TabellentextstandardlinksbndigZchn">
    <w:name w:val="Tabellentext standard linksbündig Zchn"/>
    <w:basedOn w:val="Absatz-Standardschriftart"/>
    <w:link w:val="Tabellentextstandardlinksbndig"/>
    <w:rsid w:val="00FC030E"/>
    <w:rPr>
      <w:rFonts w:ascii="Verdana" w:eastAsiaTheme="minorEastAsia" w:hAnsi="Verdana" w:cstheme="minorBidi"/>
      <w:lang w:eastAsia="ja-JP"/>
    </w:rPr>
  </w:style>
  <w:style w:type="character" w:customStyle="1" w:styleId="StandardfettnurWort">
    <w:name w:val="Standard fett nur Wort"/>
    <w:basedOn w:val="Absatz-Standardschriftart"/>
    <w:uiPriority w:val="1"/>
    <w:qFormat/>
    <w:rsid w:val="00A53250"/>
    <w:rPr>
      <w:rFonts w:ascii="Verdana" w:hAnsi="Verdana"/>
      <w:b/>
      <w:sz w:val="20"/>
    </w:rPr>
  </w:style>
  <w:style w:type="paragraph" w:customStyle="1" w:styleId="Standardkursiv">
    <w:name w:val="Standard kursiv"/>
    <w:basedOn w:val="Standard"/>
    <w:link w:val="StandardkursivZchn"/>
    <w:qFormat/>
    <w:rsid w:val="002919C4"/>
    <w:pPr>
      <w:spacing w:line="288" w:lineRule="auto"/>
      <w:jc w:val="both"/>
    </w:pPr>
    <w:rPr>
      <w:rFonts w:eastAsiaTheme="minorEastAsia" w:cstheme="minorBidi"/>
      <w:i/>
      <w:color w:val="auto"/>
      <w:lang w:eastAsia="ja-JP"/>
    </w:rPr>
  </w:style>
  <w:style w:type="character" w:customStyle="1" w:styleId="StandardkursivZchn">
    <w:name w:val="Standard kursiv Zchn"/>
    <w:basedOn w:val="Absatz-Standardschriftart"/>
    <w:link w:val="Standardkursiv"/>
    <w:rsid w:val="002919C4"/>
    <w:rPr>
      <w:rFonts w:ascii="Verdana" w:eastAsiaTheme="minorEastAsia" w:hAnsi="Verdana" w:cstheme="minorBidi"/>
      <w:i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weltzeichen@ral.d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47282-0EB9-416C-AA9C-A961D49A3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1980</Words>
  <Characters>12478</Characters>
  <Application>Microsoft Office Word</Application>
  <DocSecurity>0</DocSecurity>
  <Lines>103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14430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Pott, Antonia</cp:lastModifiedBy>
  <cp:revision>9</cp:revision>
  <cp:lastPrinted>2018-03-28T06:17:00Z</cp:lastPrinted>
  <dcterms:created xsi:type="dcterms:W3CDTF">2022-08-31T14:55:00Z</dcterms:created>
  <dcterms:modified xsi:type="dcterms:W3CDTF">2024-09-30T07:34:00Z</dcterms:modified>
</cp:coreProperties>
</file>