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1E3EA3" w:rsidRDefault="00CD51B1" w:rsidP="00E57D79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7D130B">
              <w:rPr>
                <w:b/>
              </w:rPr>
              <w:t>Annex</w:t>
            </w:r>
            <w:r>
              <w:rPr>
                <w:b/>
              </w:rPr>
              <w:t xml:space="preserve"> 1</w:t>
            </w:r>
            <w:r w:rsidR="002E629B" w:rsidRPr="00357909">
              <w:rPr>
                <w:b/>
              </w:rPr>
              <w:t xml:space="preserve"> </w:t>
            </w:r>
            <w:proofErr w:type="spellStart"/>
            <w:r w:rsidR="007D130B">
              <w:rPr>
                <w:b/>
              </w:rPr>
              <w:t>to</w:t>
            </w:r>
            <w:proofErr w:type="spellEnd"/>
            <w:r w:rsidR="007D130B">
              <w:rPr>
                <w:b/>
              </w:rPr>
              <w:t xml:space="preserve"> </w:t>
            </w:r>
            <w:proofErr w:type="spellStart"/>
            <w:r w:rsidR="007D130B">
              <w:rPr>
                <w:b/>
              </w:rPr>
              <w:t>the</w:t>
            </w:r>
            <w:proofErr w:type="spellEnd"/>
            <w:r w:rsidR="007D130B">
              <w:rPr>
                <w:b/>
              </w:rPr>
              <w:t xml:space="preserve"> </w:t>
            </w:r>
            <w:proofErr w:type="spellStart"/>
            <w:r w:rsidR="007D130B">
              <w:rPr>
                <w:b/>
              </w:rPr>
              <w:t>contract</w:t>
            </w:r>
            <w:proofErr w:type="spellEnd"/>
            <w:r w:rsidR="002E629B" w:rsidRPr="00357909">
              <w:rPr>
                <w:b/>
              </w:rPr>
              <w:t xml:space="preserve">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83484A">
              <w:rPr>
                <w:b/>
              </w:rPr>
              <w:t>2</w:t>
            </w:r>
            <w:r w:rsidR="001E3EA3">
              <w:rPr>
                <w:b/>
              </w:rPr>
              <w:t>1</w:t>
            </w:r>
            <w:r w:rsidR="0083484A">
              <w:rPr>
                <w:b/>
              </w:rPr>
              <w:t>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7D130B" w:rsidRPr="007D130B" w:rsidRDefault="007D130B" w:rsidP="007D130B">
            <w:pPr>
              <w:pStyle w:val="VGTitel"/>
              <w:jc w:val="left"/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</w:pPr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Environmental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label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for</w:t>
            </w:r>
            <w:proofErr w:type="spellEnd"/>
            <w:r w:rsidR="002E629B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„</w:t>
            </w:r>
            <w:bookmarkStart w:id="0" w:name="_Hlk57278483"/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Mechanical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frame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fasteners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for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</w:p>
          <w:p w:rsidR="002E629B" w:rsidRPr="001E3EA3" w:rsidRDefault="007D130B" w:rsidP="007D130B">
            <w:pPr>
              <w:pStyle w:val="VGTitel"/>
              <w:jc w:val="left"/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</w:pP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room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doors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without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the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use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of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building</w:t>
            </w:r>
            <w:proofErr w:type="spellEnd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Pr="007D130B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foam</w:t>
            </w:r>
            <w:bookmarkEnd w:id="0"/>
            <w:proofErr w:type="spellEnd"/>
            <w:r w:rsidR="002E629B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7D130B" w:rsidP="0050007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form</w:t>
            </w:r>
            <w:r w:rsidR="0050007C" w:rsidRPr="00357909">
              <w:rPr>
                <w:b/>
              </w:rPr>
              <w:t>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7D130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7D130B">
        <w:rPr>
          <w:sz w:val="22"/>
        </w:rPr>
        <w:t>Manufacturer</w:t>
      </w:r>
      <w:proofErr w:type="spellEnd"/>
      <w:r w:rsidRPr="007D130B">
        <w:rPr>
          <w:sz w:val="22"/>
        </w:rPr>
        <w:t>/</w:t>
      </w:r>
      <w:proofErr w:type="spellStart"/>
      <w:r w:rsidRPr="007D130B">
        <w:rPr>
          <w:sz w:val="22"/>
        </w:rPr>
        <w:t>distributor</w:t>
      </w:r>
      <w:proofErr w:type="spellEnd"/>
      <w:r w:rsidRPr="007D130B">
        <w:rPr>
          <w:sz w:val="22"/>
        </w:rPr>
        <w:t xml:space="preserve"> (</w:t>
      </w:r>
      <w:proofErr w:type="spellStart"/>
      <w:r>
        <w:rPr>
          <w:sz w:val="22"/>
        </w:rPr>
        <w:t>sign</w:t>
      </w:r>
      <w:proofErr w:type="spellEnd"/>
      <w:r>
        <w:rPr>
          <w:sz w:val="22"/>
        </w:rPr>
        <w:t xml:space="preserve"> holder</w:t>
      </w:r>
      <w:r w:rsidRPr="007D130B">
        <w:rPr>
          <w:sz w:val="22"/>
        </w:rPr>
        <w:t>)</w:t>
      </w:r>
      <w:r w:rsidR="002E629B">
        <w:rPr>
          <w:sz w:val="22"/>
        </w:rPr>
        <w:t>:</w:t>
      </w:r>
      <w:r w:rsidR="00EA3C24">
        <w:rPr>
          <w:sz w:val="22"/>
        </w:rPr>
        <w:t xml:space="preserve"> </w:t>
      </w:r>
      <w:r>
        <w:rPr>
          <w:sz w:val="22"/>
        </w:rPr>
        <w:t xml:space="preserve">    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2E629B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</w:t>
      </w:r>
      <w:r w:rsidR="007D130B">
        <w:rPr>
          <w:sz w:val="22"/>
        </w:rPr>
        <w:t xml:space="preserve">   </w:t>
      </w:r>
      <w:r>
        <w:rPr>
          <w:sz w:val="22"/>
        </w:rPr>
        <w:t xml:space="preserve"> </w:t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7D130B">
        <w:rPr>
          <w:sz w:val="22"/>
        </w:rPr>
        <w:t xml:space="preserve">   </w:t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E6EFE" w:rsidRDefault="007D130B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7D130B">
        <w:rPr>
          <w:sz w:val="22"/>
        </w:rPr>
        <w:t>Distributor (</w:t>
      </w:r>
      <w:proofErr w:type="spellStart"/>
      <w:r>
        <w:rPr>
          <w:sz w:val="22"/>
        </w:rPr>
        <w:t>sign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user</w:t>
      </w:r>
      <w:proofErr w:type="spellEnd"/>
      <w:r w:rsidRPr="007D130B">
        <w:rPr>
          <w:sz w:val="22"/>
        </w:rPr>
        <w:t>)</w:t>
      </w:r>
      <w:r w:rsidR="00DE6EFE" w:rsidRPr="00F56A40">
        <w:rPr>
          <w:sz w:val="22"/>
        </w:rPr>
        <w:t>:</w:t>
      </w:r>
      <w:r w:rsidR="00403817"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723A99" w:rsidRDefault="007D130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7D130B">
        <w:rPr>
          <w:sz w:val="22"/>
        </w:rPr>
        <w:t xml:space="preserve">Brand/trade </w:t>
      </w:r>
      <w:proofErr w:type="spellStart"/>
      <w:r w:rsidRPr="007D130B">
        <w:rPr>
          <w:sz w:val="22"/>
        </w:rPr>
        <w:t>name</w:t>
      </w:r>
      <w:proofErr w:type="spellEnd"/>
      <w:r w:rsidR="002E629B">
        <w:rPr>
          <w:sz w:val="22"/>
        </w:rPr>
        <w:t>:</w:t>
      </w:r>
      <w:r w:rsidR="00403817">
        <w:rPr>
          <w:sz w:val="22"/>
        </w:rPr>
        <w:tab/>
      </w:r>
      <w:r w:rsidR="00824B6C">
        <w:rPr>
          <w:sz w:val="22"/>
        </w:rPr>
        <w:t xml:space="preserve">  </w:t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13D69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91" w:type="dxa"/>
        <w:tblLayout w:type="fixed"/>
        <w:tblLook w:val="04A0" w:firstRow="1" w:lastRow="0" w:firstColumn="1" w:lastColumn="0" w:noHBand="0" w:noVBand="1"/>
      </w:tblPr>
      <w:tblGrid>
        <w:gridCol w:w="1250"/>
        <w:gridCol w:w="1864"/>
        <w:gridCol w:w="6237"/>
        <w:gridCol w:w="1559"/>
        <w:gridCol w:w="425"/>
        <w:gridCol w:w="1426"/>
        <w:gridCol w:w="1530"/>
      </w:tblGrid>
      <w:tr w:rsidR="00827CF4" w:rsidRPr="007508FE" w:rsidTr="005D450A">
        <w:trPr>
          <w:tblHeader/>
        </w:trPr>
        <w:tc>
          <w:tcPr>
            <w:tcW w:w="125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094273" w:rsidRDefault="007D130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lastRenderedPageBreak/>
              <w:t>Section</w:t>
            </w:r>
            <w:proofErr w:type="spellEnd"/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7D130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t>Criterion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7D130B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t>Requirement</w:t>
            </w:r>
            <w:proofErr w:type="spellEnd"/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D130B" w:rsidRPr="007D130B" w:rsidRDefault="007D130B" w:rsidP="007D130B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t>Confirmation</w:t>
            </w:r>
            <w:proofErr w:type="spellEnd"/>
            <w:r w:rsidRPr="007D130B">
              <w:rPr>
                <w:b/>
                <w:sz w:val="20"/>
                <w:szCs w:val="20"/>
              </w:rPr>
              <w:t xml:space="preserve"> </w:t>
            </w:r>
          </w:p>
          <w:p w:rsidR="00827CF4" w:rsidRPr="007508FE" w:rsidRDefault="007D130B" w:rsidP="007D130B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D130B">
              <w:rPr>
                <w:b/>
                <w:sz w:val="20"/>
                <w:szCs w:val="20"/>
              </w:rPr>
              <w:t>Compliance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7D130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t>Verification</w:t>
            </w:r>
            <w:proofErr w:type="spellEnd"/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7D130B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 w:rsidRPr="007D130B">
              <w:rPr>
                <w:b/>
                <w:sz w:val="20"/>
                <w:szCs w:val="20"/>
              </w:rPr>
              <w:t>Attached</w:t>
            </w:r>
            <w:proofErr w:type="spellEnd"/>
            <w:r w:rsidRPr="007D130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b/>
                <w:sz w:val="20"/>
                <w:szCs w:val="20"/>
              </w:rPr>
              <w:t>document</w:t>
            </w:r>
            <w:proofErr w:type="spellEnd"/>
          </w:p>
        </w:tc>
      </w:tr>
      <w:tr w:rsidR="00EA0C27" w:rsidRPr="007508FE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196E64" w:rsidRPr="006C4615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DA6F26" w:rsidRPr="006C4615" w:rsidRDefault="007D130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General </w:t>
            </w:r>
            <w:proofErr w:type="spellStart"/>
            <w:r w:rsidRPr="007D130B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A6F26" w:rsidRDefault="007D130B" w:rsidP="00A214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European and German </w:t>
            </w:r>
            <w:proofErr w:type="spellStart"/>
            <w:r w:rsidRPr="007D130B">
              <w:rPr>
                <w:sz w:val="20"/>
                <w:szCs w:val="20"/>
              </w:rPr>
              <w:t>chemical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legislation</w:t>
            </w:r>
            <w:proofErr w:type="spellEnd"/>
            <w:r w:rsidRPr="007D130B">
              <w:rPr>
                <w:sz w:val="20"/>
                <w:szCs w:val="20"/>
              </w:rPr>
              <w:t xml:space="preserve"> and </w:t>
            </w:r>
            <w:proofErr w:type="spellStart"/>
            <w:r w:rsidRPr="007D130B">
              <w:rPr>
                <w:sz w:val="20"/>
                <w:szCs w:val="20"/>
              </w:rPr>
              <w:t>industry-specific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regulations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assumed</w:t>
            </w:r>
            <w:proofErr w:type="spellEnd"/>
            <w:r w:rsidRPr="007D130B">
              <w:rPr>
                <w:sz w:val="20"/>
                <w:szCs w:val="20"/>
              </w:rPr>
              <w:t xml:space="preserve">. </w:t>
            </w:r>
            <w:proofErr w:type="spellStart"/>
            <w:r w:rsidRPr="007D130B">
              <w:rPr>
                <w:sz w:val="20"/>
                <w:szCs w:val="20"/>
              </w:rPr>
              <w:t>Exclusion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substances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according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to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section</w:t>
            </w:r>
            <w:proofErr w:type="spellEnd"/>
            <w:r w:rsidRPr="007D130B">
              <w:rPr>
                <w:sz w:val="20"/>
                <w:szCs w:val="20"/>
              </w:rPr>
              <w:t xml:space="preserve"> 3.1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4D88" w:rsidRDefault="007D130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DA6F26" w:rsidRPr="00CC2B50" w:rsidRDefault="007D130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Used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materials</w:t>
            </w:r>
            <w:proofErr w:type="spell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A6F26" w:rsidRPr="007508FE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="002A7985" w:rsidRPr="008B6C82">
              <w:rPr>
                <w:sz w:val="20"/>
                <w:szCs w:val="20"/>
              </w:rPr>
              <w:br/>
            </w:r>
            <w:r w:rsidR="002A7985">
              <w:rPr>
                <w:sz w:val="20"/>
                <w:szCs w:val="20"/>
              </w:rPr>
              <w:t>(An</w:t>
            </w:r>
            <w:r w:rsidR="007D130B">
              <w:rPr>
                <w:sz w:val="20"/>
                <w:szCs w:val="20"/>
              </w:rPr>
              <w:t>nex</w:t>
            </w:r>
            <w:r w:rsidR="002A7985">
              <w:rPr>
                <w:sz w:val="20"/>
                <w:szCs w:val="20"/>
              </w:rPr>
              <w:t xml:space="preserve"> 2)</w:t>
            </w:r>
          </w:p>
        </w:tc>
      </w:tr>
      <w:tr w:rsidR="00EA0C27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</w:t>
            </w:r>
            <w:r w:rsidR="00170945">
              <w:rPr>
                <w:sz w:val="20"/>
                <w:szCs w:val="20"/>
              </w:rPr>
              <w:t>2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786549" w:rsidRPr="006C4615" w:rsidRDefault="007D130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for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metal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parts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86549" w:rsidRDefault="007D130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The individual </w:t>
            </w:r>
            <w:proofErr w:type="spellStart"/>
            <w:r w:rsidRPr="007D130B">
              <w:rPr>
                <w:sz w:val="20"/>
                <w:szCs w:val="20"/>
              </w:rPr>
              <w:t>parts</w:t>
            </w:r>
            <w:proofErr w:type="spellEnd"/>
            <w:r w:rsidRPr="007D130B">
              <w:rPr>
                <w:sz w:val="20"/>
                <w:szCs w:val="20"/>
              </w:rPr>
              <w:t xml:space="preserve"> must not </w:t>
            </w:r>
            <w:proofErr w:type="spellStart"/>
            <w:r w:rsidRPr="007D130B">
              <w:rPr>
                <w:sz w:val="20"/>
                <w:szCs w:val="20"/>
              </w:rPr>
              <w:t>be</w:t>
            </w:r>
            <w:proofErr w:type="spellEnd"/>
            <w:r w:rsidRPr="007D130B">
              <w:rPr>
                <w:sz w:val="20"/>
                <w:szCs w:val="20"/>
              </w:rPr>
              <w:t xml:space="preserve"> so sharp-</w:t>
            </w:r>
            <w:proofErr w:type="spellStart"/>
            <w:r w:rsidRPr="007D130B">
              <w:rPr>
                <w:sz w:val="20"/>
                <w:szCs w:val="20"/>
              </w:rPr>
              <w:t>edged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that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they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pose</w:t>
            </w:r>
            <w:proofErr w:type="spellEnd"/>
            <w:r w:rsidRPr="007D130B">
              <w:rPr>
                <w:sz w:val="20"/>
                <w:szCs w:val="20"/>
              </w:rPr>
              <w:t xml:space="preserve"> a </w:t>
            </w:r>
            <w:proofErr w:type="spellStart"/>
            <w:r w:rsidRPr="007D130B">
              <w:rPr>
                <w:sz w:val="20"/>
                <w:szCs w:val="20"/>
              </w:rPr>
              <w:t>health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risk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to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fitters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during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installation</w:t>
            </w:r>
            <w:proofErr w:type="spellEnd"/>
            <w:r w:rsidRPr="007D130B">
              <w:rPr>
                <w:sz w:val="20"/>
                <w:szCs w:val="20"/>
              </w:rPr>
              <w:t xml:space="preserve"> and must not </w:t>
            </w:r>
            <w:proofErr w:type="spellStart"/>
            <w:r w:rsidRPr="007D130B">
              <w:rPr>
                <w:sz w:val="20"/>
                <w:szCs w:val="20"/>
              </w:rPr>
              <w:t>be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surface-treated</w:t>
            </w:r>
            <w:proofErr w:type="spellEnd"/>
            <w:r w:rsidRPr="007D130B">
              <w:rPr>
                <w:sz w:val="20"/>
                <w:szCs w:val="20"/>
              </w:rPr>
              <w:t xml:space="preserve"> in such a </w:t>
            </w:r>
            <w:proofErr w:type="spellStart"/>
            <w:r w:rsidRPr="007D130B">
              <w:rPr>
                <w:sz w:val="20"/>
                <w:szCs w:val="20"/>
              </w:rPr>
              <w:t>way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that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they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acquire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properties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that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pose</w:t>
            </w:r>
            <w:proofErr w:type="spellEnd"/>
            <w:r w:rsidRPr="007D130B">
              <w:rPr>
                <w:sz w:val="20"/>
                <w:szCs w:val="20"/>
              </w:rPr>
              <w:t xml:space="preserve"> a </w:t>
            </w:r>
            <w:proofErr w:type="spellStart"/>
            <w:r w:rsidRPr="007D130B">
              <w:rPr>
                <w:sz w:val="20"/>
                <w:szCs w:val="20"/>
              </w:rPr>
              <w:t>health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risk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6549" w:rsidRPr="00821D08" w:rsidRDefault="007D130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D450A" w:rsidRPr="007508FE" w:rsidRDefault="005D450A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86549" w:rsidRPr="007508FE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942"/>
        </w:trPr>
        <w:tc>
          <w:tcPr>
            <w:tcW w:w="1250" w:type="dxa"/>
          </w:tcPr>
          <w:p w:rsidR="005D450A" w:rsidRPr="008B6C82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64" w:type="dxa"/>
          </w:tcPr>
          <w:p w:rsidR="005D450A" w:rsidRPr="00821D08" w:rsidRDefault="007D130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Reusability</w:t>
            </w:r>
            <w:proofErr w:type="spellEnd"/>
          </w:p>
        </w:tc>
        <w:tc>
          <w:tcPr>
            <w:tcW w:w="6237" w:type="dxa"/>
          </w:tcPr>
          <w:p w:rsidR="005D450A" w:rsidRPr="00821D08" w:rsidRDefault="007D130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The </w:t>
            </w:r>
            <w:proofErr w:type="spellStart"/>
            <w:r w:rsidRPr="007D130B">
              <w:rPr>
                <w:sz w:val="20"/>
                <w:szCs w:val="20"/>
              </w:rPr>
              <w:t>mechanical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door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frame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fastener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reusable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D450A" w:rsidRPr="00821D08" w:rsidRDefault="007D130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</w:tcPr>
          <w:p w:rsidR="005D450A" w:rsidRPr="004D68D1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4C6EA7">
        <w:trPr>
          <w:trHeight w:val="317"/>
        </w:trPr>
        <w:tc>
          <w:tcPr>
            <w:tcW w:w="14291" w:type="dxa"/>
            <w:gridSpan w:val="7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89035E">
        <w:trPr>
          <w:trHeight w:val="1760"/>
        </w:trPr>
        <w:tc>
          <w:tcPr>
            <w:tcW w:w="1250" w:type="dxa"/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864" w:type="dxa"/>
          </w:tcPr>
          <w:p w:rsidR="005D450A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Declaration and </w:t>
            </w:r>
            <w:proofErr w:type="spellStart"/>
            <w:r w:rsidRPr="007D130B">
              <w:rPr>
                <w:sz w:val="20"/>
                <w:szCs w:val="20"/>
              </w:rPr>
              <w:t>consumer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information</w:t>
            </w:r>
            <w:proofErr w:type="spellEnd"/>
          </w:p>
        </w:tc>
        <w:tc>
          <w:tcPr>
            <w:tcW w:w="6237" w:type="dxa"/>
          </w:tcPr>
          <w:p w:rsidR="007D130B" w:rsidRPr="007D130B" w:rsidRDefault="007D130B" w:rsidP="007D130B">
            <w:pPr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The </w:t>
            </w:r>
            <w:proofErr w:type="spellStart"/>
            <w:r w:rsidRPr="007D130B">
              <w:rPr>
                <w:sz w:val="20"/>
                <w:szCs w:val="20"/>
              </w:rPr>
              <w:t>declaration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includes</w:t>
            </w:r>
            <w:proofErr w:type="spellEnd"/>
            <w:r w:rsidRPr="007D130B">
              <w:rPr>
                <w:sz w:val="20"/>
                <w:szCs w:val="20"/>
              </w:rPr>
              <w:t xml:space="preserve">, </w:t>
            </w:r>
            <w:proofErr w:type="spellStart"/>
            <w:r w:rsidRPr="007D130B">
              <w:rPr>
                <w:sz w:val="20"/>
                <w:szCs w:val="20"/>
              </w:rPr>
              <w:t>among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other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things</w:t>
            </w:r>
            <w:proofErr w:type="spellEnd"/>
            <w:r w:rsidRPr="007D130B">
              <w:rPr>
                <w:sz w:val="20"/>
                <w:szCs w:val="20"/>
              </w:rPr>
              <w:t>:</w:t>
            </w:r>
          </w:p>
          <w:p w:rsidR="007D130B" w:rsidRPr="007D130B" w:rsidRDefault="007D130B" w:rsidP="007D130B">
            <w:pPr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Identification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manufacturer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or</w:t>
            </w:r>
            <w:proofErr w:type="spellEnd"/>
            <w:r w:rsidRPr="007D130B">
              <w:rPr>
                <w:sz w:val="20"/>
                <w:szCs w:val="20"/>
              </w:rPr>
              <w:t xml:space="preserve"> supplier,</w:t>
            </w:r>
          </w:p>
          <w:p w:rsidR="007D130B" w:rsidRPr="007D130B" w:rsidRDefault="007D130B" w:rsidP="007D130B">
            <w:pPr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product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name</w:t>
            </w:r>
            <w:proofErr w:type="spellEnd"/>
            <w:r w:rsidRPr="007D130B">
              <w:rPr>
                <w:sz w:val="20"/>
                <w:szCs w:val="20"/>
              </w:rPr>
              <w:t xml:space="preserve"> and </w:t>
            </w:r>
            <w:proofErr w:type="spellStart"/>
            <w:r w:rsidRPr="007D130B">
              <w:rPr>
                <w:sz w:val="20"/>
                <w:szCs w:val="20"/>
              </w:rPr>
              <w:t>material</w:t>
            </w:r>
            <w:proofErr w:type="spellEnd"/>
            <w:r w:rsidRPr="007D130B">
              <w:rPr>
                <w:sz w:val="20"/>
                <w:szCs w:val="20"/>
              </w:rPr>
              <w:t>,</w:t>
            </w:r>
          </w:p>
          <w:p w:rsidR="007D130B" w:rsidRPr="007D130B" w:rsidRDefault="007D130B" w:rsidP="007D130B">
            <w:pPr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Information on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product</w:t>
            </w:r>
            <w:proofErr w:type="spellEnd"/>
            <w:r w:rsidRPr="007D130B">
              <w:rPr>
                <w:sz w:val="20"/>
                <w:szCs w:val="20"/>
              </w:rPr>
              <w:t xml:space="preserve"> (</w:t>
            </w:r>
            <w:proofErr w:type="spellStart"/>
            <w:r w:rsidRPr="007D130B">
              <w:rPr>
                <w:sz w:val="20"/>
                <w:szCs w:val="20"/>
              </w:rPr>
              <w:t>composition</w:t>
            </w:r>
            <w:proofErr w:type="spellEnd"/>
            <w:r w:rsidRPr="007D130B">
              <w:rPr>
                <w:sz w:val="20"/>
                <w:szCs w:val="20"/>
              </w:rPr>
              <w:t>),</w:t>
            </w:r>
          </w:p>
          <w:p w:rsidR="005D450A" w:rsidRPr="005D450A" w:rsidRDefault="007D130B" w:rsidP="007D130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information</w:t>
            </w:r>
            <w:proofErr w:type="spellEnd"/>
            <w:r w:rsidRPr="007D130B">
              <w:rPr>
                <w:sz w:val="20"/>
                <w:szCs w:val="20"/>
              </w:rPr>
              <w:t xml:space="preserve"> on </w:t>
            </w:r>
            <w:proofErr w:type="spellStart"/>
            <w:r w:rsidRPr="007D130B">
              <w:rPr>
                <w:sz w:val="20"/>
                <w:szCs w:val="20"/>
              </w:rPr>
              <w:t>disposal</w:t>
            </w:r>
            <w:proofErr w:type="spellEnd"/>
            <w:r w:rsidRPr="007D130B">
              <w:rPr>
                <w:sz w:val="20"/>
                <w:szCs w:val="20"/>
              </w:rPr>
              <w:t xml:space="preserve"> (e.g. </w:t>
            </w:r>
            <w:proofErr w:type="spellStart"/>
            <w:r w:rsidRPr="007D130B">
              <w:rPr>
                <w:sz w:val="20"/>
                <w:szCs w:val="20"/>
              </w:rPr>
              <w:t>return</w:t>
            </w:r>
            <w:proofErr w:type="spellEnd"/>
            <w:r w:rsidRPr="007D130B">
              <w:rPr>
                <w:sz w:val="20"/>
                <w:szCs w:val="20"/>
              </w:rPr>
              <w:t xml:space="preserve"> and </w:t>
            </w:r>
            <w:proofErr w:type="spellStart"/>
            <w:r w:rsidRPr="007D130B">
              <w:rPr>
                <w:sz w:val="20"/>
                <w:szCs w:val="20"/>
              </w:rPr>
              <w:t>recycling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options</w:t>
            </w:r>
            <w:proofErr w:type="spellEnd"/>
            <w:r w:rsidRPr="007D130B">
              <w:rPr>
                <w:sz w:val="20"/>
                <w:szCs w:val="20"/>
              </w:rPr>
              <w:t>).</w:t>
            </w:r>
          </w:p>
        </w:tc>
        <w:tc>
          <w:tcPr>
            <w:tcW w:w="1559" w:type="dxa"/>
          </w:tcPr>
          <w:p w:rsidR="005D450A" w:rsidRPr="00821D08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</w:tcPr>
          <w:p w:rsidR="007D130B" w:rsidRPr="007D130B" w:rsidRDefault="007D130B" w:rsidP="007D130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Product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information</w:t>
            </w:r>
            <w:proofErr w:type="spellEnd"/>
          </w:p>
          <w:p w:rsidR="005D450A" w:rsidRPr="004D68D1" w:rsidRDefault="007D130B" w:rsidP="007D130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(e.g. </w:t>
            </w:r>
            <w:proofErr w:type="spellStart"/>
            <w:r w:rsidRPr="007D130B">
              <w:rPr>
                <w:sz w:val="20"/>
                <w:szCs w:val="20"/>
              </w:rPr>
              <w:t>technical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data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sheet</w:t>
            </w:r>
            <w:proofErr w:type="spellEnd"/>
            <w:r w:rsidRPr="007D130B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</w:t>
            </w:r>
            <w:r w:rsidR="007D130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3)</w:t>
            </w: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Pr="006C4615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Pr="007508FE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7508FE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5D450A" w:rsidRPr="008B6C82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D450A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D130B">
              <w:rPr>
                <w:sz w:val="20"/>
                <w:szCs w:val="20"/>
              </w:rPr>
              <w:t>Packing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D450A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The </w:t>
            </w:r>
            <w:proofErr w:type="spellStart"/>
            <w:r w:rsidRPr="007D130B">
              <w:rPr>
                <w:sz w:val="20"/>
                <w:szCs w:val="20"/>
              </w:rPr>
              <w:t>packaging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product</w:t>
            </w:r>
            <w:proofErr w:type="spellEnd"/>
            <w:r w:rsidRPr="007D130B">
              <w:rPr>
                <w:sz w:val="20"/>
                <w:szCs w:val="20"/>
              </w:rPr>
              <w:t xml:space="preserve"> must </w:t>
            </w:r>
            <w:proofErr w:type="spellStart"/>
            <w:r w:rsidRPr="007D130B">
              <w:rPr>
                <w:sz w:val="20"/>
                <w:szCs w:val="20"/>
              </w:rPr>
              <w:t>consist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entirely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recycled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materials</w:t>
            </w:r>
            <w:proofErr w:type="spellEnd"/>
            <w:r w:rsidRPr="007D130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D450A" w:rsidRPr="00821D08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Pr="006C4615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5D450A" w:rsidRPr="008B6C82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D450A" w:rsidRPr="006C4615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Advertising </w:t>
            </w:r>
            <w:proofErr w:type="spellStart"/>
            <w:r w:rsidRPr="007D130B">
              <w:rPr>
                <w:sz w:val="20"/>
                <w:szCs w:val="20"/>
              </w:rPr>
              <w:t>claims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D450A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Advertising </w:t>
            </w:r>
            <w:proofErr w:type="spellStart"/>
            <w:r w:rsidRPr="007D130B">
              <w:rPr>
                <w:sz w:val="20"/>
                <w:szCs w:val="20"/>
              </w:rPr>
              <w:t>claims</w:t>
            </w:r>
            <w:proofErr w:type="spellEnd"/>
            <w:r w:rsidRPr="007D130B">
              <w:rPr>
                <w:sz w:val="20"/>
                <w:szCs w:val="20"/>
              </w:rPr>
              <w:t xml:space="preserve"> must not </w:t>
            </w:r>
            <w:proofErr w:type="spellStart"/>
            <w:r w:rsidRPr="007D130B">
              <w:rPr>
                <w:sz w:val="20"/>
                <w:szCs w:val="20"/>
              </w:rPr>
              <w:t>contain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statements</w:t>
            </w:r>
            <w:proofErr w:type="spellEnd"/>
            <w:r w:rsidRPr="007D130B">
              <w:rPr>
                <w:sz w:val="20"/>
                <w:szCs w:val="20"/>
              </w:rPr>
              <w:t xml:space="preserve"> such </w:t>
            </w:r>
            <w:proofErr w:type="spellStart"/>
            <w:r w:rsidRPr="007D130B">
              <w:rPr>
                <w:sz w:val="20"/>
                <w:szCs w:val="20"/>
              </w:rPr>
              <w:t>as</w:t>
            </w:r>
            <w:proofErr w:type="spellEnd"/>
            <w:r w:rsidRPr="007D130B">
              <w:rPr>
                <w:sz w:val="20"/>
                <w:szCs w:val="20"/>
              </w:rPr>
              <w:t xml:space="preserve"> "</w:t>
            </w:r>
            <w:proofErr w:type="spellStart"/>
            <w:r w:rsidRPr="007D130B">
              <w:rPr>
                <w:sz w:val="20"/>
                <w:szCs w:val="20"/>
              </w:rPr>
              <w:t>tested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for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biological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effects</w:t>
            </w:r>
            <w:proofErr w:type="spellEnd"/>
            <w:r w:rsidRPr="007D130B">
              <w:rPr>
                <w:sz w:val="20"/>
                <w:szCs w:val="20"/>
              </w:rPr>
              <w:t xml:space="preserve"> on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home</w:t>
            </w:r>
            <w:proofErr w:type="spellEnd"/>
            <w:r w:rsidRPr="007D130B">
              <w:rPr>
                <w:sz w:val="20"/>
                <w:szCs w:val="20"/>
              </w:rPr>
              <w:t xml:space="preserve">" </w:t>
            </w:r>
            <w:proofErr w:type="spellStart"/>
            <w:r w:rsidRPr="007D130B">
              <w:rPr>
                <w:sz w:val="20"/>
                <w:szCs w:val="20"/>
              </w:rPr>
              <w:t>or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statements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that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play</w:t>
            </w:r>
            <w:proofErr w:type="spellEnd"/>
            <w:r w:rsidRPr="007D130B">
              <w:rPr>
                <w:sz w:val="20"/>
                <w:szCs w:val="20"/>
              </w:rPr>
              <w:t xml:space="preserve"> down </w:t>
            </w:r>
            <w:proofErr w:type="spellStart"/>
            <w:r w:rsidRPr="007D130B">
              <w:rPr>
                <w:sz w:val="20"/>
                <w:szCs w:val="20"/>
              </w:rPr>
              <w:t>dangers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within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meaning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Art. 23 </w:t>
            </w:r>
            <w:proofErr w:type="spellStart"/>
            <w:r w:rsidRPr="007D130B">
              <w:rPr>
                <w:sz w:val="20"/>
                <w:szCs w:val="20"/>
              </w:rPr>
              <w:t>para</w:t>
            </w:r>
            <w:proofErr w:type="spellEnd"/>
            <w:r w:rsidRPr="007D130B">
              <w:rPr>
                <w:sz w:val="20"/>
                <w:szCs w:val="20"/>
              </w:rPr>
              <w:t xml:space="preserve">. 4 </w:t>
            </w:r>
            <w:proofErr w:type="spellStart"/>
            <w:r w:rsidRPr="007D130B">
              <w:rPr>
                <w:sz w:val="20"/>
                <w:szCs w:val="20"/>
              </w:rPr>
              <w:t>of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Directive</w:t>
            </w:r>
            <w:proofErr w:type="spellEnd"/>
            <w:r w:rsidRPr="007D130B">
              <w:rPr>
                <w:sz w:val="20"/>
                <w:szCs w:val="20"/>
              </w:rPr>
              <w:t xml:space="preserve"> 67/548/EEC, e.g. "non-</w:t>
            </w:r>
            <w:proofErr w:type="spellStart"/>
            <w:r w:rsidRPr="007D130B">
              <w:rPr>
                <w:sz w:val="20"/>
                <w:szCs w:val="20"/>
              </w:rPr>
              <w:t>toxic</w:t>
            </w:r>
            <w:proofErr w:type="spellEnd"/>
            <w:r w:rsidRPr="007D130B">
              <w:rPr>
                <w:sz w:val="20"/>
                <w:szCs w:val="20"/>
              </w:rPr>
              <w:t xml:space="preserve">", "not </w:t>
            </w:r>
            <w:proofErr w:type="spellStart"/>
            <w:r w:rsidRPr="007D130B">
              <w:rPr>
                <w:sz w:val="20"/>
                <w:szCs w:val="20"/>
              </w:rPr>
              <w:t>harmful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to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health</w:t>
            </w:r>
            <w:proofErr w:type="spellEnd"/>
            <w:r w:rsidRPr="007D130B">
              <w:rPr>
                <w:sz w:val="20"/>
                <w:szCs w:val="20"/>
              </w:rPr>
              <w:t>".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D450A" w:rsidRPr="00821D08" w:rsidRDefault="007D130B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D130B">
              <w:rPr>
                <w:sz w:val="20"/>
                <w:szCs w:val="20"/>
              </w:rPr>
              <w:t xml:space="preserve">Compliance </w:t>
            </w:r>
            <w:proofErr w:type="spellStart"/>
            <w:r w:rsidRPr="007D130B">
              <w:rPr>
                <w:sz w:val="20"/>
                <w:szCs w:val="20"/>
              </w:rPr>
              <w:t>with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the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requirement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is</w:t>
            </w:r>
            <w:proofErr w:type="spellEnd"/>
            <w:r w:rsidRPr="007D130B">
              <w:rPr>
                <w:sz w:val="20"/>
                <w:szCs w:val="20"/>
              </w:rPr>
              <w:t xml:space="preserve"> </w:t>
            </w:r>
            <w:proofErr w:type="spellStart"/>
            <w:r w:rsidRPr="007D130B">
              <w:rPr>
                <w:sz w:val="20"/>
                <w:szCs w:val="20"/>
              </w:rPr>
              <w:t>confirmed</w:t>
            </w:r>
            <w:proofErr w:type="spellEnd"/>
            <w:r w:rsidRPr="007D130B">
              <w:rPr>
                <w:sz w:val="20"/>
                <w:szCs w:val="20"/>
              </w:rPr>
              <w:t>.</w:t>
            </w:r>
          </w:p>
        </w:tc>
        <w:bookmarkStart w:id="5" w:name="_GoBack"/>
        <w:tc>
          <w:tcPr>
            <w:tcW w:w="425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3A1A9B">
              <w:rPr>
                <w:sz w:val="20"/>
                <w:szCs w:val="20"/>
              </w:rPr>
            </w:r>
            <w:r w:rsidR="003A1A9B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Pr="00DE5EA9" w:rsidRDefault="005D450A" w:rsidP="005D45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CB4061" w:rsidRDefault="00CB406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CB4061" w:rsidRPr="008B6C82" w:rsidRDefault="00CB406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  <w:r>
        <w:rPr>
          <w:sz w:val="20"/>
          <w:szCs w:val="20"/>
        </w:rPr>
        <w:t>Dat</w:t>
      </w:r>
      <w:r w:rsidR="007D130B">
        <w:rPr>
          <w:sz w:val="20"/>
          <w:szCs w:val="20"/>
        </w:rPr>
        <w:t>e</w:t>
      </w:r>
      <w:r>
        <w:rPr>
          <w:sz w:val="20"/>
          <w:szCs w:val="20"/>
        </w:rPr>
        <w:t xml:space="preserve">: </w:t>
      </w:r>
      <w:r w:rsidRPr="008B6C82">
        <w:rPr>
          <w:sz w:val="20"/>
          <w:szCs w:val="20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B6C82">
        <w:rPr>
          <w:sz w:val="20"/>
          <w:szCs w:val="20"/>
        </w:rPr>
        <w:instrText xml:space="preserve"> FORMTEXT </w:instrText>
      </w:r>
      <w:r w:rsidRPr="008B6C82">
        <w:rPr>
          <w:sz w:val="20"/>
          <w:szCs w:val="20"/>
        </w:rPr>
      </w:r>
      <w:r w:rsidRPr="008B6C82">
        <w:rPr>
          <w:sz w:val="20"/>
          <w:szCs w:val="20"/>
        </w:rPr>
        <w:fldChar w:fldCharType="separate"/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fldChar w:fldCharType="end"/>
      </w:r>
    </w:p>
    <w:sectPr w:rsidR="00CB4061" w:rsidRPr="008B6C82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EA3" w:rsidRDefault="001E3EA3">
      <w:r>
        <w: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  <w:end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Fu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11.02.2021 A</w:t>
    </w:r>
    <w:r w:rsidR="007D130B">
      <w:t xml:space="preserve">nnex </w:t>
    </w:r>
    <w:r>
      <w:t xml:space="preserve">1 </w:t>
    </w:r>
    <w:r w:rsidR="007D130B">
      <w:t xml:space="preserve">to </w:t>
    </w:r>
    <w:proofErr w:type="spellStart"/>
    <w:r w:rsidR="007D130B">
      <w:t>the</w:t>
    </w:r>
    <w:proofErr w:type="spellEnd"/>
    <w:r w:rsidR="007D130B">
      <w:t xml:space="preserve"> </w:t>
    </w:r>
    <w:proofErr w:type="spellStart"/>
    <w:r w:rsidR="007D130B">
      <w:t>contract</w:t>
    </w:r>
    <w:proofErr w:type="spellEnd"/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  <w:r>
      <w:t>/</w:t>
    </w:r>
    <w:r w:rsidR="003A1A9B">
      <w:fldChar w:fldCharType="begin"/>
    </w:r>
    <w:r w:rsidR="003A1A9B">
      <w:instrText xml:space="preserve"> NUMPAGES   \* MERGEFORMAT </w:instrText>
    </w:r>
    <w:r w:rsidR="003A1A9B">
      <w:fldChar w:fldCharType="separate"/>
    </w:r>
    <w:r>
      <w:rPr>
        <w:noProof/>
      </w:rPr>
      <w:t>16</w:t>
    </w:r>
    <w:r w:rsidR="003A1A9B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 xml:space="preserve">-UZ 218 </w:t>
    </w:r>
    <w:r w:rsidR="007D130B">
      <w:t>Edition</w:t>
    </w:r>
    <w:r>
      <w:t xml:space="preserve"> </w:t>
    </w:r>
    <w:proofErr w:type="spellStart"/>
    <w:r>
      <w:t>Januar</w:t>
    </w:r>
    <w:r w:rsidR="007D130B">
      <w:t>y</w:t>
    </w:r>
    <w:proofErr w:type="spellEnd"/>
    <w: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EA3" w:rsidRDefault="001E3EA3">
      <w:r>
        <w:separator/>
      </w:r>
    </w:p>
  </w:footnote>
  <w:foot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Kopf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C83B8A">
    <w:pPr>
      <w:pStyle w:val="Kopfzeile"/>
      <w:jc w:val="right"/>
    </w:pPr>
    <w:r>
      <w:rPr>
        <w:noProof/>
      </w:rPr>
      <w:drawing>
        <wp:inline distT="0" distB="0" distL="0" distR="0">
          <wp:extent cx="1205688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83" cy="868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EA3" w:rsidRDefault="001E3EA3" w:rsidP="00C83B8A">
    <w:pPr>
      <w:pStyle w:val="Kopfzeile"/>
      <w:jc w:val="right"/>
    </w:pPr>
  </w:p>
  <w:p w:rsidR="001E3EA3" w:rsidRDefault="001E3EA3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hJ5SrQLV8ZoH/9en+k4+lb/9QDUbslZkUNtbUM/PeLbj5DpkxCs0AU4Xo+fp/NZzqobi9YD3ZoUxqqIL4q7/Q==" w:salt="abrDla1BJHJKThHVSbQpV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26D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0945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898"/>
    <w:rsid w:val="001E3B57"/>
    <w:rsid w:val="001E3EA3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B1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1A9B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4F0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3D4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043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450A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315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30B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CE7"/>
    <w:rsid w:val="00826E90"/>
    <w:rsid w:val="008270C8"/>
    <w:rsid w:val="008278B6"/>
    <w:rsid w:val="00827CF4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64CA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6C82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68B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061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90F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A67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86D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32C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3013194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  <w:style w:type="character" w:customStyle="1" w:styleId="VGTitelZchn">
    <w:name w:val="VG Titel Zchn"/>
    <w:basedOn w:val="Absatz-Standardschriftart"/>
    <w:link w:val="VGTitel"/>
    <w:locked/>
    <w:rsid w:val="001E3EA3"/>
    <w:rPr>
      <w:rFonts w:ascii="MS Mincho" w:eastAsiaTheme="minorEastAsia" w:hAnsi="MS Mincho"/>
      <w:b/>
      <w:color w:val="1A5BA5"/>
      <w:sz w:val="36"/>
      <w:szCs w:val="36"/>
      <w:lang w:eastAsia="ja-JP"/>
    </w:rPr>
  </w:style>
  <w:style w:type="paragraph" w:customStyle="1" w:styleId="VGTitel">
    <w:name w:val="VG Titel"/>
    <w:basedOn w:val="Standard"/>
    <w:link w:val="VGTitelZchn"/>
    <w:qFormat/>
    <w:rsid w:val="001E3EA3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MS Mincho" w:eastAsiaTheme="minorEastAsia" w:hAnsi="MS Mincho" w:cs="Times New Roman"/>
      <w:b/>
      <w:color w:val="1A5BA5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E4CF5-1030-4FF4-8DF3-FB1324B1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3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2021-06-15T09:09:00Z</dcterms:created>
  <dcterms:modified xsi:type="dcterms:W3CDTF">2021-06-15T09:09:00Z</dcterms:modified>
</cp:coreProperties>
</file>