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2126"/>
        <w:gridCol w:w="2835"/>
      </w:tblGrid>
      <w:tr w:rsidR="0092035B" w:rsidRPr="001750BD">
        <w:tc>
          <w:tcPr>
            <w:tcW w:w="474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2035B" w:rsidRPr="001750BD" w:rsidRDefault="0092035B" w:rsidP="007F7624">
            <w:pPr>
              <w:pStyle w:val="berschrift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>
              <w:br w:type="page"/>
            </w:r>
            <w:bookmarkStart w:id="0" w:name="_Toc226807415"/>
            <w:r>
              <w:t>Annex 1 to the contract pursuant to DE-UZ</w:t>
            </w:r>
            <w:r>
              <w:rPr>
                <w:sz w:val="24"/>
              </w:rPr>
              <w:t xml:space="preserve"> </w:t>
            </w:r>
            <w:bookmarkEnd w:id="0"/>
            <w:r>
              <w:rPr>
                <w:sz w:val="24"/>
              </w:rPr>
              <w:t>142</w:t>
            </w:r>
          </w:p>
          <w:p w:rsidR="0092035B" w:rsidRPr="001750BD" w:rsidRDefault="0092035B" w:rsidP="007F7624">
            <w:pPr>
              <w:rPr>
                <w:b/>
                <w:bCs/>
              </w:rPr>
            </w:pPr>
            <w:r>
              <w:rPr>
                <w:b/>
              </w:rPr>
              <w:t>Environmental label for “Household Energy Meters”</w:t>
            </w:r>
          </w:p>
          <w:p w:rsidR="0092035B" w:rsidRPr="001750BD" w:rsidRDefault="0092035B" w:rsidP="007F7624">
            <w:pPr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2035B" w:rsidRPr="001750BD" w:rsidRDefault="0092035B" w:rsidP="007F7624"/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35B" w:rsidRPr="001750BD" w:rsidRDefault="0092035B" w:rsidP="007F7624">
            <w:pPr>
              <w:jc w:val="center"/>
              <w:rPr>
                <w:b/>
                <w:bCs/>
              </w:rPr>
            </w:pPr>
          </w:p>
          <w:p w:rsidR="0092035B" w:rsidRPr="001750BD" w:rsidRDefault="0092035B" w:rsidP="007F7624">
            <w:pPr>
              <w:jc w:val="center"/>
              <w:rPr>
                <w:b/>
                <w:bCs/>
              </w:rPr>
            </w:pPr>
            <w:r>
              <w:rPr>
                <w:b/>
              </w:rPr>
              <w:t>Please use this</w:t>
            </w:r>
          </w:p>
          <w:p w:rsidR="0092035B" w:rsidRPr="001750BD" w:rsidRDefault="0092035B" w:rsidP="007F7624">
            <w:pPr>
              <w:jc w:val="center"/>
              <w:rPr>
                <w:b/>
                <w:bCs/>
              </w:rPr>
            </w:pPr>
            <w:r>
              <w:rPr>
                <w:b/>
              </w:rPr>
              <w:t>printed form!</w:t>
            </w:r>
          </w:p>
          <w:p w:rsidR="0092035B" w:rsidRPr="001750BD" w:rsidRDefault="0092035B" w:rsidP="007F7624">
            <w:pPr>
              <w:rPr>
                <w:b/>
                <w:bCs/>
              </w:rPr>
            </w:pPr>
          </w:p>
        </w:tc>
      </w:tr>
    </w:tbl>
    <w:p w:rsidR="0092035B" w:rsidRPr="001750BD" w:rsidRDefault="0092035B" w:rsidP="0092035B"/>
    <w:p w:rsidR="0092035B" w:rsidRDefault="0092035B" w:rsidP="00CD346D">
      <w:pPr>
        <w:tabs>
          <w:tab w:val="left" w:pos="284"/>
          <w:tab w:val="left" w:pos="851"/>
          <w:tab w:val="left" w:pos="3686"/>
          <w:tab w:val="left" w:pos="6804"/>
          <w:tab w:val="left" w:pos="7371"/>
        </w:tabs>
        <w:overflowPunct/>
        <w:autoSpaceDE/>
        <w:spacing w:before="20" w:after="20"/>
        <w:jc w:val="both"/>
        <w:textAlignment w:val="auto"/>
        <w:outlineLvl w:val="0"/>
      </w:pPr>
      <w:r>
        <w:t>Manufacturer (Applicant):</w:t>
      </w:r>
      <w:r>
        <w:tab/>
      </w:r>
      <w:bookmarkStart w:id="1" w:name="Text61"/>
      <w:r>
        <w:t>     </w:t>
      </w:r>
      <w:bookmarkEnd w:id="1"/>
    </w:p>
    <w:p w:rsidR="0092035B" w:rsidRDefault="0092035B" w:rsidP="0092035B">
      <w:pPr>
        <w:tabs>
          <w:tab w:val="left" w:pos="3686"/>
          <w:tab w:val="left" w:pos="6804"/>
          <w:tab w:val="left" w:pos="7371"/>
        </w:tabs>
        <w:overflowPunct/>
        <w:autoSpaceDE/>
        <w:spacing w:before="20" w:after="20"/>
        <w:jc w:val="both"/>
        <w:textAlignment w:val="auto"/>
      </w:pPr>
      <w:r>
        <w:tab/>
      </w:r>
      <w:bookmarkStart w:id="2" w:name="Text25"/>
      <w:r>
        <w:t>     </w:t>
      </w:r>
      <w:bookmarkEnd w:id="2"/>
    </w:p>
    <w:p w:rsidR="0092035B" w:rsidRDefault="0092035B" w:rsidP="0092035B">
      <w:pPr>
        <w:tabs>
          <w:tab w:val="left" w:pos="3686"/>
          <w:tab w:val="left" w:pos="6804"/>
          <w:tab w:val="left" w:pos="7371"/>
        </w:tabs>
        <w:overflowPunct/>
        <w:autoSpaceDE/>
        <w:spacing w:before="20" w:after="20"/>
        <w:jc w:val="both"/>
        <w:textAlignment w:val="auto"/>
      </w:pPr>
      <w:r>
        <w:tab/>
      </w:r>
      <w:bookmarkStart w:id="3" w:name="Text24"/>
      <w:r>
        <w:t>     </w:t>
      </w:r>
      <w:bookmarkEnd w:id="3"/>
    </w:p>
    <w:p w:rsidR="0092035B" w:rsidRDefault="0092035B" w:rsidP="0092035B">
      <w:pPr>
        <w:tabs>
          <w:tab w:val="left" w:pos="284"/>
          <w:tab w:val="left" w:pos="851"/>
          <w:tab w:val="left" w:pos="3686"/>
          <w:tab w:val="left" w:pos="6804"/>
          <w:tab w:val="left" w:pos="7371"/>
        </w:tabs>
        <w:overflowPunct/>
        <w:autoSpaceDE/>
        <w:spacing w:before="20" w:after="20"/>
        <w:jc w:val="both"/>
        <w:textAlignment w:val="auto"/>
      </w:pPr>
    </w:p>
    <w:p w:rsidR="0092035B" w:rsidRDefault="0092035B" w:rsidP="0092035B">
      <w:pPr>
        <w:tabs>
          <w:tab w:val="left" w:pos="284"/>
          <w:tab w:val="left" w:pos="851"/>
          <w:tab w:val="left" w:pos="3686"/>
          <w:tab w:val="left" w:pos="6804"/>
          <w:tab w:val="left" w:pos="7371"/>
        </w:tabs>
        <w:overflowPunct/>
        <w:autoSpaceDE/>
        <w:spacing w:before="20" w:after="20"/>
        <w:jc w:val="both"/>
        <w:textAlignment w:val="auto"/>
      </w:pPr>
      <w:r>
        <w:t>Distributor (Label holder):</w:t>
      </w:r>
      <w:r>
        <w:tab/>
      </w:r>
      <w:bookmarkStart w:id="4" w:name="Text22"/>
      <w:r>
        <w:t>     </w:t>
      </w:r>
      <w:bookmarkEnd w:id="4"/>
    </w:p>
    <w:p w:rsidR="0092035B" w:rsidRDefault="0092035B" w:rsidP="0092035B">
      <w:pPr>
        <w:tabs>
          <w:tab w:val="left" w:pos="3686"/>
          <w:tab w:val="left" w:pos="6804"/>
          <w:tab w:val="left" w:pos="7371"/>
        </w:tabs>
        <w:overflowPunct/>
        <w:autoSpaceDE/>
        <w:spacing w:before="20" w:after="20"/>
        <w:jc w:val="both"/>
        <w:textAlignment w:val="auto"/>
      </w:pPr>
      <w:r>
        <w:tab/>
      </w:r>
      <w:bookmarkStart w:id="5" w:name="Text26"/>
      <w:r>
        <w:t>     </w:t>
      </w:r>
      <w:bookmarkEnd w:id="5"/>
    </w:p>
    <w:p w:rsidR="0092035B" w:rsidRDefault="0092035B" w:rsidP="0092035B">
      <w:pPr>
        <w:tabs>
          <w:tab w:val="left" w:pos="3686"/>
          <w:tab w:val="left" w:pos="6804"/>
          <w:tab w:val="left" w:pos="7371"/>
        </w:tabs>
        <w:overflowPunct/>
        <w:autoSpaceDE/>
        <w:spacing w:before="20" w:after="20"/>
        <w:jc w:val="both"/>
        <w:textAlignment w:val="auto"/>
      </w:pPr>
      <w:r>
        <w:tab/>
      </w:r>
      <w:bookmarkStart w:id="6" w:name="Text27"/>
      <w:r>
        <w:t>     </w:t>
      </w:r>
      <w:bookmarkEnd w:id="6"/>
    </w:p>
    <w:p w:rsidR="0092035B" w:rsidRDefault="0092035B" w:rsidP="0092035B">
      <w:pPr>
        <w:tabs>
          <w:tab w:val="left" w:pos="284"/>
          <w:tab w:val="left" w:pos="851"/>
          <w:tab w:val="left" w:pos="3686"/>
          <w:tab w:val="left" w:pos="6804"/>
          <w:tab w:val="left" w:pos="7371"/>
        </w:tabs>
        <w:overflowPunct/>
        <w:autoSpaceDE/>
        <w:spacing w:before="20" w:after="20"/>
        <w:jc w:val="both"/>
        <w:textAlignment w:val="auto"/>
      </w:pPr>
    </w:p>
    <w:p w:rsidR="0092035B" w:rsidRDefault="0092035B" w:rsidP="0092035B">
      <w:pPr>
        <w:tabs>
          <w:tab w:val="left" w:pos="284"/>
          <w:tab w:val="left" w:pos="851"/>
          <w:tab w:val="left" w:pos="3686"/>
          <w:tab w:val="left" w:pos="6804"/>
          <w:tab w:val="left" w:pos="7371"/>
        </w:tabs>
        <w:overflowPunct/>
        <w:autoSpaceDE/>
        <w:spacing w:before="20" w:after="20"/>
        <w:jc w:val="both"/>
        <w:textAlignment w:val="auto"/>
      </w:pPr>
      <w:r>
        <w:t>Brand/trade name:</w:t>
      </w:r>
      <w:r>
        <w:tab/>
      </w:r>
      <w:bookmarkStart w:id="7" w:name="Text21"/>
      <w:r>
        <w:t>     </w:t>
      </w:r>
      <w:bookmarkEnd w:id="7"/>
    </w:p>
    <w:p w:rsidR="0092035B" w:rsidRDefault="0092035B" w:rsidP="0092035B">
      <w:pPr>
        <w:tabs>
          <w:tab w:val="left" w:pos="284"/>
          <w:tab w:val="left" w:pos="851"/>
          <w:tab w:val="left" w:pos="3686"/>
          <w:tab w:val="left" w:pos="6804"/>
          <w:tab w:val="left" w:pos="7371"/>
        </w:tabs>
        <w:overflowPunct/>
        <w:autoSpaceDE/>
        <w:spacing w:before="20" w:after="20"/>
        <w:jc w:val="both"/>
        <w:textAlignment w:val="auto"/>
      </w:pPr>
    </w:p>
    <w:p w:rsidR="0092035B" w:rsidRDefault="0092035B" w:rsidP="0092035B">
      <w:pPr>
        <w:tabs>
          <w:tab w:val="left" w:pos="284"/>
          <w:tab w:val="left" w:pos="851"/>
          <w:tab w:val="left" w:pos="3686"/>
          <w:tab w:val="left" w:pos="6804"/>
          <w:tab w:val="left" w:pos="7371"/>
        </w:tabs>
        <w:overflowPunct/>
        <w:autoSpaceDE/>
        <w:spacing w:before="20" w:after="20"/>
        <w:jc w:val="both"/>
        <w:textAlignment w:val="auto"/>
      </w:pPr>
      <w:r>
        <w:t>Type designation</w:t>
      </w:r>
      <w:r>
        <w:tab/>
      </w:r>
      <w:bookmarkStart w:id="8" w:name="Text20"/>
      <w:r>
        <w:t>     </w:t>
      </w:r>
      <w:bookmarkEnd w:id="8"/>
    </w:p>
    <w:p w:rsidR="0092035B" w:rsidRDefault="0092035B" w:rsidP="0092035B">
      <w:pPr>
        <w:ind w:left="6804" w:hanging="6804"/>
      </w:pPr>
    </w:p>
    <w:tbl>
      <w:tblPr>
        <w:tblW w:w="925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6159"/>
        <w:gridCol w:w="933"/>
        <w:gridCol w:w="957"/>
      </w:tblGrid>
      <w:tr w:rsidR="0092035B" w:rsidRPr="0092035B" w:rsidTr="002B124A">
        <w:trPr>
          <w:tblHeader/>
        </w:trPr>
        <w:tc>
          <w:tcPr>
            <w:tcW w:w="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92035B" w:rsidRPr="008C32CE" w:rsidRDefault="0092035B" w:rsidP="00C14601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br w:type="page"/>
            </w:r>
            <w:r>
              <w:br w:type="page"/>
            </w:r>
            <w:r>
              <w:rPr>
                <w:b/>
                <w:sz w:val="20"/>
              </w:rPr>
              <w:t>Paragraph</w:t>
            </w:r>
          </w:p>
        </w:tc>
        <w:tc>
          <w:tcPr>
            <w:tcW w:w="3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92035B" w:rsidRPr="008C32CE" w:rsidRDefault="0092035B" w:rsidP="007F7624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Declarations/compliance verifications for energy meters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92035B" w:rsidRPr="008C32CE" w:rsidRDefault="0092035B" w:rsidP="007F7624">
            <w:pPr>
              <w:tabs>
                <w:tab w:val="left" w:pos="7938"/>
              </w:tabs>
              <w:spacing w:before="20" w:after="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Yes</w:t>
            </w: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92035B" w:rsidRPr="008C32CE" w:rsidRDefault="0092035B" w:rsidP="007F7624">
            <w:pPr>
              <w:tabs>
                <w:tab w:val="left" w:pos="7938"/>
              </w:tabs>
              <w:spacing w:before="20" w:after="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No</w:t>
            </w:r>
          </w:p>
        </w:tc>
      </w:tr>
      <w:tr w:rsidR="0092035B" w:rsidRPr="0092035B" w:rsidTr="002B124A">
        <w:tc>
          <w:tcPr>
            <w:tcW w:w="651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92035B" w:rsidRPr="008C32CE" w:rsidRDefault="00307DFC" w:rsidP="00DC4F67">
            <w:pPr>
              <w:tabs>
                <w:tab w:val="left" w:pos="7938"/>
              </w:tabs>
              <w:ind w:left="7938" w:hanging="7938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>3.1.1</w:t>
            </w:r>
          </w:p>
        </w:tc>
        <w:tc>
          <w:tcPr>
            <w:tcW w:w="332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92035B" w:rsidRPr="008C32CE" w:rsidRDefault="00307DFC" w:rsidP="00DC4F67">
            <w:pPr>
              <w:tabs>
                <w:tab w:val="left" w:pos="7938"/>
              </w:tabs>
              <w:ind w:left="7938" w:hanging="7938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>Scope of functions and measuring accuracy</w:t>
            </w:r>
          </w:p>
        </w:tc>
        <w:tc>
          <w:tcPr>
            <w:tcW w:w="504" w:type="pct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92035B" w:rsidRPr="008C32CE" w:rsidRDefault="0092035B" w:rsidP="00DC4F67">
            <w:pPr>
              <w:tabs>
                <w:tab w:val="left" w:pos="7938"/>
              </w:tabs>
              <w:ind w:left="7938" w:hanging="7938"/>
              <w:jc w:val="center"/>
              <w:rPr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92035B" w:rsidRPr="008C32CE" w:rsidRDefault="0092035B" w:rsidP="00DC4F67">
            <w:pPr>
              <w:tabs>
                <w:tab w:val="left" w:pos="7938"/>
              </w:tabs>
              <w:ind w:left="7938" w:hanging="7938"/>
              <w:jc w:val="center"/>
              <w:rPr>
                <w:sz w:val="18"/>
                <w:szCs w:val="18"/>
              </w:rPr>
            </w:pPr>
          </w:p>
        </w:tc>
      </w:tr>
      <w:tr w:rsidR="002B124A" w:rsidRPr="0092035B" w:rsidTr="002B124A">
        <w:trPr>
          <w:trHeight w:val="113"/>
        </w:trPr>
        <w:tc>
          <w:tcPr>
            <w:tcW w:w="651" w:type="pct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2B124A" w:rsidRPr="008C32CE" w:rsidRDefault="002B124A" w:rsidP="002B124A">
            <w:pPr>
              <w:tabs>
                <w:tab w:val="left" w:pos="7938"/>
              </w:tabs>
              <w:ind w:left="7938" w:hanging="7938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3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Default="002B124A" w:rsidP="002B124A">
            <w:pPr>
              <w:tabs>
                <w:tab w:val="right" w:pos="6031"/>
              </w:tabs>
              <w:rPr>
                <w:sz w:val="18"/>
              </w:rPr>
            </w:pPr>
            <w:r>
              <w:rPr>
                <w:sz w:val="18"/>
              </w:rPr>
              <w:t>The applicant declares compliance with all of the requirements according to Paragraph 3.1.</w:t>
            </w:r>
            <w:r>
              <w:rPr>
                <w:sz w:val="18"/>
              </w:rPr>
              <w:t>1</w:t>
            </w:r>
            <w:r>
              <w:rPr>
                <w:sz w:val="18"/>
              </w:rPr>
              <w:t>.</w:t>
            </w:r>
          </w:p>
          <w:p w:rsidR="002B124A" w:rsidRPr="002B124A" w:rsidRDefault="002B124A" w:rsidP="002B124A">
            <w:pPr>
              <w:tabs>
                <w:tab w:val="right" w:pos="6031"/>
              </w:tabs>
              <w:rPr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2B124A" w:rsidRPr="008C32CE" w:rsidRDefault="002B124A" w:rsidP="002B124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  <w:tc>
          <w:tcPr>
            <w:tcW w:w="51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8C32CE" w:rsidRDefault="002B124A" w:rsidP="002B124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</w:tr>
      <w:tr w:rsidR="002B124A" w:rsidRPr="0092035B" w:rsidTr="002B124A">
        <w:trPr>
          <w:trHeight w:val="106"/>
        </w:trPr>
        <w:tc>
          <w:tcPr>
            <w:tcW w:w="651" w:type="pct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2B124A" w:rsidRPr="008C32CE" w:rsidRDefault="002B124A" w:rsidP="002B124A">
            <w:pPr>
              <w:tabs>
                <w:tab w:val="left" w:pos="7938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3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8C32CE" w:rsidRDefault="002B124A" w:rsidP="002B124A">
            <w:pPr>
              <w:tabs>
                <w:tab w:val="left" w:pos="7938"/>
              </w:tabs>
              <w:rPr>
                <w:sz w:val="18"/>
                <w:szCs w:val="18"/>
              </w:rPr>
            </w:pPr>
            <w:r>
              <w:rPr>
                <w:sz w:val="18"/>
              </w:rPr>
              <w:t>The measurement report on measurement tolerances according to Annex 1 is enclosed.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2B124A" w:rsidRPr="008C32CE" w:rsidRDefault="002B124A" w:rsidP="002B124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Annex 2</w:t>
            </w:r>
          </w:p>
        </w:tc>
        <w:tc>
          <w:tcPr>
            <w:tcW w:w="51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8C32CE" w:rsidRDefault="002B124A" w:rsidP="002B124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  <w:r>
              <w:rPr>
                <w:b/>
                <w:sz w:val="18"/>
              </w:rPr>
              <w:t xml:space="preserve"> </w:t>
            </w:r>
          </w:p>
        </w:tc>
      </w:tr>
      <w:tr w:rsidR="002B124A" w:rsidRPr="0092035B" w:rsidTr="002B124A">
        <w:trPr>
          <w:trHeight w:val="112"/>
        </w:trPr>
        <w:tc>
          <w:tcPr>
            <w:tcW w:w="651" w:type="pct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2B124A" w:rsidRPr="008C32CE" w:rsidRDefault="002B124A" w:rsidP="002B124A">
            <w:pPr>
              <w:tabs>
                <w:tab w:val="left" w:pos="7938"/>
              </w:tabs>
              <w:rPr>
                <w:sz w:val="18"/>
                <w:szCs w:val="18"/>
              </w:rPr>
            </w:pPr>
          </w:p>
        </w:tc>
        <w:tc>
          <w:tcPr>
            <w:tcW w:w="33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8C32CE" w:rsidRDefault="002B124A" w:rsidP="002B124A">
            <w:pPr>
              <w:tabs>
                <w:tab w:val="right" w:pos="6031"/>
              </w:tabs>
              <w:ind w:left="360"/>
              <w:jc w:val="right"/>
              <w:rPr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2B124A" w:rsidRPr="008C32CE" w:rsidRDefault="002B124A" w:rsidP="002B124A">
            <w:pPr>
              <w:tabs>
                <w:tab w:val="left" w:pos="7938"/>
              </w:tabs>
              <w:rPr>
                <w:sz w:val="18"/>
                <w:szCs w:val="18"/>
              </w:rPr>
            </w:pPr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51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8C32CE" w:rsidRDefault="002B124A" w:rsidP="002B124A">
            <w:pPr>
              <w:tabs>
                <w:tab w:val="left" w:pos="7938"/>
              </w:tabs>
              <w:rPr>
                <w:sz w:val="18"/>
                <w:szCs w:val="18"/>
              </w:rPr>
            </w:pPr>
            <w:r>
              <w:rPr>
                <w:b/>
                <w:sz w:val="18"/>
              </w:rPr>
              <w:t xml:space="preserve"> </w:t>
            </w:r>
          </w:p>
        </w:tc>
      </w:tr>
      <w:tr w:rsidR="002B124A" w:rsidRPr="0092035B" w:rsidTr="002B124A">
        <w:trPr>
          <w:trHeight w:val="106"/>
        </w:trPr>
        <w:tc>
          <w:tcPr>
            <w:tcW w:w="651" w:type="pct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2B124A" w:rsidRPr="008C32CE" w:rsidRDefault="002B124A" w:rsidP="002B124A">
            <w:pPr>
              <w:tabs>
                <w:tab w:val="left" w:pos="7938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3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8C32CE" w:rsidRDefault="002B124A" w:rsidP="002B124A">
            <w:pPr>
              <w:tabs>
                <w:tab w:val="left" w:pos="7938"/>
              </w:tabs>
              <w:rPr>
                <w:sz w:val="18"/>
                <w:szCs w:val="18"/>
              </w:rPr>
            </w:pPr>
            <w:r>
              <w:rPr>
                <w:sz w:val="18"/>
              </w:rPr>
              <w:t>The requirements are documented in the product documentation.</w:t>
            </w:r>
          </w:p>
        </w:tc>
        <w:bookmarkStart w:id="9" w:name="Kontrollkästchen5"/>
        <w:bookmarkEnd w:id="9"/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2B124A" w:rsidRPr="008C32CE" w:rsidRDefault="002B124A" w:rsidP="002B124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  <w:bookmarkStart w:id="10" w:name="Kontrollkästchen6"/>
        <w:bookmarkEnd w:id="10"/>
        <w:tc>
          <w:tcPr>
            <w:tcW w:w="51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8C32CE" w:rsidRDefault="002B124A" w:rsidP="002B124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</w:tr>
      <w:tr w:rsidR="002B124A" w:rsidRPr="0092035B" w:rsidTr="002B124A">
        <w:trPr>
          <w:trHeight w:val="112"/>
        </w:trPr>
        <w:tc>
          <w:tcPr>
            <w:tcW w:w="651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6" w:type="dxa"/>
              <w:bottom w:w="6" w:type="dxa"/>
            </w:tcMar>
          </w:tcPr>
          <w:p w:rsidR="002B124A" w:rsidRPr="008C32CE" w:rsidRDefault="002B124A" w:rsidP="002B124A">
            <w:pPr>
              <w:tabs>
                <w:tab w:val="left" w:pos="7938"/>
              </w:tabs>
              <w:rPr>
                <w:sz w:val="18"/>
                <w:szCs w:val="18"/>
              </w:rPr>
            </w:pPr>
          </w:p>
        </w:tc>
        <w:tc>
          <w:tcPr>
            <w:tcW w:w="332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8C32CE" w:rsidRDefault="002B124A" w:rsidP="002B124A">
            <w:pPr>
              <w:tabs>
                <w:tab w:val="right" w:pos="6031"/>
              </w:tabs>
              <w:ind w:left="36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 xml:space="preserve">                                                                                    </w:t>
            </w:r>
            <w:r w:rsidR="00BF389A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Page: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6" w:type="dxa"/>
              <w:bottom w:w="6" w:type="dxa"/>
            </w:tcMar>
          </w:tcPr>
          <w:p w:rsidR="002B124A" w:rsidRPr="008C32CE" w:rsidRDefault="002B124A" w:rsidP="002B124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>Annex 8</w:t>
            </w:r>
          </w:p>
        </w:tc>
        <w:tc>
          <w:tcPr>
            <w:tcW w:w="51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8C32CE" w:rsidRDefault="002B124A" w:rsidP="002B124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</w:tr>
      <w:tr w:rsidR="002B124A" w:rsidRPr="0092035B" w:rsidTr="002B124A">
        <w:trPr>
          <w:trHeight w:val="215"/>
        </w:trPr>
        <w:tc>
          <w:tcPr>
            <w:tcW w:w="651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2B124A" w:rsidRPr="00307DFC" w:rsidRDefault="002B124A" w:rsidP="002B124A">
            <w:pPr>
              <w:tabs>
                <w:tab w:val="left" w:pos="7938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>3.1.2</w:t>
            </w:r>
          </w:p>
        </w:tc>
        <w:tc>
          <w:tcPr>
            <w:tcW w:w="332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307DFC" w:rsidRDefault="002B124A" w:rsidP="002B124A">
            <w:pPr>
              <w:tabs>
                <w:tab w:val="right" w:pos="6031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>Own power consumption</w:t>
            </w:r>
          </w:p>
        </w:tc>
        <w:tc>
          <w:tcPr>
            <w:tcW w:w="504" w:type="pct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2B124A" w:rsidRPr="008C32CE" w:rsidRDefault="002B124A" w:rsidP="002B124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8C32CE" w:rsidRDefault="002B124A" w:rsidP="002B124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</w:tr>
      <w:tr w:rsidR="002B124A" w:rsidRPr="0092035B" w:rsidTr="002B124A">
        <w:trPr>
          <w:trHeight w:val="215"/>
        </w:trPr>
        <w:tc>
          <w:tcPr>
            <w:tcW w:w="651" w:type="pct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2B124A" w:rsidRPr="008C32CE" w:rsidRDefault="002B124A" w:rsidP="002B124A">
            <w:pPr>
              <w:tabs>
                <w:tab w:val="left" w:pos="7938"/>
              </w:tabs>
              <w:rPr>
                <w:sz w:val="18"/>
                <w:szCs w:val="18"/>
              </w:rPr>
            </w:pPr>
          </w:p>
        </w:tc>
        <w:tc>
          <w:tcPr>
            <w:tcW w:w="33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Default="002B124A" w:rsidP="002B124A">
            <w:pPr>
              <w:tabs>
                <w:tab w:val="right" w:pos="6031"/>
              </w:tabs>
              <w:rPr>
                <w:sz w:val="18"/>
                <w:szCs w:val="18"/>
              </w:rPr>
            </w:pPr>
            <w:r>
              <w:rPr>
                <w:sz w:val="18"/>
              </w:rPr>
              <w:t>The applicant declares compliance with all of the requirements according to Paragraph 3.1.2.</w:t>
            </w:r>
          </w:p>
          <w:p w:rsidR="002B124A" w:rsidRPr="008C32CE" w:rsidRDefault="002B124A" w:rsidP="002B124A">
            <w:pPr>
              <w:tabs>
                <w:tab w:val="right" w:pos="6031"/>
              </w:tabs>
              <w:rPr>
                <w:sz w:val="18"/>
                <w:szCs w:val="18"/>
              </w:rPr>
            </w:pPr>
          </w:p>
        </w:tc>
        <w:bookmarkStart w:id="11" w:name="_GoBack"/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2B124A" w:rsidRPr="008C32CE" w:rsidRDefault="002B124A" w:rsidP="002B124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  <w:bookmarkEnd w:id="11"/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51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8C32CE" w:rsidRDefault="002B124A" w:rsidP="002B124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  <w:r>
              <w:rPr>
                <w:b/>
                <w:sz w:val="18"/>
              </w:rPr>
              <w:t xml:space="preserve"> </w:t>
            </w:r>
          </w:p>
        </w:tc>
      </w:tr>
      <w:tr w:rsidR="002B124A" w:rsidRPr="0092035B" w:rsidTr="002B124A">
        <w:trPr>
          <w:trHeight w:val="215"/>
        </w:trPr>
        <w:tc>
          <w:tcPr>
            <w:tcW w:w="6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1E7D68" w:rsidRDefault="002B124A" w:rsidP="002B124A">
            <w:pPr>
              <w:tabs>
                <w:tab w:val="left" w:pos="793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3328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715D60" w:rsidRDefault="002B124A" w:rsidP="002B124A">
            <w:pPr>
              <w:tabs>
                <w:tab w:val="right" w:pos="6031"/>
              </w:tabs>
              <w:rPr>
                <w:sz w:val="18"/>
                <w:szCs w:val="18"/>
              </w:rPr>
            </w:pPr>
            <w:r>
              <w:rPr>
                <w:sz w:val="18"/>
              </w:rPr>
              <w:t xml:space="preserve">Measured value: Power consumption = </w:t>
            </w:r>
            <w:r>
              <w:rPr>
                <w:b/>
                <w:sz w:val="18"/>
              </w:rPr>
              <w:t>      </w:t>
            </w:r>
            <w:r>
              <w:rPr>
                <w:sz w:val="18"/>
              </w:rPr>
              <w:t>W</w:t>
            </w:r>
          </w:p>
        </w:tc>
        <w:tc>
          <w:tcPr>
            <w:tcW w:w="50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8C32CE" w:rsidRDefault="002B124A" w:rsidP="002B124A">
            <w:pPr>
              <w:tabs>
                <w:tab w:val="left" w:pos="7938"/>
              </w:tabs>
              <w:rPr>
                <w:sz w:val="18"/>
                <w:szCs w:val="18"/>
              </w:rPr>
            </w:pPr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51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8C32CE" w:rsidRDefault="002B124A" w:rsidP="002B124A">
            <w:pPr>
              <w:tabs>
                <w:tab w:val="left" w:pos="7938"/>
              </w:tabs>
              <w:rPr>
                <w:sz w:val="18"/>
                <w:szCs w:val="18"/>
              </w:rPr>
            </w:pPr>
            <w:r>
              <w:rPr>
                <w:b/>
                <w:sz w:val="18"/>
              </w:rPr>
              <w:t xml:space="preserve"> </w:t>
            </w:r>
          </w:p>
        </w:tc>
      </w:tr>
      <w:tr w:rsidR="002B124A" w:rsidRPr="0092035B" w:rsidTr="002B124A">
        <w:trPr>
          <w:trHeight w:val="215"/>
        </w:trPr>
        <w:tc>
          <w:tcPr>
            <w:tcW w:w="6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1E7D68" w:rsidRDefault="002B124A" w:rsidP="002B124A">
            <w:pPr>
              <w:tabs>
                <w:tab w:val="left" w:pos="7938"/>
              </w:tabs>
              <w:rPr>
                <w:sz w:val="18"/>
                <w:szCs w:val="18"/>
                <w:highlight w:val="cyan"/>
              </w:rPr>
            </w:pPr>
          </w:p>
        </w:tc>
        <w:tc>
          <w:tcPr>
            <w:tcW w:w="3328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1750BD" w:rsidRDefault="002B124A" w:rsidP="002B124A">
            <w:pPr>
              <w:tabs>
                <w:tab w:val="right" w:pos="6031"/>
              </w:tabs>
              <w:rPr>
                <w:sz w:val="18"/>
                <w:szCs w:val="18"/>
              </w:rPr>
            </w:pPr>
            <w:r>
              <w:rPr>
                <w:sz w:val="18"/>
              </w:rPr>
              <w:t>The measurement report on own power consumption is enclosed.</w:t>
            </w:r>
          </w:p>
        </w:tc>
        <w:tc>
          <w:tcPr>
            <w:tcW w:w="50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8C32CE" w:rsidRDefault="002B124A" w:rsidP="002B124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8C32CE" w:rsidRDefault="002B124A" w:rsidP="002B124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</w:tr>
      <w:tr w:rsidR="002B124A" w:rsidRPr="0092035B" w:rsidTr="002B124A">
        <w:tc>
          <w:tcPr>
            <w:tcW w:w="6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1E7D68" w:rsidRDefault="002B124A" w:rsidP="002B124A">
            <w:pPr>
              <w:tabs>
                <w:tab w:val="left" w:pos="793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3328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1E7D68" w:rsidRDefault="002B124A" w:rsidP="002B124A">
            <w:pPr>
              <w:tabs>
                <w:tab w:val="left" w:pos="7938"/>
              </w:tabs>
              <w:rPr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8C32CE" w:rsidRDefault="002B124A" w:rsidP="002B124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 xml:space="preserve">Annex </w:t>
            </w:r>
            <w:r>
              <w:rPr>
                <w:b/>
                <w:sz w:val="18"/>
              </w:rPr>
              <w:t>4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8C32CE" w:rsidRDefault="002B124A" w:rsidP="002B124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</w:tr>
      <w:tr w:rsidR="002B124A" w:rsidRPr="0092035B" w:rsidTr="002B124A">
        <w:trPr>
          <w:trHeight w:val="106"/>
        </w:trPr>
        <w:tc>
          <w:tcPr>
            <w:tcW w:w="651" w:type="pct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2B124A" w:rsidRPr="008C32CE" w:rsidRDefault="002B124A" w:rsidP="002B124A">
            <w:pPr>
              <w:tabs>
                <w:tab w:val="left" w:pos="7938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3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8C32CE" w:rsidRDefault="002B124A" w:rsidP="002B124A">
            <w:pPr>
              <w:tabs>
                <w:tab w:val="left" w:pos="7938"/>
              </w:tabs>
              <w:rPr>
                <w:sz w:val="18"/>
                <w:szCs w:val="18"/>
              </w:rPr>
            </w:pPr>
            <w:r>
              <w:rPr>
                <w:sz w:val="18"/>
              </w:rPr>
              <w:t>The own power consumption is documented in the product documentation.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2B124A" w:rsidRPr="008C32CE" w:rsidRDefault="002B124A" w:rsidP="002B124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  <w:tc>
          <w:tcPr>
            <w:tcW w:w="51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8C32CE" w:rsidRDefault="002B124A" w:rsidP="002B124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</w:tr>
      <w:tr w:rsidR="002B124A" w:rsidRPr="0092035B" w:rsidTr="002B124A">
        <w:trPr>
          <w:trHeight w:val="112"/>
        </w:trPr>
        <w:tc>
          <w:tcPr>
            <w:tcW w:w="651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6" w:type="dxa"/>
              <w:bottom w:w="6" w:type="dxa"/>
            </w:tcMar>
          </w:tcPr>
          <w:p w:rsidR="002B124A" w:rsidRPr="008C32CE" w:rsidRDefault="002B124A" w:rsidP="002B124A">
            <w:pPr>
              <w:tabs>
                <w:tab w:val="left" w:pos="7938"/>
              </w:tabs>
              <w:rPr>
                <w:sz w:val="18"/>
                <w:szCs w:val="18"/>
              </w:rPr>
            </w:pPr>
          </w:p>
        </w:tc>
        <w:tc>
          <w:tcPr>
            <w:tcW w:w="332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8C32CE" w:rsidRDefault="002B124A" w:rsidP="002B124A">
            <w:pPr>
              <w:tabs>
                <w:tab w:val="right" w:pos="6031"/>
              </w:tabs>
              <w:ind w:left="36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 xml:space="preserve">                                                                                  Page:      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6" w:type="dxa"/>
              <w:bottom w:w="6" w:type="dxa"/>
            </w:tcMar>
          </w:tcPr>
          <w:p w:rsidR="002B124A" w:rsidRPr="008C32CE" w:rsidRDefault="002B124A" w:rsidP="002B124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 xml:space="preserve">Annex </w:t>
            </w:r>
            <w:r>
              <w:rPr>
                <w:b/>
                <w:sz w:val="18"/>
              </w:rPr>
              <w:t>8</w:t>
            </w:r>
          </w:p>
        </w:tc>
        <w:tc>
          <w:tcPr>
            <w:tcW w:w="51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8C32CE" w:rsidRDefault="002B124A" w:rsidP="002B124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</w:tr>
      <w:tr w:rsidR="002B124A" w:rsidRPr="0092035B" w:rsidTr="002B124A">
        <w:tc>
          <w:tcPr>
            <w:tcW w:w="651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1E7D68" w:rsidRDefault="002B124A" w:rsidP="002B124A">
            <w:pPr>
              <w:tabs>
                <w:tab w:val="left" w:pos="7938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>3.1.3</w:t>
            </w:r>
          </w:p>
        </w:tc>
        <w:tc>
          <w:tcPr>
            <w:tcW w:w="3328" w:type="pc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715D60" w:rsidRDefault="002B124A" w:rsidP="002B124A">
            <w:pPr>
              <w:tabs>
                <w:tab w:val="left" w:pos="7938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>Safety requirements and material requirements for electrical components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Default="002B124A" w:rsidP="002B124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  <w:p w:rsidR="002B124A" w:rsidRPr="001750BD" w:rsidRDefault="002B124A" w:rsidP="002B124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2B124A" w:rsidRPr="001750BD" w:rsidRDefault="002B124A" w:rsidP="002B124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</w:tr>
      <w:tr w:rsidR="002B124A" w:rsidRPr="00392AB5" w:rsidTr="002B124A"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92035B" w:rsidRDefault="002B124A" w:rsidP="002B124A">
            <w:pPr>
              <w:tabs>
                <w:tab w:val="left" w:pos="7938"/>
              </w:tabs>
              <w:rPr>
                <w:b/>
                <w:sz w:val="18"/>
                <w:szCs w:val="18"/>
                <w:highlight w:val="cyan"/>
              </w:rPr>
            </w:pPr>
          </w:p>
        </w:tc>
        <w:tc>
          <w:tcPr>
            <w:tcW w:w="3328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1E7D68" w:rsidRDefault="002B124A" w:rsidP="002B124A">
            <w:pPr>
              <w:tabs>
                <w:tab w:val="right" w:pos="6031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8C32CE" w:rsidRDefault="002B124A" w:rsidP="002B124A">
            <w:pPr>
              <w:tabs>
                <w:tab w:val="left" w:pos="7938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2B124A" w:rsidRPr="008C32CE" w:rsidRDefault="002B124A" w:rsidP="002B124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</w:tr>
      <w:tr w:rsidR="002B124A" w:rsidRPr="0092035B" w:rsidTr="002B124A"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92035B" w:rsidRDefault="002B124A" w:rsidP="002B124A">
            <w:pPr>
              <w:tabs>
                <w:tab w:val="left" w:pos="7938"/>
              </w:tabs>
              <w:rPr>
                <w:b/>
                <w:sz w:val="18"/>
                <w:szCs w:val="18"/>
                <w:highlight w:val="cyan"/>
              </w:rPr>
            </w:pPr>
          </w:p>
        </w:tc>
        <w:tc>
          <w:tcPr>
            <w:tcW w:w="3328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1750BD" w:rsidRDefault="002B124A" w:rsidP="002B124A">
            <w:pPr>
              <w:tabs>
                <w:tab w:val="right" w:pos="6031"/>
              </w:tabs>
              <w:rPr>
                <w:sz w:val="18"/>
                <w:szCs w:val="18"/>
              </w:rPr>
            </w:pPr>
            <w:r>
              <w:rPr>
                <w:sz w:val="18"/>
              </w:rPr>
              <w:t>The test report for the drop test is enclosed.</w:t>
            </w:r>
          </w:p>
        </w:tc>
        <w:tc>
          <w:tcPr>
            <w:tcW w:w="50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Default="002B124A" w:rsidP="002B124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  <w:p w:rsidR="002B124A" w:rsidRPr="001750BD" w:rsidRDefault="002B124A" w:rsidP="002B124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>Annex 5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2B124A" w:rsidRPr="008C32CE" w:rsidRDefault="002B124A" w:rsidP="002B124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  <w:r>
              <w:rPr>
                <w:b/>
                <w:sz w:val="18"/>
              </w:rPr>
              <w:t xml:space="preserve"> </w:t>
            </w:r>
          </w:p>
        </w:tc>
      </w:tr>
      <w:tr w:rsidR="002B124A" w:rsidRPr="0092035B" w:rsidTr="002B124A"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92035B" w:rsidRDefault="002B124A" w:rsidP="002B124A">
            <w:pPr>
              <w:tabs>
                <w:tab w:val="left" w:pos="7938"/>
              </w:tabs>
              <w:rPr>
                <w:b/>
                <w:sz w:val="18"/>
                <w:szCs w:val="18"/>
                <w:highlight w:val="cyan"/>
              </w:rPr>
            </w:pPr>
          </w:p>
        </w:tc>
        <w:tc>
          <w:tcPr>
            <w:tcW w:w="3328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1E7D68" w:rsidRDefault="002B124A" w:rsidP="002B124A">
            <w:pPr>
              <w:tabs>
                <w:tab w:val="left" w:pos="7938"/>
              </w:tabs>
              <w:rPr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1E7D68" w:rsidRDefault="002B124A" w:rsidP="002B124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8C32CE" w:rsidRDefault="002B124A" w:rsidP="002B124A">
            <w:pPr>
              <w:tabs>
                <w:tab w:val="left" w:pos="7938"/>
              </w:tabs>
              <w:rPr>
                <w:sz w:val="18"/>
                <w:szCs w:val="18"/>
              </w:rPr>
            </w:pPr>
            <w:r>
              <w:rPr>
                <w:b/>
                <w:sz w:val="18"/>
              </w:rPr>
              <w:t xml:space="preserve"> </w:t>
            </w:r>
          </w:p>
        </w:tc>
      </w:tr>
      <w:tr w:rsidR="002B124A" w:rsidRPr="0092035B" w:rsidTr="002B124A"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92035B" w:rsidRDefault="002B124A" w:rsidP="002B124A">
            <w:pPr>
              <w:tabs>
                <w:tab w:val="left" w:pos="7938"/>
              </w:tabs>
              <w:rPr>
                <w:b/>
                <w:sz w:val="18"/>
                <w:szCs w:val="18"/>
                <w:highlight w:val="cyan"/>
              </w:rPr>
            </w:pPr>
          </w:p>
        </w:tc>
        <w:tc>
          <w:tcPr>
            <w:tcW w:w="3328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1750BD" w:rsidRDefault="002B124A" w:rsidP="002B124A">
            <w:pPr>
              <w:tabs>
                <w:tab w:val="right" w:pos="6031"/>
              </w:tabs>
              <w:rPr>
                <w:sz w:val="18"/>
                <w:szCs w:val="18"/>
              </w:rPr>
            </w:pPr>
            <w:r>
              <w:rPr>
                <w:sz w:val="18"/>
              </w:rPr>
              <w:t>The test report for warming under maximum load is enclosed.</w:t>
            </w:r>
          </w:p>
        </w:tc>
        <w:tc>
          <w:tcPr>
            <w:tcW w:w="50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Default="002B124A" w:rsidP="002B124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  <w:p w:rsidR="002B124A" w:rsidRPr="001750BD" w:rsidRDefault="002B124A" w:rsidP="002B124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>Annex 6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8C32CE" w:rsidRDefault="002B124A" w:rsidP="002B124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</w:tr>
      <w:tr w:rsidR="002B124A" w:rsidRPr="0092035B" w:rsidTr="002B124A"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92035B" w:rsidRDefault="002B124A" w:rsidP="002B124A">
            <w:pPr>
              <w:tabs>
                <w:tab w:val="left" w:pos="7938"/>
              </w:tabs>
              <w:rPr>
                <w:b/>
                <w:sz w:val="18"/>
                <w:szCs w:val="18"/>
                <w:highlight w:val="cyan"/>
              </w:rPr>
            </w:pPr>
          </w:p>
        </w:tc>
        <w:tc>
          <w:tcPr>
            <w:tcW w:w="3328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1E7D68" w:rsidRDefault="002B124A" w:rsidP="002B124A">
            <w:pPr>
              <w:tabs>
                <w:tab w:val="left" w:pos="7938"/>
              </w:tabs>
              <w:rPr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1E7D68" w:rsidRDefault="002B124A" w:rsidP="002B124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2B124A" w:rsidRPr="008C32CE" w:rsidRDefault="002B124A" w:rsidP="002B124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</w:tr>
      <w:tr w:rsidR="002B124A" w:rsidRPr="0092035B" w:rsidTr="002B124A"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92035B" w:rsidRDefault="002B124A" w:rsidP="002B124A">
            <w:pPr>
              <w:tabs>
                <w:tab w:val="left" w:pos="7938"/>
              </w:tabs>
              <w:rPr>
                <w:b/>
                <w:sz w:val="18"/>
                <w:szCs w:val="18"/>
                <w:highlight w:val="cyan"/>
              </w:rPr>
            </w:pPr>
          </w:p>
        </w:tc>
        <w:tc>
          <w:tcPr>
            <w:tcW w:w="3328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1750BD" w:rsidRDefault="002B124A" w:rsidP="002B124A">
            <w:pPr>
              <w:tabs>
                <w:tab w:val="right" w:pos="6031"/>
              </w:tabs>
              <w:rPr>
                <w:sz w:val="18"/>
                <w:szCs w:val="18"/>
              </w:rPr>
            </w:pPr>
            <w:r>
              <w:rPr>
                <w:sz w:val="18"/>
              </w:rPr>
              <w:t>The test report on the electrical surface voltage is enclosed.</w:t>
            </w:r>
          </w:p>
        </w:tc>
        <w:tc>
          <w:tcPr>
            <w:tcW w:w="50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Default="002B124A" w:rsidP="002B124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  <w:p w:rsidR="002B124A" w:rsidRPr="001750BD" w:rsidRDefault="002B124A" w:rsidP="002B124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>Annex 7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2B124A" w:rsidRPr="008C32CE" w:rsidRDefault="002B124A" w:rsidP="002B124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</w:tr>
      <w:tr w:rsidR="002B124A" w:rsidRPr="0092035B" w:rsidTr="002B124A">
        <w:tc>
          <w:tcPr>
            <w:tcW w:w="65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DC4F67" w:rsidRDefault="002B124A" w:rsidP="002B124A">
            <w:pPr>
              <w:tabs>
                <w:tab w:val="left" w:pos="7938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>3.1.4</w:t>
            </w:r>
          </w:p>
        </w:tc>
        <w:tc>
          <w:tcPr>
            <w:tcW w:w="3328" w:type="pc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DC4F67" w:rsidRDefault="002B124A" w:rsidP="002B124A">
            <w:pPr>
              <w:tabs>
                <w:tab w:val="left" w:pos="7938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>Requirements for batteries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DC4F67" w:rsidRDefault="002B124A" w:rsidP="002B124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8C32CE" w:rsidRDefault="002B124A" w:rsidP="002B124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</w:tr>
      <w:tr w:rsidR="002B124A" w:rsidRPr="0092035B" w:rsidTr="002B124A">
        <w:tc>
          <w:tcPr>
            <w:tcW w:w="6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55343D" w:rsidRDefault="002B124A" w:rsidP="002B124A">
            <w:pPr>
              <w:tabs>
                <w:tab w:val="left" w:pos="7938"/>
              </w:tabs>
              <w:rPr>
                <w:sz w:val="18"/>
                <w:szCs w:val="18"/>
              </w:rPr>
            </w:pPr>
          </w:p>
        </w:tc>
        <w:tc>
          <w:tcPr>
            <w:tcW w:w="3328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55343D" w:rsidRDefault="002B124A" w:rsidP="002B124A">
            <w:pPr>
              <w:rPr>
                <w:sz w:val="18"/>
                <w:szCs w:val="18"/>
              </w:rPr>
            </w:pPr>
            <w:r>
              <w:rPr>
                <w:sz w:val="18"/>
              </w:rPr>
              <w:t xml:space="preserve">If batteries are used: Battery type: </w:t>
            </w:r>
            <w:r>
              <w:rPr>
                <w:b/>
                <w:sz w:val="18"/>
              </w:rPr>
              <w:t>     </w:t>
            </w:r>
          </w:p>
        </w:tc>
        <w:tc>
          <w:tcPr>
            <w:tcW w:w="50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55343D" w:rsidRDefault="002B124A" w:rsidP="002B124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55343D" w:rsidRDefault="002B124A" w:rsidP="002B124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</w:tr>
      <w:tr w:rsidR="002B124A" w:rsidRPr="0092035B" w:rsidTr="002B124A">
        <w:trPr>
          <w:trHeight w:val="106"/>
        </w:trPr>
        <w:tc>
          <w:tcPr>
            <w:tcW w:w="651" w:type="pct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2B124A" w:rsidRPr="008C32CE" w:rsidRDefault="002B124A" w:rsidP="002B124A">
            <w:pPr>
              <w:tabs>
                <w:tab w:val="left" w:pos="7938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3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8C32CE" w:rsidRDefault="002B124A" w:rsidP="002B124A">
            <w:pPr>
              <w:tabs>
                <w:tab w:val="left" w:pos="7938"/>
              </w:tabs>
              <w:rPr>
                <w:sz w:val="18"/>
                <w:szCs w:val="18"/>
              </w:rPr>
            </w:pPr>
            <w:r>
              <w:rPr>
                <w:sz w:val="18"/>
              </w:rPr>
              <w:t>The battery type and replaceability of the battery are documented in the product documentation.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2B124A" w:rsidRDefault="002B124A" w:rsidP="002B124A">
            <w:pPr>
              <w:tabs>
                <w:tab w:val="left" w:pos="7938"/>
              </w:tabs>
              <w:jc w:val="center"/>
              <w:rPr>
                <w:b/>
                <w:sz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  <w:r>
              <w:rPr>
                <w:b/>
                <w:sz w:val="18"/>
              </w:rPr>
              <w:t xml:space="preserve"> </w:t>
            </w:r>
          </w:p>
          <w:p w:rsidR="002B124A" w:rsidRPr="002B124A" w:rsidRDefault="002B124A" w:rsidP="002B124A">
            <w:pPr>
              <w:tabs>
                <w:tab w:val="left" w:pos="793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8C32CE" w:rsidRDefault="002B124A" w:rsidP="002B124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</w:tr>
      <w:tr w:rsidR="002B124A" w:rsidRPr="0092035B" w:rsidTr="002B124A">
        <w:trPr>
          <w:trHeight w:val="112"/>
        </w:trPr>
        <w:tc>
          <w:tcPr>
            <w:tcW w:w="651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6" w:type="dxa"/>
              <w:bottom w:w="6" w:type="dxa"/>
            </w:tcMar>
          </w:tcPr>
          <w:p w:rsidR="002B124A" w:rsidRPr="008C32CE" w:rsidRDefault="002B124A" w:rsidP="002B124A">
            <w:pPr>
              <w:tabs>
                <w:tab w:val="left" w:pos="7938"/>
              </w:tabs>
              <w:rPr>
                <w:sz w:val="18"/>
                <w:szCs w:val="18"/>
              </w:rPr>
            </w:pPr>
          </w:p>
        </w:tc>
        <w:tc>
          <w:tcPr>
            <w:tcW w:w="332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8C32CE" w:rsidRDefault="002B124A" w:rsidP="002B124A">
            <w:pPr>
              <w:tabs>
                <w:tab w:val="right" w:pos="6031"/>
              </w:tabs>
              <w:ind w:left="36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 xml:space="preserve">                                                                                   Page:      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6" w:type="dxa"/>
              <w:bottom w:w="6" w:type="dxa"/>
            </w:tcMar>
          </w:tcPr>
          <w:p w:rsidR="002B124A" w:rsidRPr="008C32CE" w:rsidRDefault="002B124A" w:rsidP="002B124A">
            <w:pPr>
              <w:tabs>
                <w:tab w:val="left" w:pos="7938"/>
              </w:tabs>
              <w:rPr>
                <w:sz w:val="18"/>
                <w:szCs w:val="18"/>
              </w:rPr>
            </w:pPr>
            <w:r>
              <w:rPr>
                <w:b/>
                <w:sz w:val="18"/>
              </w:rPr>
              <w:t xml:space="preserve"> </w:t>
            </w:r>
            <w:r w:rsidRPr="002B124A">
              <w:rPr>
                <w:b/>
                <w:sz w:val="18"/>
                <w:szCs w:val="18"/>
              </w:rPr>
              <w:t>Annex 8</w:t>
            </w:r>
          </w:p>
        </w:tc>
        <w:tc>
          <w:tcPr>
            <w:tcW w:w="51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8C32CE" w:rsidRDefault="002B124A" w:rsidP="002B124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</w:tr>
      <w:tr w:rsidR="002B124A" w:rsidRPr="0092035B" w:rsidTr="002B124A">
        <w:tc>
          <w:tcPr>
            <w:tcW w:w="651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2B124A" w:rsidRPr="00AA5A66" w:rsidRDefault="002B124A" w:rsidP="002B124A">
            <w:pPr>
              <w:tabs>
                <w:tab w:val="left" w:pos="7938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>3.1.5</w:t>
            </w:r>
          </w:p>
        </w:tc>
        <w:tc>
          <w:tcPr>
            <w:tcW w:w="332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Default="002B124A" w:rsidP="002B124A">
            <w:pPr>
              <w:tabs>
                <w:tab w:val="left" w:pos="7938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 xml:space="preserve">Substance requirements for plastics used in the housing </w:t>
            </w:r>
          </w:p>
          <w:p w:rsidR="002B124A" w:rsidRPr="00136628" w:rsidRDefault="002B124A" w:rsidP="002B124A">
            <w:pPr>
              <w:tabs>
                <w:tab w:val="left" w:pos="7938"/>
              </w:tabs>
              <w:rPr>
                <w:i/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Default="002B124A" w:rsidP="002B124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  <w:p w:rsidR="002B124A" w:rsidRDefault="002B124A" w:rsidP="002B124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  <w:p w:rsidR="002B124A" w:rsidRDefault="002B124A" w:rsidP="002B124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  <w:p w:rsidR="002B124A" w:rsidRPr="008C32CE" w:rsidRDefault="002B124A" w:rsidP="002B124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1E7D68" w:rsidRDefault="002B124A" w:rsidP="002B124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</w:tr>
      <w:tr w:rsidR="002B124A" w:rsidRPr="0092035B" w:rsidTr="002B124A">
        <w:tc>
          <w:tcPr>
            <w:tcW w:w="651" w:type="pct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2B124A" w:rsidRPr="00594A87" w:rsidRDefault="002B124A" w:rsidP="002B124A">
            <w:pPr>
              <w:tabs>
                <w:tab w:val="left" w:pos="793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33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3336F7" w:rsidRDefault="002B124A" w:rsidP="002B124A">
            <w:pPr>
              <w:tabs>
                <w:tab w:val="right" w:pos="6031"/>
              </w:tabs>
              <w:rPr>
                <w:sz w:val="18"/>
                <w:szCs w:val="18"/>
              </w:rPr>
            </w:pPr>
            <w:r>
              <w:rPr>
                <w:sz w:val="18"/>
              </w:rPr>
              <w:t>The applicant declares compliance with all of the requirements according to Paragraph 3.1.5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8C32CE" w:rsidRDefault="002B124A" w:rsidP="002B124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8C32CE" w:rsidRDefault="002B124A" w:rsidP="002B124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</w:tr>
      <w:tr w:rsidR="002B124A" w:rsidRPr="0092035B" w:rsidTr="002B124A">
        <w:tc>
          <w:tcPr>
            <w:tcW w:w="651" w:type="pct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2B124A" w:rsidRPr="00594A87" w:rsidRDefault="002B124A" w:rsidP="002B124A">
            <w:pPr>
              <w:tabs>
                <w:tab w:val="left" w:pos="793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33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1750BD" w:rsidRDefault="002B124A" w:rsidP="002B124A">
            <w:pPr>
              <w:tabs>
                <w:tab w:val="right" w:pos="6031"/>
              </w:tabs>
              <w:rPr>
                <w:sz w:val="18"/>
                <w:szCs w:val="18"/>
              </w:rPr>
            </w:pPr>
            <w:r>
              <w:rPr>
                <w:sz w:val="18"/>
              </w:rPr>
              <w:t>The manufacturer/supplier declaration on plastic materials is enclosed.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8C32CE" w:rsidRDefault="002B124A" w:rsidP="002B124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8C32CE" w:rsidRDefault="002B124A" w:rsidP="002B124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</w:tr>
      <w:tr w:rsidR="002B124A" w:rsidRPr="0092035B" w:rsidTr="002B124A">
        <w:tc>
          <w:tcPr>
            <w:tcW w:w="651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6" w:type="dxa"/>
              <w:bottom w:w="6" w:type="dxa"/>
            </w:tcMar>
          </w:tcPr>
          <w:p w:rsidR="002B124A" w:rsidRPr="0092035B" w:rsidRDefault="002B124A" w:rsidP="002B124A">
            <w:pPr>
              <w:tabs>
                <w:tab w:val="left" w:pos="7938"/>
              </w:tabs>
              <w:rPr>
                <w:b/>
                <w:sz w:val="18"/>
                <w:szCs w:val="18"/>
                <w:highlight w:val="cyan"/>
              </w:rPr>
            </w:pPr>
          </w:p>
        </w:tc>
        <w:tc>
          <w:tcPr>
            <w:tcW w:w="332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6D2447" w:rsidRDefault="002B124A" w:rsidP="002B124A">
            <w:pPr>
              <w:tabs>
                <w:tab w:val="right" w:pos="6031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BF389A" w:rsidRDefault="00BF389A" w:rsidP="002B124A">
            <w:pPr>
              <w:tabs>
                <w:tab w:val="left" w:pos="7938"/>
              </w:tabs>
              <w:jc w:val="center"/>
              <w:rPr>
                <w:b/>
                <w:sz w:val="18"/>
                <w:szCs w:val="18"/>
              </w:rPr>
            </w:pPr>
            <w:r w:rsidRPr="00BF389A">
              <w:rPr>
                <w:b/>
                <w:sz w:val="18"/>
                <w:szCs w:val="18"/>
              </w:rPr>
              <w:t>Annex 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1750BD" w:rsidRDefault="002B124A" w:rsidP="002B124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</w:tr>
      <w:tr w:rsidR="002B124A" w:rsidRPr="0092035B" w:rsidTr="002B124A">
        <w:tc>
          <w:tcPr>
            <w:tcW w:w="651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2B124A" w:rsidRPr="00C14601" w:rsidRDefault="002B124A" w:rsidP="002B124A">
            <w:pPr>
              <w:keepNext/>
              <w:tabs>
                <w:tab w:val="left" w:pos="7938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lastRenderedPageBreak/>
              <w:t>3.1.6</w:t>
            </w:r>
          </w:p>
        </w:tc>
        <w:tc>
          <w:tcPr>
            <w:tcW w:w="332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411AC7" w:rsidRDefault="002B124A" w:rsidP="002B124A">
            <w:pPr>
              <w:keepNext/>
              <w:tabs>
                <w:tab w:val="right" w:pos="6031"/>
              </w:tabs>
              <w:rPr>
                <w:b/>
                <w:sz w:val="18"/>
                <w:szCs w:val="18"/>
              </w:rPr>
            </w:pPr>
            <w:bookmarkStart w:id="12" w:name="_Toc155883908"/>
            <w:r>
              <w:rPr>
                <w:b/>
                <w:sz w:val="18"/>
              </w:rPr>
              <w:t>Information for consumers</w:t>
            </w:r>
            <w:bookmarkEnd w:id="12"/>
          </w:p>
          <w:p w:rsidR="002B124A" w:rsidRPr="00C14601" w:rsidRDefault="002B124A" w:rsidP="002B124A">
            <w:pPr>
              <w:keepNext/>
              <w:tabs>
                <w:tab w:val="right" w:pos="6031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1E7D68" w:rsidRDefault="002B124A" w:rsidP="002B124A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2B124A" w:rsidRPr="001E7D68" w:rsidRDefault="002B124A" w:rsidP="002B124A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</w:tr>
      <w:tr w:rsidR="00BF389A" w:rsidRPr="0092035B" w:rsidTr="002B124A">
        <w:tc>
          <w:tcPr>
            <w:tcW w:w="651" w:type="pct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BF389A" w:rsidRPr="0092035B" w:rsidRDefault="00BF389A" w:rsidP="00BF389A">
            <w:pPr>
              <w:keepNext/>
              <w:tabs>
                <w:tab w:val="left" w:pos="7938"/>
              </w:tabs>
              <w:rPr>
                <w:b/>
                <w:sz w:val="18"/>
                <w:szCs w:val="18"/>
                <w:highlight w:val="cyan"/>
              </w:rPr>
            </w:pPr>
          </w:p>
        </w:tc>
        <w:tc>
          <w:tcPr>
            <w:tcW w:w="33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BF389A" w:rsidRPr="00D26A25" w:rsidRDefault="00BF389A" w:rsidP="00BF389A">
            <w:pPr>
              <w:keepNext/>
              <w:tabs>
                <w:tab w:val="right" w:pos="6031"/>
              </w:tabs>
              <w:rPr>
                <w:sz w:val="18"/>
                <w:szCs w:val="18"/>
              </w:rPr>
            </w:pPr>
            <w:r>
              <w:rPr>
                <w:sz w:val="18"/>
              </w:rPr>
              <w:t>The applicant declares compliance with all of the requirements according to Paragraph 3.1.6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BF389A" w:rsidRPr="008C32CE" w:rsidRDefault="00BF389A" w:rsidP="00BF389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BF389A" w:rsidRPr="008C32CE" w:rsidRDefault="00BF389A" w:rsidP="00BF389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</w:tr>
      <w:tr w:rsidR="00BF389A" w:rsidRPr="0092035B" w:rsidTr="002B124A">
        <w:trPr>
          <w:trHeight w:val="106"/>
        </w:trPr>
        <w:tc>
          <w:tcPr>
            <w:tcW w:w="651" w:type="pct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BF389A" w:rsidRPr="008C32CE" w:rsidRDefault="00BF389A" w:rsidP="00BF389A">
            <w:pPr>
              <w:keepNext/>
              <w:tabs>
                <w:tab w:val="left" w:pos="7938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3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BF389A" w:rsidRPr="008C32CE" w:rsidRDefault="00BF389A" w:rsidP="00BF389A">
            <w:pPr>
              <w:keepNext/>
              <w:tabs>
                <w:tab w:val="left" w:pos="7938"/>
              </w:tabs>
              <w:rPr>
                <w:sz w:val="18"/>
                <w:szCs w:val="18"/>
              </w:rPr>
            </w:pPr>
            <w:r>
              <w:rPr>
                <w:sz w:val="18"/>
              </w:rPr>
              <w:t>The requirements are documented in the product documentation.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tcMar>
              <w:top w:w="6" w:type="dxa"/>
              <w:bottom w:w="6" w:type="dxa"/>
            </w:tcMar>
          </w:tcPr>
          <w:p w:rsidR="00BF389A" w:rsidRPr="008C32CE" w:rsidRDefault="00BF389A" w:rsidP="00BF389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  <w:tc>
          <w:tcPr>
            <w:tcW w:w="51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BF389A" w:rsidRPr="008C32CE" w:rsidRDefault="00BF389A" w:rsidP="00BF389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</w:tr>
      <w:tr w:rsidR="00BF389A" w:rsidRPr="0092035B" w:rsidTr="002B124A">
        <w:tc>
          <w:tcPr>
            <w:tcW w:w="651" w:type="pct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tcMar>
              <w:top w:w="6" w:type="dxa"/>
              <w:bottom w:w="6" w:type="dxa"/>
            </w:tcMar>
          </w:tcPr>
          <w:p w:rsidR="00BF389A" w:rsidRPr="0092035B" w:rsidRDefault="00BF389A" w:rsidP="00BF389A">
            <w:pPr>
              <w:keepNext/>
              <w:tabs>
                <w:tab w:val="left" w:pos="7938"/>
              </w:tabs>
              <w:rPr>
                <w:b/>
                <w:sz w:val="18"/>
                <w:szCs w:val="18"/>
                <w:highlight w:val="cyan"/>
              </w:rPr>
            </w:pPr>
          </w:p>
        </w:tc>
        <w:tc>
          <w:tcPr>
            <w:tcW w:w="3328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BF389A" w:rsidRPr="00C14601" w:rsidRDefault="00BF389A" w:rsidP="00BF389A">
            <w:pPr>
              <w:keepNext/>
              <w:tabs>
                <w:tab w:val="right" w:pos="6031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 xml:space="preserve">                                                                                               Page:      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BF389A" w:rsidRPr="001750BD" w:rsidRDefault="00BF389A" w:rsidP="00BF389A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>Annex 8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BF389A" w:rsidRPr="001750BD" w:rsidRDefault="00BF389A" w:rsidP="00BF389A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</w:tr>
      <w:tr w:rsidR="00BF389A" w:rsidRPr="0092035B" w:rsidTr="002B124A">
        <w:tc>
          <w:tcPr>
            <w:tcW w:w="65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BF389A" w:rsidRPr="00277B1B" w:rsidRDefault="00BF389A" w:rsidP="00BF389A">
            <w:pPr>
              <w:keepNext/>
              <w:tabs>
                <w:tab w:val="left" w:pos="7938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>3.2.</w:t>
            </w:r>
          </w:p>
        </w:tc>
        <w:tc>
          <w:tcPr>
            <w:tcW w:w="332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389A" w:rsidRPr="00277B1B" w:rsidRDefault="00BF389A" w:rsidP="00BF389A">
            <w:pPr>
              <w:keepNext/>
              <w:tabs>
                <w:tab w:val="left" w:pos="7938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>Additional requirements for smart energy meters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389A" w:rsidRPr="001750BD" w:rsidRDefault="00BF389A" w:rsidP="00BF389A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389A" w:rsidRPr="001750BD" w:rsidRDefault="00BF389A" w:rsidP="00BF389A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</w:tr>
      <w:tr w:rsidR="00BF389A" w:rsidRPr="0092035B" w:rsidTr="002B124A">
        <w:tc>
          <w:tcPr>
            <w:tcW w:w="651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BF389A" w:rsidRPr="00277B1B" w:rsidRDefault="00BF389A" w:rsidP="00BF389A">
            <w:pPr>
              <w:keepNext/>
              <w:tabs>
                <w:tab w:val="left" w:pos="7938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>3.2.1</w:t>
            </w:r>
          </w:p>
        </w:tc>
        <w:tc>
          <w:tcPr>
            <w:tcW w:w="3328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389A" w:rsidRDefault="00BF389A" w:rsidP="00BF389A">
            <w:pPr>
              <w:keepNext/>
              <w:tabs>
                <w:tab w:val="left" w:pos="7938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>Range of functions</w:t>
            </w:r>
          </w:p>
          <w:p w:rsidR="00BF389A" w:rsidRPr="00277B1B" w:rsidRDefault="00BF389A" w:rsidP="00BF389A">
            <w:pPr>
              <w:keepNext/>
              <w:tabs>
                <w:tab w:val="left" w:pos="793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389A" w:rsidRPr="001750BD" w:rsidRDefault="00BF389A" w:rsidP="00BF389A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389A" w:rsidRPr="001750BD" w:rsidRDefault="00BF389A" w:rsidP="00BF389A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</w:tr>
      <w:tr w:rsidR="00BF389A" w:rsidRPr="0092035B" w:rsidTr="002B124A">
        <w:tc>
          <w:tcPr>
            <w:tcW w:w="6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BF389A" w:rsidRDefault="00BF389A" w:rsidP="00BF389A">
            <w:pPr>
              <w:keepNext/>
              <w:tabs>
                <w:tab w:val="left" w:pos="793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33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F389A" w:rsidRPr="00D26A25" w:rsidRDefault="00BF389A" w:rsidP="00BF389A">
            <w:pPr>
              <w:keepNext/>
              <w:tabs>
                <w:tab w:val="right" w:pos="6031"/>
              </w:tabs>
              <w:rPr>
                <w:sz w:val="18"/>
                <w:szCs w:val="18"/>
              </w:rPr>
            </w:pPr>
            <w:r>
              <w:rPr>
                <w:sz w:val="18"/>
              </w:rPr>
              <w:t>The applicant declares compliance with all of the requirements according to Paragraph 3.2.1</w:t>
            </w:r>
          </w:p>
        </w:tc>
        <w:tc>
          <w:tcPr>
            <w:tcW w:w="50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F389A" w:rsidRPr="008C32CE" w:rsidRDefault="00BF389A" w:rsidP="00BF389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  <w:tc>
          <w:tcPr>
            <w:tcW w:w="51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F389A" w:rsidRPr="008C32CE" w:rsidRDefault="00BF389A" w:rsidP="00BF389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</w:tr>
      <w:tr w:rsidR="00BF389A" w:rsidRPr="0092035B" w:rsidTr="002B124A">
        <w:tc>
          <w:tcPr>
            <w:tcW w:w="6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BF389A" w:rsidRDefault="00BF389A" w:rsidP="00BF389A">
            <w:pPr>
              <w:keepNext/>
              <w:tabs>
                <w:tab w:val="left" w:pos="793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33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F389A" w:rsidRPr="008C32CE" w:rsidRDefault="00BF389A" w:rsidP="00BF389A">
            <w:pPr>
              <w:keepNext/>
              <w:tabs>
                <w:tab w:val="left" w:pos="7938"/>
              </w:tabs>
              <w:rPr>
                <w:sz w:val="18"/>
                <w:szCs w:val="18"/>
              </w:rPr>
            </w:pPr>
            <w:r>
              <w:rPr>
                <w:sz w:val="18"/>
              </w:rPr>
              <w:t>The requirements are documented in the product documentation.</w:t>
            </w:r>
          </w:p>
        </w:tc>
        <w:tc>
          <w:tcPr>
            <w:tcW w:w="50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F389A" w:rsidRPr="008C32CE" w:rsidRDefault="00BF389A" w:rsidP="00BF389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  <w:tc>
          <w:tcPr>
            <w:tcW w:w="51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F389A" w:rsidRPr="008C32CE" w:rsidRDefault="00BF389A" w:rsidP="00BF389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</w:tr>
      <w:tr w:rsidR="00BF389A" w:rsidRPr="0092035B" w:rsidTr="002B124A">
        <w:tc>
          <w:tcPr>
            <w:tcW w:w="6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BF389A" w:rsidRDefault="00BF389A" w:rsidP="00BF389A">
            <w:pPr>
              <w:keepNext/>
              <w:tabs>
                <w:tab w:val="left" w:pos="793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33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F389A" w:rsidRPr="00C14601" w:rsidRDefault="00BF389A" w:rsidP="00BF389A">
            <w:pPr>
              <w:keepNext/>
              <w:tabs>
                <w:tab w:val="right" w:pos="6031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 xml:space="preserve">                                                                                               Page:      </w:t>
            </w:r>
          </w:p>
        </w:tc>
        <w:tc>
          <w:tcPr>
            <w:tcW w:w="50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F389A" w:rsidRPr="001750BD" w:rsidRDefault="00BF389A" w:rsidP="00BF389A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>Annex 8</w:t>
            </w:r>
          </w:p>
        </w:tc>
        <w:tc>
          <w:tcPr>
            <w:tcW w:w="51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F389A" w:rsidRPr="001750BD" w:rsidRDefault="00BF389A" w:rsidP="00BF389A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</w:tr>
      <w:tr w:rsidR="00BF389A" w:rsidRPr="0092035B" w:rsidTr="002B124A">
        <w:tc>
          <w:tcPr>
            <w:tcW w:w="6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BF389A" w:rsidRDefault="00BF389A" w:rsidP="00BF389A">
            <w:pPr>
              <w:keepNext/>
              <w:tabs>
                <w:tab w:val="left" w:pos="793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33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F389A" w:rsidRDefault="00BF389A" w:rsidP="00BF389A">
            <w:pPr>
              <w:keepNext/>
              <w:tabs>
                <w:tab w:val="right" w:pos="6031"/>
              </w:tabs>
              <w:rPr>
                <w:b/>
                <w:sz w:val="18"/>
                <w:szCs w:val="18"/>
              </w:rPr>
            </w:pPr>
            <w:r>
              <w:rPr>
                <w:sz w:val="18"/>
              </w:rPr>
              <w:t>The requirements are documented in the link to the manufacturer’s website.</w:t>
            </w:r>
          </w:p>
        </w:tc>
        <w:tc>
          <w:tcPr>
            <w:tcW w:w="50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F389A" w:rsidRPr="008C32CE" w:rsidRDefault="00BF389A" w:rsidP="00BF389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  <w:tc>
          <w:tcPr>
            <w:tcW w:w="51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F389A" w:rsidRPr="008C32CE" w:rsidRDefault="00BF389A" w:rsidP="00BF389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</w:tr>
      <w:tr w:rsidR="00BF389A" w:rsidRPr="0092035B" w:rsidTr="002B124A">
        <w:tc>
          <w:tcPr>
            <w:tcW w:w="651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BF389A" w:rsidRDefault="00BF389A" w:rsidP="00BF389A">
            <w:pPr>
              <w:keepNext/>
              <w:tabs>
                <w:tab w:val="left" w:pos="793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3328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389A" w:rsidRDefault="00BF389A" w:rsidP="00BF389A">
            <w:pPr>
              <w:keepNext/>
              <w:tabs>
                <w:tab w:val="right" w:pos="6031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>Link:</w:t>
            </w:r>
          </w:p>
          <w:p w:rsidR="00BF389A" w:rsidRDefault="00BF389A" w:rsidP="00BF389A">
            <w:pPr>
              <w:keepNext/>
              <w:tabs>
                <w:tab w:val="right" w:pos="6031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>Name of the operating systems, apps and browsers, as well as the Internet address:</w:t>
            </w:r>
          </w:p>
          <w:p w:rsidR="00BF389A" w:rsidRDefault="00BF389A" w:rsidP="00BF389A">
            <w:pPr>
              <w:keepNext/>
              <w:tabs>
                <w:tab w:val="right" w:pos="6031"/>
              </w:tabs>
              <w:rPr>
                <w:b/>
                <w:sz w:val="18"/>
                <w:szCs w:val="18"/>
              </w:rPr>
            </w:pPr>
          </w:p>
          <w:p w:rsidR="00BF389A" w:rsidRDefault="00BF389A" w:rsidP="00BF389A">
            <w:pPr>
              <w:keepNext/>
              <w:tabs>
                <w:tab w:val="right" w:pos="6031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389A" w:rsidRPr="008C32CE" w:rsidRDefault="00BF389A" w:rsidP="00BF389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389A" w:rsidRPr="008C32CE" w:rsidRDefault="00BF389A" w:rsidP="00BF389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</w:tr>
      <w:tr w:rsidR="00BF389A" w:rsidRPr="0092035B" w:rsidTr="002B124A">
        <w:tc>
          <w:tcPr>
            <w:tcW w:w="651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BF389A" w:rsidRDefault="00BF389A" w:rsidP="00BF389A">
            <w:pPr>
              <w:keepNext/>
              <w:tabs>
                <w:tab w:val="left" w:pos="7938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>3.2.2</w:t>
            </w:r>
          </w:p>
        </w:tc>
        <w:tc>
          <w:tcPr>
            <w:tcW w:w="3328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389A" w:rsidRPr="007B3B5F" w:rsidRDefault="00BF389A" w:rsidP="00BF389A">
            <w:pPr>
              <w:keepNext/>
              <w:tabs>
                <w:tab w:val="right" w:pos="6031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>Interoperability</w:t>
            </w:r>
          </w:p>
          <w:p w:rsidR="00BF389A" w:rsidRDefault="00BF389A" w:rsidP="00BF389A">
            <w:pPr>
              <w:keepNext/>
              <w:tabs>
                <w:tab w:val="right" w:pos="6031"/>
              </w:tabs>
              <w:rPr>
                <w:sz w:val="18"/>
                <w:szCs w:val="18"/>
              </w:rPr>
            </w:pPr>
          </w:p>
          <w:p w:rsidR="00BF389A" w:rsidRPr="00D26A25" w:rsidRDefault="00BF389A" w:rsidP="00BF389A">
            <w:pPr>
              <w:keepNext/>
              <w:tabs>
                <w:tab w:val="right" w:pos="6031"/>
              </w:tabs>
              <w:rPr>
                <w:sz w:val="18"/>
                <w:szCs w:val="18"/>
              </w:rPr>
            </w:pPr>
            <w:r>
              <w:rPr>
                <w:sz w:val="18"/>
              </w:rPr>
              <w:t>The applicant declares compliance with all of the requirements according to Paragraph 3.2.2.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389A" w:rsidRDefault="00BF389A" w:rsidP="00BF389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  <w:p w:rsidR="00BF389A" w:rsidRDefault="00BF389A" w:rsidP="00BF389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  <w:p w:rsidR="00BF389A" w:rsidRPr="008C32CE" w:rsidRDefault="00BF389A" w:rsidP="00BF389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  <w:tc>
          <w:tcPr>
            <w:tcW w:w="51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389A" w:rsidRDefault="00BF389A" w:rsidP="00BF389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  <w:p w:rsidR="00BF389A" w:rsidRDefault="00BF389A" w:rsidP="00BF389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  <w:p w:rsidR="00BF389A" w:rsidRPr="008C32CE" w:rsidRDefault="00BF389A" w:rsidP="00BF389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</w:tr>
      <w:tr w:rsidR="00BF389A" w:rsidRPr="0092035B" w:rsidTr="002B124A">
        <w:tc>
          <w:tcPr>
            <w:tcW w:w="6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BF389A" w:rsidRDefault="00BF389A" w:rsidP="00BF389A">
            <w:pPr>
              <w:keepNext/>
              <w:tabs>
                <w:tab w:val="left" w:pos="793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33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F389A" w:rsidRPr="008C32CE" w:rsidRDefault="00BF389A" w:rsidP="00BF389A">
            <w:pPr>
              <w:keepNext/>
              <w:tabs>
                <w:tab w:val="left" w:pos="7938"/>
              </w:tabs>
              <w:rPr>
                <w:sz w:val="18"/>
                <w:szCs w:val="18"/>
              </w:rPr>
            </w:pPr>
            <w:r>
              <w:rPr>
                <w:sz w:val="18"/>
              </w:rPr>
              <w:t>The requirements are documented in the product documentation.</w:t>
            </w:r>
          </w:p>
        </w:tc>
        <w:tc>
          <w:tcPr>
            <w:tcW w:w="50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F389A" w:rsidRPr="008C32CE" w:rsidRDefault="00BF389A" w:rsidP="00BF389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  <w:tc>
          <w:tcPr>
            <w:tcW w:w="51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F389A" w:rsidRPr="008C32CE" w:rsidRDefault="00BF389A" w:rsidP="00BF389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</w:tr>
      <w:tr w:rsidR="00BF389A" w:rsidRPr="0092035B" w:rsidTr="002B124A">
        <w:tc>
          <w:tcPr>
            <w:tcW w:w="6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BF389A" w:rsidRDefault="00BF389A" w:rsidP="00BF389A">
            <w:pPr>
              <w:keepNext/>
              <w:tabs>
                <w:tab w:val="left" w:pos="793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33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F389A" w:rsidRPr="00C14601" w:rsidRDefault="00BF389A" w:rsidP="00BF389A">
            <w:pPr>
              <w:keepNext/>
              <w:tabs>
                <w:tab w:val="right" w:pos="6031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 xml:space="preserve">                                                                                                    Page:      </w:t>
            </w:r>
          </w:p>
        </w:tc>
        <w:tc>
          <w:tcPr>
            <w:tcW w:w="50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F389A" w:rsidRPr="001750BD" w:rsidRDefault="00BF389A" w:rsidP="00BF389A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>Annex 8</w:t>
            </w:r>
          </w:p>
        </w:tc>
        <w:tc>
          <w:tcPr>
            <w:tcW w:w="51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F389A" w:rsidRPr="001750BD" w:rsidRDefault="00BF389A" w:rsidP="00BF389A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</w:tr>
      <w:tr w:rsidR="00BF389A" w:rsidRPr="0092035B" w:rsidTr="002B124A">
        <w:tc>
          <w:tcPr>
            <w:tcW w:w="6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BF389A" w:rsidRDefault="00BF389A" w:rsidP="00BF389A">
            <w:pPr>
              <w:keepNext/>
              <w:tabs>
                <w:tab w:val="left" w:pos="793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33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F389A" w:rsidRDefault="00BF389A" w:rsidP="00BF389A">
            <w:pPr>
              <w:keepNext/>
              <w:tabs>
                <w:tab w:val="right" w:pos="6031"/>
              </w:tabs>
              <w:rPr>
                <w:b/>
                <w:sz w:val="18"/>
                <w:szCs w:val="18"/>
              </w:rPr>
            </w:pPr>
            <w:r>
              <w:rPr>
                <w:sz w:val="18"/>
              </w:rPr>
              <w:t>The requirements are documented in the link to the manufacturer’s website.</w:t>
            </w:r>
          </w:p>
        </w:tc>
        <w:tc>
          <w:tcPr>
            <w:tcW w:w="50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F389A" w:rsidRPr="001E7D68" w:rsidRDefault="00BF389A" w:rsidP="00BF389A">
            <w:pPr>
              <w:keepNext/>
              <w:tabs>
                <w:tab w:val="left" w:pos="7938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F389A" w:rsidRPr="001750BD" w:rsidRDefault="00BF389A" w:rsidP="00BF389A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</w:tr>
      <w:tr w:rsidR="00BF389A" w:rsidRPr="0092035B" w:rsidTr="002B124A">
        <w:tc>
          <w:tcPr>
            <w:tcW w:w="651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BF389A" w:rsidRDefault="00BF389A" w:rsidP="00BF389A">
            <w:pPr>
              <w:keepNext/>
              <w:tabs>
                <w:tab w:val="left" w:pos="793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3328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389A" w:rsidRDefault="00BF389A" w:rsidP="00BF389A">
            <w:pPr>
              <w:keepNext/>
              <w:tabs>
                <w:tab w:val="right" w:pos="6031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>Link:</w:t>
            </w:r>
          </w:p>
        </w:tc>
        <w:tc>
          <w:tcPr>
            <w:tcW w:w="504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389A" w:rsidRPr="001E7D68" w:rsidRDefault="00BF389A" w:rsidP="00BF389A">
            <w:pPr>
              <w:keepNext/>
              <w:tabs>
                <w:tab w:val="left" w:pos="7938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389A" w:rsidRPr="001750BD" w:rsidRDefault="00BF389A" w:rsidP="00BF389A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</w:tr>
      <w:tr w:rsidR="00BF389A" w:rsidRPr="0092035B" w:rsidTr="002B124A">
        <w:tc>
          <w:tcPr>
            <w:tcW w:w="651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BF389A" w:rsidRDefault="00BF389A" w:rsidP="00BF389A">
            <w:pPr>
              <w:keepNext/>
              <w:tabs>
                <w:tab w:val="left" w:pos="7938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>3.2.3</w:t>
            </w:r>
          </w:p>
        </w:tc>
        <w:tc>
          <w:tcPr>
            <w:tcW w:w="3328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389A" w:rsidRPr="007B3B5F" w:rsidRDefault="00BF389A" w:rsidP="00BF389A">
            <w:pPr>
              <w:keepNext/>
              <w:tabs>
                <w:tab w:val="right" w:pos="6031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>Software updates</w:t>
            </w:r>
          </w:p>
          <w:p w:rsidR="00BF389A" w:rsidRDefault="00BF389A" w:rsidP="00BF389A">
            <w:pPr>
              <w:keepNext/>
              <w:tabs>
                <w:tab w:val="right" w:pos="6031"/>
              </w:tabs>
              <w:rPr>
                <w:sz w:val="18"/>
                <w:szCs w:val="18"/>
              </w:rPr>
            </w:pPr>
          </w:p>
          <w:p w:rsidR="00BF389A" w:rsidRPr="00D26A25" w:rsidRDefault="00BF389A" w:rsidP="00BF389A">
            <w:pPr>
              <w:keepNext/>
              <w:tabs>
                <w:tab w:val="right" w:pos="6031"/>
              </w:tabs>
              <w:rPr>
                <w:sz w:val="18"/>
                <w:szCs w:val="18"/>
              </w:rPr>
            </w:pPr>
            <w:r>
              <w:rPr>
                <w:sz w:val="18"/>
              </w:rPr>
              <w:t>The applicant declares compliance with all of the requirements according to Paragraph 3.2.3.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389A" w:rsidRDefault="00BF389A" w:rsidP="00BF389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  <w:p w:rsidR="00BF389A" w:rsidRDefault="00BF389A" w:rsidP="00BF389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  <w:p w:rsidR="00BF389A" w:rsidRPr="008C32CE" w:rsidRDefault="00BF389A" w:rsidP="00BF389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  <w:tc>
          <w:tcPr>
            <w:tcW w:w="51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389A" w:rsidRDefault="00BF389A" w:rsidP="00BF389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  <w:p w:rsidR="00BF389A" w:rsidRDefault="00BF389A" w:rsidP="00BF389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  <w:p w:rsidR="00BF389A" w:rsidRPr="008C32CE" w:rsidRDefault="00BF389A" w:rsidP="00BF389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</w:tr>
      <w:tr w:rsidR="00BF389A" w:rsidRPr="0092035B" w:rsidTr="002B124A">
        <w:tc>
          <w:tcPr>
            <w:tcW w:w="6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BF389A" w:rsidRDefault="00BF389A" w:rsidP="00BF389A">
            <w:pPr>
              <w:keepNext/>
              <w:tabs>
                <w:tab w:val="left" w:pos="793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33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F389A" w:rsidRPr="008C32CE" w:rsidRDefault="00BF389A" w:rsidP="00BF389A">
            <w:pPr>
              <w:keepNext/>
              <w:tabs>
                <w:tab w:val="left" w:pos="7938"/>
              </w:tabs>
              <w:rPr>
                <w:sz w:val="18"/>
                <w:szCs w:val="18"/>
              </w:rPr>
            </w:pPr>
            <w:r>
              <w:rPr>
                <w:sz w:val="18"/>
              </w:rPr>
              <w:t>The requirements are documented in the product documentation.</w:t>
            </w:r>
          </w:p>
        </w:tc>
        <w:tc>
          <w:tcPr>
            <w:tcW w:w="50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F389A" w:rsidRPr="008C32CE" w:rsidRDefault="00BF389A" w:rsidP="00BF389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  <w:tc>
          <w:tcPr>
            <w:tcW w:w="51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F389A" w:rsidRPr="008C32CE" w:rsidRDefault="00BF389A" w:rsidP="00BF389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</w:tr>
      <w:tr w:rsidR="00BF389A" w:rsidRPr="0092035B" w:rsidTr="002B124A">
        <w:tc>
          <w:tcPr>
            <w:tcW w:w="651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BF389A" w:rsidRDefault="00BF389A" w:rsidP="00BF389A">
            <w:pPr>
              <w:keepNext/>
              <w:tabs>
                <w:tab w:val="left" w:pos="793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3328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389A" w:rsidRPr="00C14601" w:rsidRDefault="00BF389A" w:rsidP="00BF389A">
            <w:pPr>
              <w:keepNext/>
              <w:tabs>
                <w:tab w:val="right" w:pos="6031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 xml:space="preserve">                                                                                                  Page:      </w:t>
            </w:r>
          </w:p>
        </w:tc>
        <w:tc>
          <w:tcPr>
            <w:tcW w:w="504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389A" w:rsidRPr="001750BD" w:rsidRDefault="00BF389A" w:rsidP="00BF389A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>Annex 8</w:t>
            </w:r>
          </w:p>
        </w:tc>
        <w:tc>
          <w:tcPr>
            <w:tcW w:w="517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389A" w:rsidRPr="001750BD" w:rsidRDefault="00BF389A" w:rsidP="00BF389A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</w:tc>
      </w:tr>
      <w:tr w:rsidR="00BF389A" w:rsidRPr="0092035B" w:rsidTr="002B124A">
        <w:tc>
          <w:tcPr>
            <w:tcW w:w="65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BF389A" w:rsidRDefault="00BF389A" w:rsidP="00BF389A">
            <w:pPr>
              <w:keepNext/>
              <w:tabs>
                <w:tab w:val="left" w:pos="7938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>3.2.4</w:t>
            </w:r>
          </w:p>
        </w:tc>
        <w:tc>
          <w:tcPr>
            <w:tcW w:w="332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389A" w:rsidRDefault="00BF389A" w:rsidP="00BF389A">
            <w:pPr>
              <w:keepNext/>
              <w:tabs>
                <w:tab w:val="right" w:pos="6031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>Data economy and fundamental purpose of the data</w:t>
            </w:r>
          </w:p>
          <w:p w:rsidR="00BF389A" w:rsidRDefault="00BF389A" w:rsidP="00BF389A">
            <w:pPr>
              <w:keepNext/>
              <w:tabs>
                <w:tab w:val="right" w:pos="6031"/>
              </w:tabs>
              <w:rPr>
                <w:b/>
                <w:sz w:val="18"/>
                <w:szCs w:val="18"/>
              </w:rPr>
            </w:pPr>
          </w:p>
          <w:p w:rsidR="00BF389A" w:rsidRPr="006C02A6" w:rsidRDefault="00BF389A" w:rsidP="00BF389A">
            <w:pPr>
              <w:keepNext/>
              <w:tabs>
                <w:tab w:val="right" w:pos="6031"/>
              </w:tabs>
              <w:rPr>
                <w:sz w:val="18"/>
                <w:szCs w:val="18"/>
              </w:rPr>
            </w:pPr>
            <w:r>
              <w:rPr>
                <w:sz w:val="18"/>
              </w:rPr>
              <w:t>The applicant declares compliance with all of the requirements according to Paragraph 3.2.4.</w:t>
            </w:r>
          </w:p>
          <w:p w:rsidR="00BF389A" w:rsidRPr="009F4149" w:rsidRDefault="00BF389A" w:rsidP="00BF389A">
            <w:pPr>
              <w:keepNext/>
              <w:tabs>
                <w:tab w:val="right" w:pos="6031"/>
              </w:tabs>
              <w:rPr>
                <w:sz w:val="18"/>
                <w:szCs w:val="18"/>
              </w:rPr>
            </w:pPr>
            <w:r>
              <w:rPr>
                <w:sz w:val="18"/>
              </w:rPr>
              <w:t>The requirements are documented in the privacy policy (data protection statement).</w:t>
            </w:r>
          </w:p>
          <w:p w:rsidR="00BF389A" w:rsidRDefault="00BF389A" w:rsidP="00BF389A">
            <w:pPr>
              <w:keepNext/>
              <w:tabs>
                <w:tab w:val="right" w:pos="6031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 xml:space="preserve">                                                                                                         Page: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389A" w:rsidRDefault="00BF389A" w:rsidP="00BF389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  <w:p w:rsidR="00BF389A" w:rsidRDefault="00BF389A" w:rsidP="00BF389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  <w:p w:rsidR="00BF389A" w:rsidRDefault="00BF389A" w:rsidP="00BF389A">
            <w:pPr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  <w:p w:rsidR="00BF389A" w:rsidRDefault="00BF389A" w:rsidP="00BF389A">
            <w:pPr>
              <w:rPr>
                <w:sz w:val="18"/>
                <w:szCs w:val="18"/>
              </w:rPr>
            </w:pPr>
          </w:p>
          <w:p w:rsidR="00BF389A" w:rsidRDefault="00BF389A" w:rsidP="00BF38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</w:t>
            </w: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  <w:p w:rsidR="00BF389A" w:rsidRDefault="00BF389A" w:rsidP="00BF389A">
            <w:pPr>
              <w:rPr>
                <w:sz w:val="18"/>
                <w:szCs w:val="18"/>
              </w:rPr>
            </w:pPr>
          </w:p>
          <w:p w:rsidR="00BF389A" w:rsidRPr="00BF389A" w:rsidRDefault="00BF389A" w:rsidP="00BF389A">
            <w:pPr>
              <w:rPr>
                <w:b/>
                <w:sz w:val="18"/>
                <w:szCs w:val="18"/>
              </w:rPr>
            </w:pPr>
            <w:r w:rsidRPr="00BF389A">
              <w:rPr>
                <w:b/>
                <w:sz w:val="18"/>
                <w:szCs w:val="18"/>
              </w:rPr>
              <w:t>Annex 8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389A" w:rsidRDefault="00BF389A" w:rsidP="00BF389A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  <w:p w:rsidR="00BF389A" w:rsidRDefault="00BF389A" w:rsidP="00BF389A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  <w:p w:rsidR="00BF389A" w:rsidRDefault="00BF389A" w:rsidP="00BF389A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  <w:p w:rsidR="00BF389A" w:rsidRDefault="00BF389A" w:rsidP="00BF389A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  <w:p w:rsidR="00BF389A" w:rsidRPr="009F4149" w:rsidRDefault="00BF389A" w:rsidP="00BF38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</w:t>
            </w: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</w:tr>
      <w:tr w:rsidR="00BF389A" w:rsidRPr="0092035B" w:rsidTr="002B124A">
        <w:tc>
          <w:tcPr>
            <w:tcW w:w="65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BF389A" w:rsidRDefault="00BF389A" w:rsidP="00BF389A">
            <w:pPr>
              <w:keepNext/>
              <w:tabs>
                <w:tab w:val="left" w:pos="7938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>3.2.5</w:t>
            </w:r>
          </w:p>
        </w:tc>
        <w:tc>
          <w:tcPr>
            <w:tcW w:w="332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389A" w:rsidRDefault="00BF389A" w:rsidP="00BF389A">
            <w:pPr>
              <w:keepNext/>
              <w:tabs>
                <w:tab w:val="right" w:pos="6031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>Transparent collection of data</w:t>
            </w:r>
          </w:p>
          <w:p w:rsidR="00BF389A" w:rsidRDefault="00BF389A" w:rsidP="00BF389A">
            <w:pPr>
              <w:keepNext/>
              <w:tabs>
                <w:tab w:val="right" w:pos="6031"/>
              </w:tabs>
              <w:rPr>
                <w:b/>
                <w:sz w:val="18"/>
                <w:szCs w:val="18"/>
              </w:rPr>
            </w:pPr>
          </w:p>
          <w:p w:rsidR="00BF389A" w:rsidRPr="006C02A6" w:rsidRDefault="00BF389A" w:rsidP="00BF389A">
            <w:pPr>
              <w:keepNext/>
              <w:tabs>
                <w:tab w:val="right" w:pos="6031"/>
              </w:tabs>
              <w:rPr>
                <w:sz w:val="18"/>
                <w:szCs w:val="18"/>
              </w:rPr>
            </w:pPr>
            <w:r>
              <w:rPr>
                <w:sz w:val="18"/>
              </w:rPr>
              <w:t>The applicant declares compliance with all of the requirements according to Paragraph 3.2.5.</w:t>
            </w:r>
          </w:p>
          <w:p w:rsidR="00BF389A" w:rsidRPr="009F4149" w:rsidRDefault="00BF389A" w:rsidP="00BF389A">
            <w:pPr>
              <w:keepNext/>
              <w:tabs>
                <w:tab w:val="right" w:pos="6031"/>
              </w:tabs>
              <w:rPr>
                <w:sz w:val="18"/>
                <w:szCs w:val="18"/>
              </w:rPr>
            </w:pPr>
            <w:r>
              <w:rPr>
                <w:sz w:val="18"/>
              </w:rPr>
              <w:t>The requirements are documented in the product documentation.</w:t>
            </w:r>
          </w:p>
          <w:p w:rsidR="00BF389A" w:rsidRDefault="00BF389A" w:rsidP="00BF389A">
            <w:pPr>
              <w:keepNext/>
              <w:tabs>
                <w:tab w:val="right" w:pos="6031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 xml:space="preserve">                                                                                                         Page:</w:t>
            </w:r>
          </w:p>
          <w:p w:rsidR="00BF389A" w:rsidRDefault="00BF389A" w:rsidP="00BF389A">
            <w:pPr>
              <w:keepNext/>
              <w:tabs>
                <w:tab w:val="right" w:pos="6031"/>
              </w:tabs>
              <w:rPr>
                <w:sz w:val="18"/>
                <w:szCs w:val="18"/>
              </w:rPr>
            </w:pPr>
            <w:r>
              <w:rPr>
                <w:sz w:val="18"/>
              </w:rPr>
              <w:t>The requirements are documented in the link to the manufacturer’s website.</w:t>
            </w:r>
          </w:p>
          <w:p w:rsidR="00BF389A" w:rsidRPr="009F4149" w:rsidRDefault="00BF389A" w:rsidP="00BF389A">
            <w:pPr>
              <w:keepNext/>
              <w:tabs>
                <w:tab w:val="right" w:pos="6031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>Link: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389A" w:rsidRDefault="00BF389A" w:rsidP="00BF389A">
            <w:pPr>
              <w:tabs>
                <w:tab w:val="left" w:pos="7938"/>
              </w:tabs>
              <w:rPr>
                <w:sz w:val="18"/>
                <w:szCs w:val="18"/>
              </w:rPr>
            </w:pPr>
          </w:p>
          <w:p w:rsidR="00BF389A" w:rsidRDefault="00BF389A" w:rsidP="00BF389A">
            <w:pPr>
              <w:tabs>
                <w:tab w:val="left" w:pos="7938"/>
              </w:tabs>
              <w:rPr>
                <w:sz w:val="18"/>
                <w:szCs w:val="18"/>
              </w:rPr>
            </w:pPr>
          </w:p>
          <w:p w:rsidR="00BF389A" w:rsidRDefault="00BF389A" w:rsidP="00BF389A">
            <w:pPr>
              <w:tabs>
                <w:tab w:val="left" w:pos="79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</w:t>
            </w: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  <w:p w:rsidR="00BF389A" w:rsidRDefault="00BF389A" w:rsidP="00BF389A">
            <w:pPr>
              <w:rPr>
                <w:sz w:val="18"/>
                <w:szCs w:val="18"/>
              </w:rPr>
            </w:pPr>
          </w:p>
          <w:p w:rsidR="00BF389A" w:rsidRDefault="00BF389A" w:rsidP="00BF38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</w:t>
            </w: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  <w:p w:rsidR="00BF389A" w:rsidRDefault="00BF389A" w:rsidP="00BF389A">
            <w:pPr>
              <w:rPr>
                <w:b/>
                <w:sz w:val="18"/>
                <w:szCs w:val="18"/>
              </w:rPr>
            </w:pPr>
            <w:r w:rsidRPr="00BF389A">
              <w:rPr>
                <w:b/>
                <w:sz w:val="18"/>
                <w:szCs w:val="18"/>
              </w:rPr>
              <w:t>Annex 8</w:t>
            </w:r>
          </w:p>
          <w:p w:rsidR="00BF389A" w:rsidRPr="00BF389A" w:rsidRDefault="00BF389A" w:rsidP="00BF38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</w:t>
            </w: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  <w:tc>
          <w:tcPr>
            <w:tcW w:w="51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389A" w:rsidRDefault="00BF389A" w:rsidP="00BF389A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  <w:p w:rsidR="00BF389A" w:rsidRDefault="00BF389A" w:rsidP="00BF389A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  <w:p w:rsidR="00BF389A" w:rsidRDefault="00BF389A" w:rsidP="00BF389A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  <w:p w:rsidR="00BF389A" w:rsidRDefault="00BF389A" w:rsidP="00BF389A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  <w:p w:rsidR="00BF389A" w:rsidRDefault="00BF389A" w:rsidP="00BF389A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  <w:p w:rsidR="00BF389A" w:rsidRDefault="00BF389A" w:rsidP="00BF389A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  <w:p w:rsidR="00BF389A" w:rsidRPr="00BF389A" w:rsidRDefault="00BF389A" w:rsidP="00BF38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</w:t>
            </w: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</w:tr>
      <w:tr w:rsidR="00BF389A" w:rsidRPr="0092035B" w:rsidTr="002B124A">
        <w:tc>
          <w:tcPr>
            <w:tcW w:w="65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BF389A" w:rsidRDefault="00BF389A" w:rsidP="00BF389A">
            <w:pPr>
              <w:keepNext/>
              <w:tabs>
                <w:tab w:val="left" w:pos="7938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>3.2.6</w:t>
            </w:r>
          </w:p>
        </w:tc>
        <w:tc>
          <w:tcPr>
            <w:tcW w:w="332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389A" w:rsidRDefault="00BF389A" w:rsidP="00BF389A">
            <w:pPr>
              <w:keepNext/>
              <w:tabs>
                <w:tab w:val="right" w:pos="6031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>Security</w:t>
            </w:r>
          </w:p>
          <w:p w:rsidR="00BF389A" w:rsidRDefault="00BF389A" w:rsidP="00BF389A">
            <w:pPr>
              <w:keepNext/>
              <w:tabs>
                <w:tab w:val="right" w:pos="6031"/>
              </w:tabs>
              <w:rPr>
                <w:b/>
                <w:sz w:val="18"/>
                <w:szCs w:val="18"/>
              </w:rPr>
            </w:pPr>
          </w:p>
          <w:p w:rsidR="00BF389A" w:rsidRPr="006C02A6" w:rsidRDefault="00BF389A" w:rsidP="00BF389A">
            <w:pPr>
              <w:keepNext/>
              <w:tabs>
                <w:tab w:val="right" w:pos="6031"/>
              </w:tabs>
              <w:rPr>
                <w:sz w:val="18"/>
                <w:szCs w:val="18"/>
              </w:rPr>
            </w:pPr>
            <w:r>
              <w:rPr>
                <w:sz w:val="18"/>
              </w:rPr>
              <w:t>The applicant declares compliance with all of the requirements according to Paragraph 3.2.6.</w:t>
            </w:r>
          </w:p>
          <w:p w:rsidR="00BF389A" w:rsidRPr="007B6F19" w:rsidRDefault="00BF389A" w:rsidP="00BF389A">
            <w:pPr>
              <w:keepNext/>
              <w:tabs>
                <w:tab w:val="right" w:pos="6031"/>
              </w:tabs>
              <w:rPr>
                <w:sz w:val="18"/>
                <w:szCs w:val="18"/>
              </w:rPr>
            </w:pPr>
            <w:r>
              <w:rPr>
                <w:sz w:val="18"/>
              </w:rPr>
              <w:t>The evaluation report on conformity with DIN EN 303 645 is enclosed.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389A" w:rsidRDefault="00BF389A" w:rsidP="00BF389A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  <w:p w:rsidR="00BF389A" w:rsidRDefault="00BF389A" w:rsidP="00BF389A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  <w:p w:rsidR="00BF389A" w:rsidRDefault="00BF389A" w:rsidP="00BF389A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  <w:p w:rsidR="00BF389A" w:rsidRDefault="00BF389A" w:rsidP="00BF389A">
            <w:pPr>
              <w:keepNext/>
              <w:tabs>
                <w:tab w:val="left" w:pos="7938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>Annex 9</w:t>
            </w:r>
          </w:p>
          <w:p w:rsidR="00BF389A" w:rsidRPr="007B6F19" w:rsidRDefault="00BF389A" w:rsidP="00BF389A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  <w:tc>
          <w:tcPr>
            <w:tcW w:w="51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389A" w:rsidRDefault="00BF389A" w:rsidP="00BF389A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  <w:p w:rsidR="00BF389A" w:rsidRDefault="00BF389A" w:rsidP="00BF389A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  <w:p w:rsidR="00BF389A" w:rsidRDefault="00BF389A" w:rsidP="00BF389A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  <w:p w:rsidR="00BF389A" w:rsidRDefault="00BF389A" w:rsidP="00BF389A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  <w:p w:rsidR="00BF389A" w:rsidRPr="001750BD" w:rsidRDefault="00BF389A" w:rsidP="00BF389A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</w:tr>
      <w:tr w:rsidR="00BF389A" w:rsidRPr="0092035B" w:rsidTr="002B124A">
        <w:tc>
          <w:tcPr>
            <w:tcW w:w="65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6" w:type="dxa"/>
              <w:bottom w:w="6" w:type="dxa"/>
            </w:tcMar>
          </w:tcPr>
          <w:p w:rsidR="00BF389A" w:rsidRDefault="00BF389A" w:rsidP="00BF389A">
            <w:pPr>
              <w:keepNext/>
              <w:tabs>
                <w:tab w:val="left" w:pos="7938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>3.2.7</w:t>
            </w:r>
          </w:p>
        </w:tc>
        <w:tc>
          <w:tcPr>
            <w:tcW w:w="332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389A" w:rsidRDefault="00BF389A" w:rsidP="00BF389A">
            <w:pPr>
              <w:keepNext/>
              <w:tabs>
                <w:tab w:val="right" w:pos="6031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>Electromagnetic radiation</w:t>
            </w:r>
          </w:p>
          <w:p w:rsidR="00BF389A" w:rsidRDefault="00BF389A" w:rsidP="00BF389A">
            <w:pPr>
              <w:keepNext/>
              <w:tabs>
                <w:tab w:val="right" w:pos="6031"/>
              </w:tabs>
              <w:rPr>
                <w:b/>
                <w:sz w:val="18"/>
                <w:szCs w:val="18"/>
              </w:rPr>
            </w:pPr>
          </w:p>
          <w:p w:rsidR="00BF389A" w:rsidRPr="007B6F19" w:rsidRDefault="00BF389A" w:rsidP="00BF389A">
            <w:pPr>
              <w:keepNext/>
              <w:tabs>
                <w:tab w:val="right" w:pos="6031"/>
              </w:tabs>
              <w:rPr>
                <w:sz w:val="18"/>
                <w:szCs w:val="18"/>
              </w:rPr>
            </w:pPr>
            <w:r>
              <w:rPr>
                <w:sz w:val="18"/>
              </w:rPr>
              <w:t>The test report according to EN 50663 or the EMF evaluation report according to EN 62479 is enclosed.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389A" w:rsidRDefault="00BF389A" w:rsidP="00BF389A">
            <w:pPr>
              <w:keepNext/>
              <w:tabs>
                <w:tab w:val="left" w:pos="7938"/>
              </w:tabs>
              <w:jc w:val="center"/>
              <w:rPr>
                <w:b/>
                <w:bCs/>
                <w:sz w:val="18"/>
                <w:szCs w:val="18"/>
              </w:rPr>
            </w:pPr>
          </w:p>
          <w:p w:rsidR="00BF389A" w:rsidRDefault="00BF389A" w:rsidP="00BF389A">
            <w:pPr>
              <w:keepNext/>
              <w:tabs>
                <w:tab w:val="left" w:pos="7938"/>
              </w:tabs>
              <w:jc w:val="center"/>
              <w:rPr>
                <w:b/>
                <w:bCs/>
                <w:sz w:val="18"/>
                <w:szCs w:val="18"/>
              </w:rPr>
            </w:pPr>
          </w:p>
          <w:p w:rsidR="00BF389A" w:rsidRDefault="00BF389A" w:rsidP="00BF389A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  <w:p w:rsidR="00BF389A" w:rsidRPr="00BF389A" w:rsidRDefault="00BF389A" w:rsidP="00BF389A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</w:rPr>
              <w:t>Annex 10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389A" w:rsidRDefault="00BF389A" w:rsidP="00BF389A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  <w:p w:rsidR="00BF389A" w:rsidRDefault="00BF389A" w:rsidP="00BF389A">
            <w:pPr>
              <w:keepNext/>
              <w:tabs>
                <w:tab w:val="left" w:pos="7938"/>
              </w:tabs>
              <w:jc w:val="center"/>
              <w:rPr>
                <w:sz w:val="18"/>
                <w:szCs w:val="18"/>
              </w:rPr>
            </w:pPr>
          </w:p>
          <w:p w:rsidR="00BF389A" w:rsidRPr="001750BD" w:rsidRDefault="00BF389A" w:rsidP="00BF389A">
            <w:pPr>
              <w:keepNext/>
              <w:tabs>
                <w:tab w:val="left" w:pos="7938"/>
              </w:tabs>
              <w:rPr>
                <w:sz w:val="18"/>
                <w:szCs w:val="18"/>
              </w:rPr>
            </w:pPr>
            <w:r>
              <w:rPr>
                <w:sz w:val="18"/>
              </w:rPr>
              <w:t xml:space="preserve">       </w:t>
            </w:r>
            <w:r w:rsidRPr="008C32CE">
              <w:rPr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C32CE">
              <w:rPr>
                <w:sz w:val="18"/>
                <w:szCs w:val="18"/>
              </w:rPr>
              <w:instrText xml:space="preserve"> FORMCHECKBOX </w:instrText>
            </w:r>
            <w:r w:rsidRPr="008C32CE"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Pr="008C32CE">
              <w:rPr>
                <w:sz w:val="18"/>
                <w:szCs w:val="18"/>
              </w:rPr>
              <w:fldChar w:fldCharType="end"/>
            </w:r>
          </w:p>
        </w:tc>
      </w:tr>
    </w:tbl>
    <w:p w:rsidR="00602254" w:rsidRDefault="00602254" w:rsidP="00C14601">
      <w:pPr>
        <w:tabs>
          <w:tab w:val="left" w:pos="7938"/>
        </w:tabs>
        <w:spacing w:before="120"/>
      </w:pPr>
    </w:p>
    <w:p w:rsidR="00D26A25" w:rsidRDefault="00D26A25" w:rsidP="00C14601">
      <w:pPr>
        <w:tabs>
          <w:tab w:val="left" w:pos="7938"/>
        </w:tabs>
        <w:spacing w:before="120"/>
      </w:pPr>
    </w:p>
    <w:p w:rsidR="00D26A25" w:rsidRDefault="00D26A25" w:rsidP="00C14601">
      <w:pPr>
        <w:tabs>
          <w:tab w:val="left" w:pos="7938"/>
        </w:tabs>
        <w:spacing w:before="120"/>
      </w:pPr>
    </w:p>
    <w:p w:rsidR="0092035B" w:rsidRPr="006739F4" w:rsidRDefault="0092035B" w:rsidP="00C14601">
      <w:pPr>
        <w:tabs>
          <w:tab w:val="left" w:pos="7938"/>
        </w:tabs>
        <w:spacing w:before="120"/>
      </w:pPr>
      <w:r>
        <w:rPr>
          <w:b/>
          <w:u w:val="single"/>
        </w:rPr>
        <w:t>Annexes to the contract</w:t>
      </w:r>
    </w:p>
    <w:p w:rsidR="0092035B" w:rsidRPr="006739F4" w:rsidRDefault="0092035B" w:rsidP="0092035B">
      <w:pPr>
        <w:tabs>
          <w:tab w:val="left" w:pos="7938"/>
        </w:tabs>
        <w:spacing w:after="60" w:line="288" w:lineRule="auto"/>
      </w:pPr>
    </w:p>
    <w:p w:rsidR="0092035B" w:rsidRPr="006739F4" w:rsidRDefault="0092035B" w:rsidP="00CD346D">
      <w:pPr>
        <w:tabs>
          <w:tab w:val="left" w:pos="7938"/>
        </w:tabs>
        <w:spacing w:after="60" w:line="288" w:lineRule="auto"/>
        <w:outlineLvl w:val="0"/>
      </w:pPr>
      <w:r>
        <w:t>Please use this printed form of Annex 1 to the contract.</w:t>
      </w:r>
    </w:p>
    <w:p w:rsidR="0092035B" w:rsidRPr="006739F4" w:rsidRDefault="0092035B" w:rsidP="0092035B">
      <w:pPr>
        <w:tabs>
          <w:tab w:val="left" w:pos="7938"/>
        </w:tabs>
        <w:spacing w:after="60" w:line="288" w:lineRule="auto"/>
      </w:pPr>
    </w:p>
    <w:p w:rsidR="0092035B" w:rsidRPr="006739F4" w:rsidRDefault="0092035B" w:rsidP="0092035B">
      <w:pPr>
        <w:tabs>
          <w:tab w:val="left" w:pos="7938"/>
        </w:tabs>
        <w:spacing w:after="60" w:line="288" w:lineRule="auto"/>
      </w:pPr>
      <w:r>
        <w:t>Please attach the following Annexes 2 to 9 to the application documentation:</w:t>
      </w:r>
    </w:p>
    <w:p w:rsidR="00376872" w:rsidRPr="00206D62" w:rsidRDefault="00376872" w:rsidP="00376872">
      <w:pPr>
        <w:spacing w:after="60" w:line="288" w:lineRule="auto"/>
        <w:ind w:left="1418" w:hanging="1134"/>
      </w:pPr>
      <w:r>
        <w:t>Annex 2:</w:t>
      </w:r>
      <w:r>
        <w:tab/>
        <w:t>Measurement report on measurement tolerances (printed form)</w:t>
      </w:r>
    </w:p>
    <w:p w:rsidR="00376872" w:rsidRPr="00C27576" w:rsidRDefault="00376872" w:rsidP="00376872">
      <w:pPr>
        <w:spacing w:after="60" w:line="288" w:lineRule="auto"/>
        <w:ind w:left="1418" w:hanging="1134"/>
        <w:rPr>
          <w:highlight w:val="cyan"/>
        </w:rPr>
      </w:pPr>
      <w:r>
        <w:t xml:space="preserve">Annex 3: </w:t>
      </w:r>
      <w:r>
        <w:tab/>
        <w:t>Manufacturer/distributor declaration on the plastic materials (printed form)</w:t>
      </w:r>
    </w:p>
    <w:p w:rsidR="00376872" w:rsidRDefault="00376872" w:rsidP="00376872">
      <w:pPr>
        <w:spacing w:after="60" w:line="288" w:lineRule="auto"/>
        <w:ind w:left="1418" w:hanging="1134"/>
        <w:rPr>
          <w:sz w:val="18"/>
          <w:szCs w:val="18"/>
        </w:rPr>
      </w:pPr>
      <w:r>
        <w:t>Annex 4:</w:t>
      </w:r>
      <w:r>
        <w:tab/>
        <w:t>Measurement report on own power consumption</w:t>
      </w:r>
    </w:p>
    <w:p w:rsidR="00376872" w:rsidRDefault="00376872" w:rsidP="00376872">
      <w:pPr>
        <w:spacing w:after="60" w:line="288" w:lineRule="auto"/>
        <w:ind w:left="1418" w:hanging="1134"/>
      </w:pPr>
      <w:r>
        <w:t>Annex 5:</w:t>
      </w:r>
      <w:r>
        <w:tab/>
        <w:t>Test report on the drop test</w:t>
      </w:r>
    </w:p>
    <w:p w:rsidR="00376872" w:rsidRPr="001E33DE" w:rsidRDefault="00376872" w:rsidP="00376872">
      <w:pPr>
        <w:spacing w:after="60" w:line="288" w:lineRule="auto"/>
        <w:ind w:left="1418" w:hanging="1134"/>
      </w:pPr>
      <w:r>
        <w:t>Annex 6:</w:t>
      </w:r>
      <w:r>
        <w:tab/>
        <w:t>Test report on warming under maximum load</w:t>
      </w:r>
    </w:p>
    <w:p w:rsidR="00376872" w:rsidRPr="001E33DE" w:rsidRDefault="00376872" w:rsidP="00376872">
      <w:pPr>
        <w:spacing w:after="60" w:line="288" w:lineRule="auto"/>
        <w:ind w:left="1418" w:hanging="1134"/>
      </w:pPr>
      <w:r>
        <w:t>Annex 7:</w:t>
      </w:r>
      <w:r>
        <w:tab/>
        <w:t>Test report on the electrical surface voltage</w:t>
      </w:r>
    </w:p>
    <w:p w:rsidR="00376872" w:rsidRDefault="00376872" w:rsidP="00376872">
      <w:pPr>
        <w:spacing w:after="60" w:line="288" w:lineRule="auto"/>
        <w:ind w:left="1418" w:hanging="1134"/>
      </w:pPr>
      <w:r>
        <w:t xml:space="preserve">Annex 8: </w:t>
      </w:r>
      <w:r>
        <w:tab/>
        <w:t>Copies of the relevant pages of the product documentation (no complete copies)</w:t>
      </w:r>
    </w:p>
    <w:p w:rsidR="00901DC2" w:rsidRDefault="00901DC2" w:rsidP="00376872">
      <w:pPr>
        <w:spacing w:after="60" w:line="288" w:lineRule="auto"/>
        <w:ind w:left="1418" w:hanging="1134"/>
      </w:pPr>
      <w:r>
        <w:t>Annex 9:   Evaluation report on conformity with DIN EN 303 645</w:t>
      </w:r>
    </w:p>
    <w:p w:rsidR="007B6F19" w:rsidRPr="006739F4" w:rsidRDefault="007B6F19" w:rsidP="00376872">
      <w:pPr>
        <w:spacing w:after="60" w:line="288" w:lineRule="auto"/>
        <w:ind w:left="1418" w:hanging="1134"/>
      </w:pPr>
      <w:r>
        <w:t xml:space="preserve">Annex 10: Test report according to EN 50663/ EMF evaluation report according to EN 62479 </w:t>
      </w:r>
    </w:p>
    <w:p w:rsidR="0092035B" w:rsidRPr="0092035B" w:rsidRDefault="0092035B" w:rsidP="0092035B">
      <w:pPr>
        <w:pStyle w:val="Textkrper"/>
        <w:spacing w:after="60"/>
        <w:jc w:val="both"/>
        <w:rPr>
          <w:highlight w:val="cyan"/>
        </w:rPr>
      </w:pPr>
    </w:p>
    <w:p w:rsidR="0092035B" w:rsidRPr="0092035B" w:rsidRDefault="0092035B" w:rsidP="0092035B">
      <w:pPr>
        <w:pStyle w:val="Textkrper"/>
        <w:spacing w:after="60"/>
        <w:jc w:val="both"/>
        <w:rPr>
          <w:highlight w:val="cyan"/>
        </w:rPr>
      </w:pPr>
    </w:p>
    <w:p w:rsidR="0092035B" w:rsidRPr="0092035B" w:rsidRDefault="0092035B" w:rsidP="0092035B">
      <w:pPr>
        <w:pStyle w:val="Textkrper"/>
        <w:spacing w:after="60"/>
        <w:jc w:val="both"/>
        <w:rPr>
          <w:highlight w:val="cyan"/>
        </w:rPr>
      </w:pPr>
    </w:p>
    <w:p w:rsidR="0092035B" w:rsidRPr="006739F4" w:rsidRDefault="0092035B" w:rsidP="0092035B">
      <w:pPr>
        <w:pStyle w:val="Textkrper"/>
        <w:spacing w:after="60"/>
        <w:jc w:val="both"/>
      </w:pPr>
    </w:p>
    <w:p w:rsidR="0092035B" w:rsidRPr="006739F4" w:rsidRDefault="0092035B" w:rsidP="0092035B">
      <w:pPr>
        <w:pStyle w:val="Textkrper"/>
        <w:tabs>
          <w:tab w:val="left" w:pos="1134"/>
          <w:tab w:val="left" w:pos="5103"/>
        </w:tabs>
        <w:spacing w:after="60"/>
        <w:jc w:val="both"/>
      </w:pPr>
      <w:r>
        <w:t>Location:</w:t>
      </w:r>
      <w:r>
        <w:tab/>
      </w:r>
      <w:bookmarkStart w:id="13" w:name="Text59"/>
      <w:r>
        <w:t>     </w:t>
      </w:r>
      <w:bookmarkEnd w:id="13"/>
      <w:r>
        <w:tab/>
        <w:t>Applicant:</w:t>
      </w:r>
    </w:p>
    <w:p w:rsidR="0092035B" w:rsidRPr="006739F4" w:rsidRDefault="0092035B" w:rsidP="0092035B">
      <w:pPr>
        <w:pStyle w:val="Textkrper"/>
        <w:tabs>
          <w:tab w:val="left" w:pos="1134"/>
          <w:tab w:val="left" w:pos="5103"/>
        </w:tabs>
        <w:spacing w:after="60"/>
        <w:jc w:val="both"/>
      </w:pPr>
      <w:r>
        <w:tab/>
      </w:r>
      <w:r>
        <w:tab/>
        <w:t>(Signature of legally authorized person</w:t>
      </w:r>
    </w:p>
    <w:p w:rsidR="0092035B" w:rsidRDefault="0092035B" w:rsidP="0092035B">
      <w:pPr>
        <w:pStyle w:val="Textkrper"/>
        <w:tabs>
          <w:tab w:val="left" w:pos="1134"/>
          <w:tab w:val="left" w:pos="5103"/>
        </w:tabs>
        <w:spacing w:after="60"/>
        <w:jc w:val="both"/>
      </w:pPr>
      <w:r>
        <w:t>Date:</w:t>
      </w:r>
      <w:r>
        <w:tab/>
      </w:r>
      <w:bookmarkStart w:id="14" w:name="Text60"/>
      <w:r>
        <w:t>     </w:t>
      </w:r>
      <w:bookmarkEnd w:id="14"/>
      <w:r>
        <w:tab/>
        <w:t>and company stamp)</w:t>
      </w:r>
    </w:p>
    <w:p w:rsidR="009E7C78" w:rsidRPr="009E7C78" w:rsidRDefault="009E7C78" w:rsidP="009E7C78"/>
    <w:sectPr w:rsidR="009E7C78" w:rsidRPr="009E7C78" w:rsidSect="007F7624">
      <w:headerReference w:type="default" r:id="rId7"/>
      <w:footerReference w:type="default" r:id="rId8"/>
      <w:pgSz w:w="11907" w:h="16840" w:code="9"/>
      <w:pgMar w:top="1531" w:right="1276" w:bottom="1134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478C" w:rsidRDefault="00B1478C">
      <w:r>
        <w:separator/>
      </w:r>
    </w:p>
  </w:endnote>
  <w:endnote w:type="continuationSeparator" w:id="0">
    <w:p w:rsidR="00B1478C" w:rsidRDefault="00B14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79C" w:rsidRPr="00412415" w:rsidRDefault="0053379C" w:rsidP="007F7624">
    <w:pPr>
      <w:pStyle w:val="Fuzeile"/>
      <w:tabs>
        <w:tab w:val="center" w:pos="4536"/>
      </w:tabs>
      <w:rPr>
        <w:sz w:val="22"/>
        <w:szCs w:val="22"/>
      </w:rPr>
    </w:pPr>
    <w:r>
      <w:rPr>
        <w:sz w:val="22"/>
      </w:rPr>
      <w:t>Annex 1</w:t>
    </w:r>
    <w:r>
      <w:rPr>
        <w:sz w:val="22"/>
      </w:rPr>
      <w:tab/>
    </w:r>
    <w:r>
      <w:rPr>
        <w:rStyle w:val="Seitenzahl"/>
        <w:sz w:val="22"/>
      </w:rPr>
      <w:t>1/2</w:t>
    </w:r>
    <w:r>
      <w:rPr>
        <w:sz w:val="22"/>
      </w:rPr>
      <w:tab/>
      <w:t>DE-UZ 142 Edition January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478C" w:rsidRDefault="00B1478C">
      <w:r>
        <w:separator/>
      </w:r>
    </w:p>
  </w:footnote>
  <w:footnote w:type="continuationSeparator" w:id="0">
    <w:p w:rsidR="00B1478C" w:rsidRDefault="00B147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79C" w:rsidRDefault="00165C85" w:rsidP="007F7624">
    <w:pPr>
      <w:pStyle w:val="Kopfzeile"/>
      <w:jc w:val="right"/>
    </w:pPr>
    <w:r>
      <w:rPr>
        <w:noProof/>
      </w:rPr>
      <w:drawing>
        <wp:inline distT="0" distB="0" distL="0" distR="0">
          <wp:extent cx="890270" cy="612140"/>
          <wp:effectExtent l="0" t="0" r="5080" b="0"/>
          <wp:docPr id="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027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3379C" w:rsidRPr="00ED50F6" w:rsidRDefault="0053379C" w:rsidP="007F762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9C8E5C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B836898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C2402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72889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92FEB8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6" w15:restartNumberingAfterBreak="0">
    <w:nsid w:val="11551E53"/>
    <w:multiLevelType w:val="multilevel"/>
    <w:tmpl w:val="C2688B5C"/>
    <w:styleLink w:val="NummerierungaPS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454"/>
      </w:pPr>
      <w:rPr>
        <w:rFonts w:ascii="Arial" w:hAnsi="Arial" w:hint="default"/>
        <w:bCs/>
        <w:sz w:val="22"/>
        <w:szCs w:val="26"/>
      </w:rPr>
    </w:lvl>
    <w:lvl w:ilvl="1">
      <w:start w:val="1"/>
      <w:numFmt w:val="decimal"/>
      <w:lvlText w:val="%2."/>
      <w:lvlJc w:val="right"/>
      <w:pPr>
        <w:tabs>
          <w:tab w:val="num" w:pos="964"/>
        </w:tabs>
        <w:ind w:left="964" w:hanging="22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tabs>
          <w:tab w:val="num" w:pos="1304"/>
        </w:tabs>
        <w:ind w:left="1304" w:hanging="283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none"/>
      <w:lvlText w:val="[%4]"/>
      <w:lvlJc w:val="right"/>
      <w:pPr>
        <w:tabs>
          <w:tab w:val="num" w:pos="425"/>
        </w:tabs>
        <w:ind w:left="425" w:hanging="284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none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147177EB"/>
    <w:multiLevelType w:val="multilevel"/>
    <w:tmpl w:val="3A821D16"/>
    <w:styleLink w:val="Nummerierung1PS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283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1304"/>
        </w:tabs>
        <w:ind w:left="1304" w:hanging="283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none"/>
      <w:lvlText w:val="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%6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8" w15:restartNumberingAfterBreak="0">
    <w:nsid w:val="1CD00B1B"/>
    <w:multiLevelType w:val="hybridMultilevel"/>
    <w:tmpl w:val="837CD5A2"/>
    <w:lvl w:ilvl="0" w:tplc="017EC0C2">
      <w:start w:val="1"/>
      <w:numFmt w:val="decimal"/>
      <w:lvlText w:val="%1."/>
      <w:lvlJc w:val="right"/>
      <w:pPr>
        <w:tabs>
          <w:tab w:val="num" w:pos="680"/>
        </w:tabs>
        <w:ind w:left="680" w:hanging="226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9" w15:restartNumberingAfterBreak="0">
    <w:nsid w:val="21932B3A"/>
    <w:multiLevelType w:val="hybridMultilevel"/>
    <w:tmpl w:val="E3F85DA4"/>
    <w:lvl w:ilvl="0" w:tplc="F70E5A8A">
      <w:start w:val="1"/>
      <w:numFmt w:val="bullet"/>
      <w:pStyle w:val="3Aufzaehlung"/>
      <w:lvlText w:val=""/>
      <w:lvlJc w:val="left"/>
      <w:pPr>
        <w:tabs>
          <w:tab w:val="num" w:pos="1417"/>
        </w:tabs>
        <w:ind w:left="1417" w:hanging="425"/>
      </w:pPr>
      <w:rPr>
        <w:rFonts w:ascii="Wingdings" w:hAnsi="Wingdings" w:cs="Wingdings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98E6684"/>
    <w:multiLevelType w:val="hybridMultilevel"/>
    <w:tmpl w:val="19A2A980"/>
    <w:lvl w:ilvl="0" w:tplc="DC543C42">
      <w:start w:val="1"/>
      <w:numFmt w:val="bullet"/>
      <w:pStyle w:val="1Aufzaehlung"/>
      <w:lvlText w:val=""/>
      <w:lvlJc w:val="left"/>
      <w:pPr>
        <w:tabs>
          <w:tab w:val="num" w:pos="567"/>
        </w:tabs>
        <w:ind w:left="567" w:hanging="425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D112839"/>
    <w:multiLevelType w:val="hybridMultilevel"/>
    <w:tmpl w:val="B94ACB08"/>
    <w:lvl w:ilvl="0" w:tplc="4C90A642">
      <w:start w:val="1"/>
      <w:numFmt w:val="lowerLetter"/>
      <w:lvlText w:val="(%1)"/>
      <w:lvlJc w:val="left"/>
      <w:pPr>
        <w:tabs>
          <w:tab w:val="num" w:pos="680"/>
        </w:tabs>
        <w:ind w:left="680" w:hanging="567"/>
      </w:pPr>
      <w:rPr>
        <w:rFonts w:ascii="Arial" w:hAnsi="Arial"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2" w15:restartNumberingAfterBreak="0">
    <w:nsid w:val="4F041035"/>
    <w:multiLevelType w:val="hybridMultilevel"/>
    <w:tmpl w:val="60EA4614"/>
    <w:lvl w:ilvl="0" w:tplc="6512F13E">
      <w:start w:val="1"/>
      <w:numFmt w:val="bullet"/>
      <w:pStyle w:val="2Aufzaehlung"/>
      <w:lvlText w:val="‒"/>
      <w:lvlJc w:val="left"/>
      <w:pPr>
        <w:tabs>
          <w:tab w:val="num" w:pos="992"/>
        </w:tabs>
        <w:ind w:left="992" w:hanging="425"/>
      </w:pPr>
      <w:rPr>
        <w:rFonts w:ascii="Arial Unicode MS" w:eastAsia="Arial Unicode MS" w:hAnsi="Arial Unicode MS" w:hint="eastAsia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6B85B14"/>
    <w:multiLevelType w:val="hybridMultilevel"/>
    <w:tmpl w:val="4184E406"/>
    <w:lvl w:ilvl="0" w:tplc="01322D5A">
      <w:start w:val="1"/>
      <w:numFmt w:val="lowerLetter"/>
      <w:lvlText w:val="%1)"/>
      <w:lvlJc w:val="left"/>
      <w:pPr>
        <w:tabs>
          <w:tab w:val="num" w:pos="1134"/>
        </w:tabs>
        <w:ind w:left="1134" w:hanging="425"/>
      </w:pPr>
      <w:rPr>
        <w:rFonts w:ascii="Arial" w:hAnsi="Arial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4" w15:restartNumberingAfterBreak="0">
    <w:nsid w:val="6C9F6373"/>
    <w:multiLevelType w:val="multilevel"/>
    <w:tmpl w:val="C0947F78"/>
    <w:lvl w:ilvl="0">
      <w:start w:val="1"/>
      <w:numFmt w:val="decimal"/>
      <w:pStyle w:val="berschrif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bCs/>
        <w:i w:val="0"/>
        <w:iCs w:val="0"/>
        <w:sz w:val="26"/>
        <w:szCs w:val="26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berschrift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berschrift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.%6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5" w15:restartNumberingAfterBreak="0">
    <w:nsid w:val="6F097B78"/>
    <w:multiLevelType w:val="hybridMultilevel"/>
    <w:tmpl w:val="4F6C6028"/>
    <w:lvl w:ilvl="0" w:tplc="2246561E">
      <w:start w:val="1"/>
      <w:numFmt w:val="decimal"/>
      <w:lvlText w:val="[%1]"/>
      <w:lvlJc w:val="right"/>
      <w:pPr>
        <w:tabs>
          <w:tab w:val="num" w:pos="1247"/>
        </w:tabs>
        <w:ind w:left="1247" w:hanging="283"/>
      </w:pPr>
      <w:rPr>
        <w:rFonts w:ascii="Arial" w:hAnsi="Arial"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6" w15:restartNumberingAfterBreak="0">
    <w:nsid w:val="7F7C1BF3"/>
    <w:multiLevelType w:val="hybridMultilevel"/>
    <w:tmpl w:val="FFA6207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11"/>
  </w:num>
  <w:num w:numId="5">
    <w:abstractNumId w:val="15"/>
  </w:num>
  <w:num w:numId="6">
    <w:abstractNumId w:val="8"/>
  </w:num>
  <w:num w:numId="7">
    <w:abstractNumId w:val="13"/>
  </w:num>
  <w:num w:numId="8">
    <w:abstractNumId w:val="14"/>
  </w:num>
  <w:num w:numId="9">
    <w:abstractNumId w:val="7"/>
  </w:num>
  <w:num w:numId="10">
    <w:abstractNumId w:val="6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intFractionalCharacterWidth/>
  <w:hideSpellingErrors/>
  <w:hideGrammaticalErrors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de-DE" w:vendorID="64" w:dllVersion="4096" w:nlCheck="1" w:checkStyle="0"/>
  <w:activeWritingStyle w:appName="MSWord" w:lang="en-GB" w:vendorID="64" w:dllVersion="4096" w:nlCheck="1" w:checkStyle="0"/>
  <w:activeWritingStyle w:appName="MSWord" w:lang="de-DE" w:vendorID="9" w:dllVersion="512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Ifp9viPryqxmdoGHZ7418JJJ6kyS7RsvvUq50UbFUziP10BFM6QQ61DY2Mqu+CCpP9nZD78iupGSOYK4u8hbuA==" w:salt="8zz0PBD4RLur345olQ4RHQ==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35B"/>
    <w:rsid w:val="00004FFF"/>
    <w:rsid w:val="00005D71"/>
    <w:rsid w:val="00023AA1"/>
    <w:rsid w:val="000305B3"/>
    <w:rsid w:val="00046E50"/>
    <w:rsid w:val="00060146"/>
    <w:rsid w:val="00075CD4"/>
    <w:rsid w:val="000907EC"/>
    <w:rsid w:val="000A0629"/>
    <w:rsid w:val="000A6DC4"/>
    <w:rsid w:val="000B58DD"/>
    <w:rsid w:val="000C1B6C"/>
    <w:rsid w:val="000D3C77"/>
    <w:rsid w:val="000D4786"/>
    <w:rsid w:val="000E53D6"/>
    <w:rsid w:val="00101225"/>
    <w:rsid w:val="001128A4"/>
    <w:rsid w:val="00136628"/>
    <w:rsid w:val="00136B11"/>
    <w:rsid w:val="001407C2"/>
    <w:rsid w:val="00147F0E"/>
    <w:rsid w:val="00165C01"/>
    <w:rsid w:val="00165C85"/>
    <w:rsid w:val="001875ED"/>
    <w:rsid w:val="001B16DF"/>
    <w:rsid w:val="001B4079"/>
    <w:rsid w:val="001E6549"/>
    <w:rsid w:val="001E7D68"/>
    <w:rsid w:val="001F4E31"/>
    <w:rsid w:val="002033BD"/>
    <w:rsid w:val="00205DDA"/>
    <w:rsid w:val="00206D62"/>
    <w:rsid w:val="00242E97"/>
    <w:rsid w:val="002446C3"/>
    <w:rsid w:val="00271DDF"/>
    <w:rsid w:val="002736AA"/>
    <w:rsid w:val="00277B1B"/>
    <w:rsid w:val="002B124A"/>
    <w:rsid w:val="002B2D93"/>
    <w:rsid w:val="002F150F"/>
    <w:rsid w:val="00307DFC"/>
    <w:rsid w:val="00312948"/>
    <w:rsid w:val="003336F7"/>
    <w:rsid w:val="003600F0"/>
    <w:rsid w:val="00365106"/>
    <w:rsid w:val="00376872"/>
    <w:rsid w:val="00392AB5"/>
    <w:rsid w:val="003A23D6"/>
    <w:rsid w:val="003B164F"/>
    <w:rsid w:val="003C7EEC"/>
    <w:rsid w:val="003D53E1"/>
    <w:rsid w:val="003F55BD"/>
    <w:rsid w:val="00411AC7"/>
    <w:rsid w:val="00440C70"/>
    <w:rsid w:val="00447573"/>
    <w:rsid w:val="00453996"/>
    <w:rsid w:val="00480062"/>
    <w:rsid w:val="004C75B0"/>
    <w:rsid w:val="004E1F26"/>
    <w:rsid w:val="004F1DD9"/>
    <w:rsid w:val="00502C5B"/>
    <w:rsid w:val="0053379C"/>
    <w:rsid w:val="0055343D"/>
    <w:rsid w:val="00554E98"/>
    <w:rsid w:val="005678AB"/>
    <w:rsid w:val="0058435C"/>
    <w:rsid w:val="00594A87"/>
    <w:rsid w:val="00595D2B"/>
    <w:rsid w:val="005A6536"/>
    <w:rsid w:val="005D0040"/>
    <w:rsid w:val="00602254"/>
    <w:rsid w:val="006209B6"/>
    <w:rsid w:val="0066595E"/>
    <w:rsid w:val="006739F4"/>
    <w:rsid w:val="0069514F"/>
    <w:rsid w:val="006C02A6"/>
    <w:rsid w:val="006C3294"/>
    <w:rsid w:val="006D5121"/>
    <w:rsid w:val="006E37CE"/>
    <w:rsid w:val="007057DF"/>
    <w:rsid w:val="00710939"/>
    <w:rsid w:val="00715D60"/>
    <w:rsid w:val="00732001"/>
    <w:rsid w:val="00735CFE"/>
    <w:rsid w:val="00741960"/>
    <w:rsid w:val="007544DA"/>
    <w:rsid w:val="00754B55"/>
    <w:rsid w:val="007705F7"/>
    <w:rsid w:val="007714B9"/>
    <w:rsid w:val="007B3B5F"/>
    <w:rsid w:val="007B6F19"/>
    <w:rsid w:val="007E11BD"/>
    <w:rsid w:val="007F7624"/>
    <w:rsid w:val="00825C5C"/>
    <w:rsid w:val="00832628"/>
    <w:rsid w:val="00845153"/>
    <w:rsid w:val="008A177F"/>
    <w:rsid w:val="008B3151"/>
    <w:rsid w:val="008C32CE"/>
    <w:rsid w:val="0090165A"/>
    <w:rsid w:val="00901DC2"/>
    <w:rsid w:val="0092035B"/>
    <w:rsid w:val="0092354D"/>
    <w:rsid w:val="00965C95"/>
    <w:rsid w:val="00983DAB"/>
    <w:rsid w:val="00984607"/>
    <w:rsid w:val="009A5D50"/>
    <w:rsid w:val="009D13D9"/>
    <w:rsid w:val="009D2AA7"/>
    <w:rsid w:val="009E5FE8"/>
    <w:rsid w:val="009E7C78"/>
    <w:rsid w:val="009F00F4"/>
    <w:rsid w:val="009F4149"/>
    <w:rsid w:val="00A0230F"/>
    <w:rsid w:val="00A41371"/>
    <w:rsid w:val="00A62E3D"/>
    <w:rsid w:val="00A67034"/>
    <w:rsid w:val="00AA5A66"/>
    <w:rsid w:val="00AA63A7"/>
    <w:rsid w:val="00AA6481"/>
    <w:rsid w:val="00AE5440"/>
    <w:rsid w:val="00AF10AE"/>
    <w:rsid w:val="00B1478C"/>
    <w:rsid w:val="00B228F4"/>
    <w:rsid w:val="00B23F0E"/>
    <w:rsid w:val="00BD1E3F"/>
    <w:rsid w:val="00BF2F0E"/>
    <w:rsid w:val="00BF389A"/>
    <w:rsid w:val="00BF5D97"/>
    <w:rsid w:val="00C14601"/>
    <w:rsid w:val="00C520A8"/>
    <w:rsid w:val="00C659FE"/>
    <w:rsid w:val="00C66DD1"/>
    <w:rsid w:val="00C82614"/>
    <w:rsid w:val="00CC57DE"/>
    <w:rsid w:val="00CD346D"/>
    <w:rsid w:val="00CD6D7E"/>
    <w:rsid w:val="00D02860"/>
    <w:rsid w:val="00D26A25"/>
    <w:rsid w:val="00D27110"/>
    <w:rsid w:val="00D31204"/>
    <w:rsid w:val="00D40F25"/>
    <w:rsid w:val="00DA0A39"/>
    <w:rsid w:val="00DA3236"/>
    <w:rsid w:val="00DA5878"/>
    <w:rsid w:val="00DB15B2"/>
    <w:rsid w:val="00DC0065"/>
    <w:rsid w:val="00DC4F67"/>
    <w:rsid w:val="00DD3CF0"/>
    <w:rsid w:val="00DF1A19"/>
    <w:rsid w:val="00E01146"/>
    <w:rsid w:val="00E12326"/>
    <w:rsid w:val="00E23582"/>
    <w:rsid w:val="00E32816"/>
    <w:rsid w:val="00E336EC"/>
    <w:rsid w:val="00E572FD"/>
    <w:rsid w:val="00E60038"/>
    <w:rsid w:val="00E9676E"/>
    <w:rsid w:val="00EA5687"/>
    <w:rsid w:val="00EA75CB"/>
    <w:rsid w:val="00EB2A67"/>
    <w:rsid w:val="00EC65F2"/>
    <w:rsid w:val="00EC65FC"/>
    <w:rsid w:val="00ED0692"/>
    <w:rsid w:val="00EF5CAA"/>
    <w:rsid w:val="00F305E3"/>
    <w:rsid w:val="00F42D51"/>
    <w:rsid w:val="00F90E0F"/>
    <w:rsid w:val="00FC64A5"/>
    <w:rsid w:val="00FE2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B11888"/>
  <w15:docId w15:val="{0F68098D-AD82-43DF-AFF7-5DD3B9EC3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Times New Roman" w:hAnsi="Century" w:cs="Times New Roman"/>
        <w:lang w:val="en-GB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2035B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next w:val="Standard"/>
    <w:qFormat/>
    <w:rsid w:val="000A0629"/>
    <w:pPr>
      <w:keepNext/>
      <w:keepLines/>
      <w:numPr>
        <w:numId w:val="8"/>
      </w:numPr>
      <w:spacing w:before="360" w:after="120" w:line="320" w:lineRule="atLeast"/>
      <w:jc w:val="both"/>
      <w:outlineLvl w:val="0"/>
    </w:pPr>
    <w:rPr>
      <w:rFonts w:ascii="Arial" w:hAnsi="Arial" w:cs="Arial"/>
      <w:b/>
      <w:bCs/>
      <w:kern w:val="32"/>
      <w:sz w:val="26"/>
      <w:szCs w:val="26"/>
    </w:rPr>
  </w:style>
  <w:style w:type="paragraph" w:styleId="berschrift2">
    <w:name w:val="heading 2"/>
    <w:next w:val="Standard"/>
    <w:qFormat/>
    <w:rsid w:val="000A0629"/>
    <w:pPr>
      <w:keepNext/>
      <w:keepLines/>
      <w:numPr>
        <w:ilvl w:val="1"/>
        <w:numId w:val="8"/>
      </w:numPr>
      <w:spacing w:before="300" w:after="120" w:line="320" w:lineRule="atLeast"/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berschrift3">
    <w:name w:val="heading 3"/>
    <w:next w:val="Standard"/>
    <w:link w:val="berschrift3Zchn"/>
    <w:qFormat/>
    <w:rsid w:val="000A0629"/>
    <w:pPr>
      <w:keepNext/>
      <w:keepLines/>
      <w:numPr>
        <w:ilvl w:val="2"/>
        <w:numId w:val="8"/>
      </w:numPr>
      <w:spacing w:before="240" w:after="120" w:line="320" w:lineRule="atLeast"/>
      <w:jc w:val="both"/>
      <w:outlineLvl w:val="2"/>
    </w:pPr>
    <w:rPr>
      <w:rFonts w:ascii="Arial" w:hAnsi="Arial" w:cs="Arial"/>
      <w:b/>
      <w:bCs/>
      <w:sz w:val="22"/>
      <w:szCs w:val="22"/>
    </w:rPr>
  </w:style>
  <w:style w:type="paragraph" w:styleId="berschrift4">
    <w:name w:val="heading 4"/>
    <w:next w:val="Standard"/>
    <w:qFormat/>
    <w:rsid w:val="000A0629"/>
    <w:pPr>
      <w:keepNext/>
      <w:keepLines/>
      <w:numPr>
        <w:ilvl w:val="3"/>
        <w:numId w:val="8"/>
      </w:numPr>
      <w:tabs>
        <w:tab w:val="center" w:pos="4536"/>
      </w:tabs>
      <w:spacing w:before="180" w:after="120" w:line="320" w:lineRule="atLeast"/>
      <w:outlineLvl w:val="3"/>
    </w:pPr>
    <w:rPr>
      <w:rFonts w:ascii="Arial" w:hAnsi="Arial" w:cs="Arial"/>
      <w:b/>
      <w:bCs/>
      <w:sz w:val="22"/>
      <w:szCs w:val="22"/>
    </w:rPr>
  </w:style>
  <w:style w:type="paragraph" w:styleId="berschrift5">
    <w:name w:val="heading 5"/>
    <w:aliases w:val="Zwischenüberschrift"/>
    <w:next w:val="Standard"/>
    <w:qFormat/>
    <w:rsid w:val="000A0629"/>
    <w:pPr>
      <w:keepNext/>
      <w:keepLines/>
      <w:numPr>
        <w:ilvl w:val="4"/>
        <w:numId w:val="8"/>
      </w:numPr>
      <w:tabs>
        <w:tab w:val="center" w:pos="4536"/>
      </w:tabs>
      <w:spacing w:before="120" w:after="120" w:line="320" w:lineRule="atLeast"/>
      <w:outlineLvl w:val="4"/>
    </w:pPr>
    <w:rPr>
      <w:rFonts w:ascii="Arial" w:hAnsi="Arial" w:cs="Arial"/>
      <w:i/>
      <w:iCs/>
      <w:sz w:val="22"/>
      <w:szCs w:val="22"/>
      <w:u w:val="single"/>
    </w:rPr>
  </w:style>
  <w:style w:type="paragraph" w:styleId="berschrift6">
    <w:name w:val="heading 6"/>
    <w:basedOn w:val="Standard"/>
    <w:next w:val="Standard"/>
    <w:qFormat/>
    <w:rsid w:val="000A0629"/>
    <w:pPr>
      <w:numPr>
        <w:ilvl w:val="5"/>
        <w:numId w:val="8"/>
      </w:numPr>
      <w:spacing w:before="24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DB15B2"/>
    <w:pPr>
      <w:numPr>
        <w:ilvl w:val="6"/>
        <w:numId w:val="8"/>
      </w:numPr>
      <w:spacing w:before="24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DB15B2"/>
    <w:pPr>
      <w:numPr>
        <w:ilvl w:val="7"/>
        <w:numId w:val="8"/>
      </w:numPr>
      <w:spacing w:before="24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DB15B2"/>
    <w:pPr>
      <w:numPr>
        <w:ilvl w:val="8"/>
        <w:numId w:val="8"/>
      </w:numPr>
      <w:spacing w:before="24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1Aufzaehlung">
    <w:name w:val="1. Aufzaehlung"/>
    <w:rsid w:val="008B3151"/>
    <w:pPr>
      <w:numPr>
        <w:numId w:val="1"/>
      </w:numPr>
      <w:tabs>
        <w:tab w:val="clear" w:pos="567"/>
      </w:tabs>
      <w:spacing w:after="60" w:line="320" w:lineRule="atLeast"/>
      <w:jc w:val="both"/>
    </w:pPr>
    <w:rPr>
      <w:rFonts w:ascii="Arial" w:hAnsi="Arial" w:cs="Arial"/>
      <w:sz w:val="22"/>
      <w:szCs w:val="22"/>
    </w:rPr>
  </w:style>
  <w:style w:type="paragraph" w:customStyle="1" w:styleId="2Aufzaehlung">
    <w:name w:val="2. Aufzaehlung"/>
    <w:rsid w:val="008B3151"/>
    <w:pPr>
      <w:numPr>
        <w:numId w:val="2"/>
      </w:numPr>
      <w:tabs>
        <w:tab w:val="clear" w:pos="992"/>
      </w:tabs>
      <w:spacing w:after="60" w:line="320" w:lineRule="atLeast"/>
      <w:jc w:val="both"/>
    </w:pPr>
    <w:rPr>
      <w:rFonts w:ascii="Arial" w:hAnsi="Arial" w:cs="Arial"/>
      <w:sz w:val="22"/>
      <w:szCs w:val="22"/>
    </w:rPr>
  </w:style>
  <w:style w:type="paragraph" w:customStyle="1" w:styleId="3Aufzaehlung">
    <w:name w:val="3. Aufzaehlung"/>
    <w:rsid w:val="008B3151"/>
    <w:pPr>
      <w:numPr>
        <w:numId w:val="3"/>
      </w:numPr>
      <w:tabs>
        <w:tab w:val="clear" w:pos="1417"/>
      </w:tabs>
      <w:spacing w:after="60" w:line="320" w:lineRule="atLeast"/>
      <w:jc w:val="both"/>
    </w:pPr>
    <w:rPr>
      <w:rFonts w:ascii="Arial" w:hAnsi="Arial" w:cs="Arial"/>
      <w:sz w:val="22"/>
      <w:szCs w:val="22"/>
    </w:rPr>
  </w:style>
  <w:style w:type="paragraph" w:styleId="Abbildungsverzeichnis">
    <w:name w:val="table of figures"/>
    <w:basedOn w:val="Standard"/>
    <w:next w:val="Standard"/>
    <w:semiHidden/>
    <w:rsid w:val="00E9676E"/>
  </w:style>
  <w:style w:type="paragraph" w:customStyle="1" w:styleId="AddressboldHeadline">
    <w:name w:val="Address bold Headline"/>
    <w:basedOn w:val="Standard"/>
    <w:link w:val="AddressboldHeadlineZchn"/>
    <w:semiHidden/>
    <w:rsid w:val="000A0629"/>
    <w:pPr>
      <w:framePr w:w="2835" w:h="4535" w:hSpace="180" w:wrap="auto" w:vAnchor="page" w:hAnchor="page" w:x="8221" w:y="11341"/>
      <w:widowControl w:val="0"/>
      <w:spacing w:after="20"/>
    </w:pPr>
    <w:rPr>
      <w:b/>
      <w:bCs/>
      <w:color w:val="000000"/>
      <w:sz w:val="16"/>
      <w:szCs w:val="12"/>
    </w:rPr>
  </w:style>
  <w:style w:type="character" w:customStyle="1" w:styleId="AddressboldHeadlineZchn">
    <w:name w:val="Address bold Headline Zchn"/>
    <w:link w:val="AddressboldHeadline"/>
    <w:locked/>
    <w:rsid w:val="000A0629"/>
    <w:rPr>
      <w:rFonts w:ascii="Arial" w:hAnsi="Arial" w:cs="Arial"/>
      <w:b/>
      <w:bCs/>
      <w:color w:val="000000"/>
      <w:sz w:val="16"/>
      <w:szCs w:val="12"/>
      <w:lang w:val="en-GB" w:eastAsia="de-DE" w:bidi="ar-SA"/>
    </w:rPr>
  </w:style>
  <w:style w:type="paragraph" w:customStyle="1" w:styleId="AdressHeadline">
    <w:name w:val="Adress Headline"/>
    <w:basedOn w:val="Standard"/>
    <w:link w:val="AdressHeadlineZchn"/>
    <w:semiHidden/>
    <w:rsid w:val="000A0629"/>
    <w:pPr>
      <w:framePr w:w="2835" w:h="4535" w:hSpace="180" w:wrap="auto" w:vAnchor="page" w:hAnchor="page" w:x="8221" w:y="11341"/>
      <w:spacing w:before="40" w:after="40"/>
    </w:pPr>
    <w:rPr>
      <w:b/>
      <w:bCs/>
      <w:sz w:val="18"/>
      <w:szCs w:val="16"/>
    </w:rPr>
  </w:style>
  <w:style w:type="character" w:customStyle="1" w:styleId="AdressHeadlineZchn">
    <w:name w:val="Adress Headline Zchn"/>
    <w:link w:val="AdressHeadline"/>
    <w:locked/>
    <w:rsid w:val="000A0629"/>
    <w:rPr>
      <w:rFonts w:ascii="Arial" w:hAnsi="Arial" w:cs="Arial"/>
      <w:b/>
      <w:bCs/>
      <w:sz w:val="18"/>
      <w:szCs w:val="16"/>
      <w:lang w:val="en-GB" w:eastAsia="de-DE" w:bidi="ar-SA"/>
    </w:rPr>
  </w:style>
  <w:style w:type="paragraph" w:customStyle="1" w:styleId="AdressText">
    <w:name w:val="Adress Text"/>
    <w:basedOn w:val="Standard"/>
    <w:link w:val="AdressTextZchn"/>
    <w:semiHidden/>
    <w:rsid w:val="000A0629"/>
    <w:pPr>
      <w:framePr w:w="2835" w:h="4535" w:hSpace="180" w:wrap="auto" w:vAnchor="page" w:hAnchor="page" w:x="8221" w:y="11341"/>
      <w:widowControl w:val="0"/>
      <w:spacing w:after="20"/>
    </w:pPr>
    <w:rPr>
      <w:color w:val="000000"/>
      <w:sz w:val="16"/>
      <w:szCs w:val="12"/>
    </w:rPr>
  </w:style>
  <w:style w:type="character" w:customStyle="1" w:styleId="AdressTextZchn">
    <w:name w:val="Adress Text Zchn"/>
    <w:link w:val="AdressText"/>
    <w:locked/>
    <w:rsid w:val="000A0629"/>
    <w:rPr>
      <w:rFonts w:ascii="Arial" w:hAnsi="Arial" w:cs="Arial"/>
      <w:color w:val="000000"/>
      <w:sz w:val="16"/>
      <w:szCs w:val="12"/>
      <w:lang w:val="en-GB" w:eastAsia="de-DE" w:bidi="ar-SA"/>
    </w:rPr>
  </w:style>
  <w:style w:type="paragraph" w:customStyle="1" w:styleId="Anmerkung">
    <w:name w:val="Anmerkung"/>
    <w:basedOn w:val="Standard"/>
    <w:next w:val="Standard"/>
    <w:rsid w:val="00E9676E"/>
    <w:pPr>
      <w:spacing w:before="60"/>
    </w:pPr>
    <w:rPr>
      <w:i/>
      <w:iCs/>
      <w:sz w:val="16"/>
      <w:szCs w:val="16"/>
    </w:rPr>
  </w:style>
  <w:style w:type="paragraph" w:styleId="Beschriftung">
    <w:name w:val="caption"/>
    <w:aliases w:val="Tabelle"/>
    <w:basedOn w:val="Standard"/>
    <w:next w:val="Standard"/>
    <w:qFormat/>
    <w:rsid w:val="00E9676E"/>
    <w:pPr>
      <w:keepNext/>
      <w:keepLines/>
      <w:tabs>
        <w:tab w:val="left" w:pos="1418"/>
      </w:tabs>
      <w:spacing w:before="360" w:after="120" w:line="240" w:lineRule="atLeast"/>
      <w:ind w:left="1418" w:hanging="1418"/>
    </w:pPr>
    <w:rPr>
      <w:sz w:val="18"/>
      <w:szCs w:val="18"/>
    </w:rPr>
  </w:style>
  <w:style w:type="paragraph" w:customStyle="1" w:styleId="BeschriftungAbbildung">
    <w:name w:val="Beschriftung_Abbildung"/>
    <w:basedOn w:val="Beschriftung"/>
    <w:next w:val="Standard"/>
    <w:rsid w:val="00E9676E"/>
    <w:pPr>
      <w:spacing w:before="120" w:after="360"/>
    </w:pPr>
  </w:style>
  <w:style w:type="paragraph" w:styleId="Funotentext">
    <w:name w:val="footnote text"/>
    <w:basedOn w:val="Standard"/>
    <w:rsid w:val="009A5D50"/>
    <w:pPr>
      <w:tabs>
        <w:tab w:val="left" w:pos="284"/>
      </w:tabs>
      <w:spacing w:before="60" w:line="240" w:lineRule="atLeast"/>
      <w:ind w:left="284" w:hanging="284"/>
    </w:pPr>
    <w:rPr>
      <w:sz w:val="18"/>
      <w:szCs w:val="18"/>
    </w:rPr>
  </w:style>
  <w:style w:type="character" w:styleId="Funotenzeichen">
    <w:name w:val="footnote reference"/>
    <w:rsid w:val="00E9676E"/>
    <w:rPr>
      <w:rFonts w:ascii="Arial" w:hAnsi="Arial" w:cs="Arial"/>
      <w:sz w:val="22"/>
      <w:szCs w:val="22"/>
      <w:vertAlign w:val="superscript"/>
      <w:lang w:val="en-GB" w:eastAsia="x-none"/>
    </w:rPr>
  </w:style>
  <w:style w:type="paragraph" w:styleId="Fuzeile">
    <w:name w:val="footer"/>
    <w:aliases w:val="Fußzeile Char"/>
    <w:basedOn w:val="Standard"/>
    <w:rsid w:val="00E9676E"/>
    <w:pPr>
      <w:tabs>
        <w:tab w:val="right" w:pos="9072"/>
      </w:tabs>
    </w:pPr>
    <w:rPr>
      <w:sz w:val="18"/>
      <w:szCs w:val="18"/>
    </w:rPr>
  </w:style>
  <w:style w:type="paragraph" w:customStyle="1" w:styleId="Grauschattiert">
    <w:name w:val="Grau schattiert"/>
    <w:aliases w:val="11 pt"/>
    <w:basedOn w:val="Standard"/>
    <w:next w:val="Standard"/>
    <w:rsid w:val="00E9676E"/>
    <w:pPr>
      <w:shd w:val="clear" w:color="auto" w:fill="E0E0E0"/>
    </w:pPr>
    <w:rPr>
      <w:shd w:val="clear" w:color="auto" w:fill="E0E0E0"/>
    </w:rPr>
  </w:style>
  <w:style w:type="character" w:styleId="Hyperlink">
    <w:name w:val="Hyperlink"/>
    <w:semiHidden/>
    <w:rsid w:val="00E9676E"/>
    <w:rPr>
      <w:color w:val="0000FF"/>
      <w:u w:val="single"/>
    </w:rPr>
  </w:style>
  <w:style w:type="paragraph" w:customStyle="1" w:styleId="Inhalt">
    <w:name w:val="Inhalt"/>
    <w:semiHidden/>
    <w:rsid w:val="00E9676E"/>
    <w:pPr>
      <w:tabs>
        <w:tab w:val="right" w:pos="9072"/>
      </w:tabs>
      <w:spacing w:before="240" w:after="480" w:line="400" w:lineRule="atLeast"/>
      <w:ind w:right="284"/>
    </w:pPr>
    <w:rPr>
      <w:rFonts w:ascii="Arial" w:hAnsi="Arial" w:cs="Arial"/>
      <w:b/>
      <w:bCs/>
      <w:sz w:val="32"/>
      <w:szCs w:val="32"/>
    </w:rPr>
  </w:style>
  <w:style w:type="paragraph" w:styleId="Kommentartext">
    <w:name w:val="annotation text"/>
    <w:basedOn w:val="Standard"/>
    <w:semiHidden/>
    <w:rsid w:val="00E9676E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E9676E"/>
    <w:rPr>
      <w:b/>
      <w:bCs/>
    </w:rPr>
  </w:style>
  <w:style w:type="character" w:styleId="Kommentarzeichen">
    <w:name w:val="annotation reference"/>
    <w:semiHidden/>
    <w:rsid w:val="00E9676E"/>
    <w:rPr>
      <w:sz w:val="16"/>
      <w:szCs w:val="16"/>
    </w:rPr>
  </w:style>
  <w:style w:type="paragraph" w:styleId="Kopfzeile">
    <w:name w:val="header"/>
    <w:basedOn w:val="Standard"/>
    <w:rsid w:val="00E9676E"/>
    <w:pPr>
      <w:tabs>
        <w:tab w:val="center" w:pos="4153"/>
        <w:tab w:val="right" w:pos="8306"/>
      </w:tabs>
      <w:spacing w:before="40" w:after="20"/>
    </w:pPr>
    <w:rPr>
      <w:sz w:val="18"/>
      <w:szCs w:val="18"/>
    </w:rPr>
  </w:style>
  <w:style w:type="paragraph" w:customStyle="1" w:styleId="Literaturverzeichnis1spaltig">
    <w:name w:val="Literaturverzeichnis 1spaltig"/>
    <w:basedOn w:val="Standard"/>
    <w:rsid w:val="001B16DF"/>
    <w:pPr>
      <w:tabs>
        <w:tab w:val="left" w:pos="1701"/>
      </w:tabs>
      <w:spacing w:before="120" w:after="120" w:line="260" w:lineRule="atLeast"/>
      <w:ind w:left="1701" w:hanging="1701"/>
    </w:pPr>
    <w:rPr>
      <w:sz w:val="20"/>
      <w:szCs w:val="20"/>
    </w:rPr>
  </w:style>
  <w:style w:type="paragraph" w:customStyle="1" w:styleId="Literaturverzeichnis2spaltig">
    <w:name w:val="Literaturverzeichnis 2spaltig"/>
    <w:basedOn w:val="Standard"/>
    <w:rsid w:val="001B16DF"/>
    <w:pPr>
      <w:tabs>
        <w:tab w:val="left" w:pos="2835"/>
      </w:tabs>
      <w:spacing w:before="120" w:after="120" w:line="260" w:lineRule="atLeast"/>
      <w:ind w:left="2835" w:hanging="2835"/>
    </w:pPr>
    <w:rPr>
      <w:sz w:val="20"/>
      <w:szCs w:val="20"/>
    </w:rPr>
  </w:style>
  <w:style w:type="paragraph" w:customStyle="1" w:styleId="Logotext">
    <w:name w:val="Logotext"/>
    <w:basedOn w:val="Standard"/>
    <w:link w:val="LogotextZchn"/>
    <w:semiHidden/>
    <w:rsid w:val="00E9676E"/>
    <w:pPr>
      <w:framePr w:w="2835" w:h="1134" w:hSpace="181" w:wrap="auto" w:vAnchor="page" w:hAnchor="page" w:x="8223" w:y="2269"/>
      <w:spacing w:before="40"/>
    </w:pPr>
    <w:rPr>
      <w:sz w:val="16"/>
      <w:szCs w:val="16"/>
    </w:rPr>
  </w:style>
  <w:style w:type="character" w:customStyle="1" w:styleId="LogotextZchn">
    <w:name w:val="Logotext Zchn"/>
    <w:link w:val="Logotext"/>
    <w:locked/>
    <w:rsid w:val="00E9676E"/>
    <w:rPr>
      <w:rFonts w:ascii="Arial" w:hAnsi="Arial" w:cs="Arial"/>
      <w:sz w:val="16"/>
      <w:szCs w:val="16"/>
      <w:lang w:val="en-GB" w:eastAsia="de-DE" w:bidi="ar-SA"/>
    </w:rPr>
  </w:style>
  <w:style w:type="numbering" w:customStyle="1" w:styleId="Nummerierung1PS">
    <w:name w:val="Nummerierung 1. P&amp;S"/>
    <w:rsid w:val="00502C5B"/>
    <w:pPr>
      <w:numPr>
        <w:numId w:val="9"/>
      </w:numPr>
    </w:pPr>
  </w:style>
  <w:style w:type="numbering" w:customStyle="1" w:styleId="NummerierungaPS">
    <w:name w:val="Nummerierung a) P&amp;S"/>
    <w:rsid w:val="00502C5B"/>
    <w:pPr>
      <w:numPr>
        <w:numId w:val="10"/>
      </w:numPr>
    </w:pPr>
  </w:style>
  <w:style w:type="paragraph" w:styleId="Dokumentstruktur">
    <w:name w:val="Document Map"/>
    <w:basedOn w:val="Standard"/>
    <w:semiHidden/>
    <w:rsid w:val="000E53D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dnotentext">
    <w:name w:val="endnote text"/>
    <w:basedOn w:val="Standard"/>
    <w:semiHidden/>
    <w:rsid w:val="000E53D6"/>
    <w:rPr>
      <w:sz w:val="20"/>
      <w:szCs w:val="20"/>
    </w:rPr>
  </w:style>
  <w:style w:type="character" w:styleId="Seitenzahl">
    <w:name w:val="page number"/>
    <w:basedOn w:val="Absatz-Standardschriftart"/>
    <w:semiHidden/>
    <w:rsid w:val="00E9676E"/>
  </w:style>
  <w:style w:type="paragraph" w:styleId="Sprechblasentext">
    <w:name w:val="Balloon Text"/>
    <w:basedOn w:val="Standard"/>
    <w:semiHidden/>
    <w:rsid w:val="00E9676E"/>
    <w:rPr>
      <w:rFonts w:ascii="Tahoma" w:hAnsi="Tahoma" w:cs="Tahoma"/>
      <w:sz w:val="16"/>
      <w:szCs w:val="16"/>
    </w:rPr>
  </w:style>
  <w:style w:type="paragraph" w:customStyle="1" w:styleId="Standardhoch">
    <w:name w:val="Standard hoch"/>
    <w:basedOn w:val="Standard"/>
    <w:next w:val="Standard"/>
    <w:rsid w:val="00E9676E"/>
    <w:rPr>
      <w:vertAlign w:val="superscript"/>
    </w:rPr>
  </w:style>
  <w:style w:type="paragraph" w:customStyle="1" w:styleId="Standardtief">
    <w:name w:val="Standard tief"/>
    <w:basedOn w:val="Standard"/>
    <w:next w:val="Standard"/>
    <w:rsid w:val="00E9676E"/>
    <w:rPr>
      <w:vertAlign w:val="subscript"/>
    </w:rPr>
  </w:style>
  <w:style w:type="paragraph" w:styleId="Zitat">
    <w:name w:val="Quote"/>
    <w:next w:val="Standard"/>
    <w:qFormat/>
    <w:rsid w:val="000A0629"/>
    <w:pPr>
      <w:spacing w:before="120" w:after="180" w:line="280" w:lineRule="atLeast"/>
      <w:ind w:left="1134" w:right="1134"/>
      <w:contextualSpacing/>
      <w:jc w:val="both"/>
    </w:pPr>
    <w:rPr>
      <w:rFonts w:ascii="Arial" w:hAnsi="Arial" w:cs="Arial"/>
      <w:i/>
      <w:szCs w:val="22"/>
    </w:rPr>
  </w:style>
  <w:style w:type="table" w:styleId="Tabellenraster">
    <w:name w:val="Table Grid"/>
    <w:basedOn w:val="NormaleTabelle"/>
    <w:semiHidden/>
    <w:rsid w:val="00440C70"/>
    <w:pPr>
      <w:keepNext/>
      <w:keepLines/>
      <w:spacing w:before="60"/>
    </w:pPr>
    <w:rPr>
      <w:rFonts w:ascii="Arial" w:hAnsi="Arial" w:cs="Arial"/>
      <w:sz w:val="18"/>
      <w:szCs w:val="1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TabellentextPS9ptlinks">
    <w:name w:val="Tabellentext P&amp;S 9 pt links"/>
    <w:next w:val="Standard"/>
    <w:rsid w:val="00965C95"/>
    <w:pPr>
      <w:spacing w:before="40" w:after="40"/>
    </w:pPr>
    <w:rPr>
      <w:rFonts w:ascii="Arial" w:hAnsi="Arial" w:cs="Arial"/>
      <w:sz w:val="18"/>
      <w:szCs w:val="18"/>
    </w:rPr>
  </w:style>
  <w:style w:type="paragraph" w:customStyle="1" w:styleId="TabellentextPS10ptlinks">
    <w:name w:val="Tabellentext P&amp;S 10 pt links"/>
    <w:basedOn w:val="TabellentextPS9ptlinks"/>
    <w:next w:val="Standard"/>
    <w:rsid w:val="00965C95"/>
    <w:rPr>
      <w:sz w:val="20"/>
    </w:rPr>
  </w:style>
  <w:style w:type="paragraph" w:customStyle="1" w:styleId="TitelderStudie">
    <w:name w:val="Titel der Studie"/>
    <w:basedOn w:val="Standard"/>
    <w:semiHidden/>
    <w:rsid w:val="00E9676E"/>
    <w:pPr>
      <w:framePr w:w="5846" w:h="2835" w:hSpace="181" w:wrap="auto" w:vAnchor="page" w:hAnchor="page" w:x="1986" w:y="4821"/>
      <w:spacing w:before="40" w:after="40"/>
    </w:pPr>
    <w:rPr>
      <w:b/>
      <w:bCs/>
      <w:sz w:val="32"/>
      <w:szCs w:val="32"/>
    </w:rPr>
  </w:style>
  <w:style w:type="paragraph" w:customStyle="1" w:styleId="TiteloInhverz">
    <w:name w:val="Titel o. Inh.verz."/>
    <w:next w:val="Standard"/>
    <w:link w:val="TiteloInhverzZchnZchn"/>
    <w:rsid w:val="000A0629"/>
    <w:pPr>
      <w:spacing w:before="480" w:after="480" w:line="320" w:lineRule="atLeast"/>
    </w:pPr>
    <w:rPr>
      <w:rFonts w:ascii="Arial" w:hAnsi="Arial" w:cs="Arial"/>
      <w:b/>
      <w:bCs/>
      <w:kern w:val="28"/>
      <w:sz w:val="32"/>
      <w:szCs w:val="32"/>
    </w:rPr>
  </w:style>
  <w:style w:type="table" w:styleId="TabelleAktuell">
    <w:name w:val="Table Contemporary"/>
    <w:basedOn w:val="NormaleTabelle"/>
    <w:semiHidden/>
    <w:rsid w:val="00440C70"/>
    <w:pPr>
      <w:spacing w:after="60" w:line="320" w:lineRule="atLeast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Titel">
    <w:name w:val="Title"/>
    <w:aliases w:val="mit Inh.verz."/>
    <w:basedOn w:val="Standard"/>
    <w:next w:val="Standard"/>
    <w:qFormat/>
    <w:rsid w:val="000A0629"/>
    <w:pPr>
      <w:keepNext/>
      <w:keepLines/>
      <w:spacing w:before="480" w:after="480"/>
      <w:outlineLvl w:val="0"/>
    </w:pPr>
    <w:rPr>
      <w:b/>
      <w:bCs/>
      <w:kern w:val="28"/>
      <w:sz w:val="32"/>
      <w:szCs w:val="32"/>
    </w:rPr>
  </w:style>
  <w:style w:type="character" w:customStyle="1" w:styleId="berschrift3Zchn">
    <w:name w:val="Überschrift 3 Zchn"/>
    <w:link w:val="berschrift3"/>
    <w:locked/>
    <w:rsid w:val="000A0629"/>
    <w:rPr>
      <w:rFonts w:ascii="Arial" w:hAnsi="Arial" w:cs="Arial"/>
      <w:b/>
      <w:bCs/>
      <w:sz w:val="22"/>
      <w:szCs w:val="22"/>
      <w:lang w:val="en-GB" w:eastAsia="de-DE" w:bidi="ar-SA"/>
    </w:rPr>
  </w:style>
  <w:style w:type="paragraph" w:customStyle="1" w:styleId="UntertitelderStudie">
    <w:name w:val="Untertitel der Studie"/>
    <w:basedOn w:val="Standard"/>
    <w:link w:val="UntertitelderStudieZchn"/>
    <w:semiHidden/>
    <w:rsid w:val="00E9676E"/>
    <w:pPr>
      <w:framePr w:w="5387" w:h="2835" w:hSpace="181" w:wrap="auto" w:vAnchor="page" w:hAnchor="page" w:x="1980" w:y="8223"/>
      <w:spacing w:before="40" w:after="40"/>
    </w:pPr>
    <w:rPr>
      <w:sz w:val="28"/>
      <w:szCs w:val="28"/>
    </w:rPr>
  </w:style>
  <w:style w:type="character" w:customStyle="1" w:styleId="UntertitelderStudieZchn">
    <w:name w:val="Untertitel der Studie Zchn"/>
    <w:link w:val="UntertitelderStudie"/>
    <w:locked/>
    <w:rsid w:val="00E9676E"/>
    <w:rPr>
      <w:rFonts w:ascii="Arial" w:hAnsi="Arial" w:cs="Arial"/>
      <w:sz w:val="28"/>
      <w:szCs w:val="28"/>
      <w:lang w:val="en-GB" w:eastAsia="de-DE" w:bidi="ar-SA"/>
    </w:rPr>
  </w:style>
  <w:style w:type="paragraph" w:styleId="Verzeichnis1">
    <w:name w:val="toc 1"/>
    <w:basedOn w:val="Standard"/>
    <w:next w:val="Standard"/>
    <w:semiHidden/>
    <w:rsid w:val="000A0629"/>
    <w:pPr>
      <w:tabs>
        <w:tab w:val="left" w:pos="992"/>
        <w:tab w:val="right" w:pos="9072"/>
      </w:tabs>
      <w:spacing w:before="120"/>
      <w:ind w:left="992" w:right="284" w:hanging="992"/>
    </w:pPr>
    <w:rPr>
      <w:b/>
      <w:bCs/>
      <w:sz w:val="26"/>
      <w:szCs w:val="26"/>
    </w:rPr>
  </w:style>
  <w:style w:type="paragraph" w:styleId="Verzeichnis2">
    <w:name w:val="toc 2"/>
    <w:basedOn w:val="Standard"/>
    <w:next w:val="Standard"/>
    <w:semiHidden/>
    <w:rsid w:val="000A0629"/>
    <w:pPr>
      <w:tabs>
        <w:tab w:val="left" w:pos="992"/>
        <w:tab w:val="right" w:pos="9072"/>
      </w:tabs>
      <w:spacing w:after="40"/>
      <w:ind w:left="992" w:right="284" w:hanging="992"/>
    </w:pPr>
    <w:rPr>
      <w:b/>
      <w:bCs/>
      <w:sz w:val="24"/>
      <w:szCs w:val="24"/>
    </w:rPr>
  </w:style>
  <w:style w:type="paragraph" w:styleId="Verzeichnis3">
    <w:name w:val="toc 3"/>
    <w:basedOn w:val="Standard"/>
    <w:next w:val="Standard"/>
    <w:semiHidden/>
    <w:rsid w:val="000A0629"/>
    <w:pPr>
      <w:tabs>
        <w:tab w:val="left" w:pos="992"/>
        <w:tab w:val="right" w:pos="9072"/>
      </w:tabs>
      <w:ind w:left="992" w:right="284" w:hanging="992"/>
    </w:pPr>
    <w:rPr>
      <w:sz w:val="24"/>
      <w:szCs w:val="24"/>
    </w:rPr>
  </w:style>
  <w:style w:type="paragraph" w:styleId="Verzeichnis4">
    <w:name w:val="toc 4"/>
    <w:basedOn w:val="Standard"/>
    <w:next w:val="Standard"/>
    <w:semiHidden/>
    <w:rsid w:val="000A0629"/>
    <w:pPr>
      <w:tabs>
        <w:tab w:val="right" w:pos="9072"/>
      </w:tabs>
      <w:ind w:left="1984" w:right="284" w:hanging="992"/>
    </w:pPr>
    <w:rPr>
      <w:rFonts w:cs="Times New Roman"/>
      <w:szCs w:val="20"/>
    </w:rPr>
  </w:style>
  <w:style w:type="paragraph" w:styleId="Verzeichnis5">
    <w:name w:val="toc 5"/>
    <w:basedOn w:val="Standard"/>
    <w:next w:val="Standard"/>
    <w:semiHidden/>
    <w:rsid w:val="000A0629"/>
    <w:pPr>
      <w:ind w:left="1985" w:right="284"/>
    </w:pPr>
    <w:rPr>
      <w:rFonts w:cs="Times New Roman"/>
      <w:szCs w:val="20"/>
    </w:rPr>
  </w:style>
  <w:style w:type="table" w:customStyle="1" w:styleId="TabelleNEUPS">
    <w:name w:val="Tabelle NEU P&amp;S"/>
    <w:rsid w:val="00965C95"/>
    <w:pPr>
      <w:spacing w:before="40" w:after="40"/>
    </w:pPr>
    <w:rPr>
      <w:rFonts w:ascii="Arial" w:hAnsi="Arial" w:cs="Arial"/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vAlign w:val="center"/>
    </w:tcPr>
  </w:style>
  <w:style w:type="table" w:styleId="TabelleWeb3">
    <w:name w:val="Table Web 3"/>
    <w:basedOn w:val="NormaleTabelle"/>
    <w:semiHidden/>
    <w:rsid w:val="00440C70"/>
    <w:pPr>
      <w:spacing w:after="60" w:line="320" w:lineRule="atLeast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440C70"/>
    <w:pPr>
      <w:spacing w:after="60" w:line="320" w:lineRule="atLeast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character" w:customStyle="1" w:styleId="TiteloInhverzZchnZchn">
    <w:name w:val="Titel o. Inh.verz. Zchn Zchn"/>
    <w:link w:val="TiteloInhverz"/>
    <w:locked/>
    <w:rsid w:val="000A0629"/>
    <w:rPr>
      <w:rFonts w:ascii="Arial" w:hAnsi="Arial" w:cs="Arial"/>
      <w:b/>
      <w:bCs/>
      <w:kern w:val="28"/>
      <w:sz w:val="32"/>
      <w:szCs w:val="32"/>
      <w:lang w:val="en-GB" w:eastAsia="de-DE" w:bidi="ar-SA"/>
    </w:rPr>
  </w:style>
  <w:style w:type="character" w:styleId="Endnotenzeichen">
    <w:name w:val="endnote reference"/>
    <w:semiHidden/>
    <w:rsid w:val="000E53D6"/>
    <w:rPr>
      <w:vertAlign w:val="superscript"/>
    </w:rPr>
  </w:style>
  <w:style w:type="paragraph" w:styleId="Index1">
    <w:name w:val="index 1"/>
    <w:basedOn w:val="Standard"/>
    <w:next w:val="Standard"/>
    <w:autoRedefine/>
    <w:semiHidden/>
    <w:rsid w:val="000E53D6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0E53D6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0E53D6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0E53D6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0E53D6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0E53D6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0E53D6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0E53D6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0E53D6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0E53D6"/>
    <w:rPr>
      <w:b/>
      <w:bCs/>
    </w:rPr>
  </w:style>
  <w:style w:type="paragraph" w:styleId="Makrotext">
    <w:name w:val="macro"/>
    <w:semiHidden/>
    <w:rsid w:val="000E53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60" w:line="320" w:lineRule="atLeast"/>
      <w:jc w:val="both"/>
    </w:pPr>
    <w:rPr>
      <w:rFonts w:ascii="Courier New" w:hAnsi="Courier New" w:cs="Courier New"/>
    </w:rPr>
  </w:style>
  <w:style w:type="paragraph" w:styleId="Rechtsgrundlagenverzeichnis">
    <w:name w:val="table of authorities"/>
    <w:basedOn w:val="Standard"/>
    <w:next w:val="Standard"/>
    <w:semiHidden/>
    <w:rsid w:val="000E53D6"/>
    <w:pPr>
      <w:ind w:left="220" w:hanging="220"/>
    </w:pPr>
  </w:style>
  <w:style w:type="paragraph" w:styleId="RGV-berschrift">
    <w:name w:val="toa heading"/>
    <w:basedOn w:val="Standard"/>
    <w:next w:val="Standard"/>
    <w:semiHidden/>
    <w:rsid w:val="000E53D6"/>
    <w:pPr>
      <w:spacing w:before="120"/>
    </w:pPr>
    <w:rPr>
      <w:b/>
      <w:bCs/>
      <w:sz w:val="24"/>
      <w:szCs w:val="24"/>
    </w:rPr>
  </w:style>
  <w:style w:type="paragraph" w:styleId="Verzeichnis6">
    <w:name w:val="toc 6"/>
    <w:basedOn w:val="Standard"/>
    <w:next w:val="Standard"/>
    <w:autoRedefine/>
    <w:semiHidden/>
    <w:rsid w:val="000E53D6"/>
    <w:pPr>
      <w:ind w:left="1100"/>
    </w:pPr>
  </w:style>
  <w:style w:type="paragraph" w:styleId="Verzeichnis7">
    <w:name w:val="toc 7"/>
    <w:basedOn w:val="Standard"/>
    <w:next w:val="Standard"/>
    <w:autoRedefine/>
    <w:semiHidden/>
    <w:rsid w:val="000E53D6"/>
    <w:pPr>
      <w:ind w:left="1320"/>
    </w:pPr>
  </w:style>
  <w:style w:type="paragraph" w:styleId="Verzeichnis8">
    <w:name w:val="toc 8"/>
    <w:basedOn w:val="Standard"/>
    <w:next w:val="Standard"/>
    <w:autoRedefine/>
    <w:semiHidden/>
    <w:rsid w:val="000E53D6"/>
    <w:pPr>
      <w:ind w:left="1540"/>
    </w:pPr>
  </w:style>
  <w:style w:type="paragraph" w:styleId="Verzeichnis9">
    <w:name w:val="toc 9"/>
    <w:basedOn w:val="Standard"/>
    <w:next w:val="Standard"/>
    <w:autoRedefine/>
    <w:semiHidden/>
    <w:rsid w:val="000E53D6"/>
    <w:pPr>
      <w:ind w:left="1760"/>
    </w:pPr>
  </w:style>
  <w:style w:type="paragraph" w:styleId="Textkrper">
    <w:name w:val="Body Text"/>
    <w:basedOn w:val="Standard"/>
    <w:rsid w:val="0092035B"/>
    <w:pPr>
      <w:autoSpaceDN/>
      <w:adjustRightInd/>
      <w:spacing w:after="1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917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normal.dot P&amp;S</vt:lpstr>
    </vt:vector>
  </TitlesOfParts>
  <Company>Öko-Institut e.V.</Company>
  <LinksUpToDate>false</LinksUpToDate>
  <CharactersWithSpaces>6684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normal.dot P&amp;S</dc:title>
  <dc:subject>Schreibschutz</dc:subject>
  <dc:creator>m.hendel</dc:creator>
  <cp:lastModifiedBy>Gröls, Sarah</cp:lastModifiedBy>
  <cp:revision>10</cp:revision>
  <cp:lastPrinted>2013-09-25T10:18:00Z</cp:lastPrinted>
  <dcterms:created xsi:type="dcterms:W3CDTF">2024-01-16T09:05:00Z</dcterms:created>
  <dcterms:modified xsi:type="dcterms:W3CDTF">2024-02-06T09:19:00Z</dcterms:modified>
</cp:coreProperties>
</file>