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:rsidRPr="001E336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761991AD" w:rsidR="0046389D" w:rsidRPr="00E6412D" w:rsidRDefault="00E6412D">
            <w:pPr>
              <w:rPr>
                <w:b/>
                <w:lang w:val="en-AU"/>
              </w:rPr>
            </w:pPr>
            <w:r w:rsidRPr="00E6412D">
              <w:rPr>
                <w:b/>
                <w:color w:val="FFFFFF" w:themeColor="background1"/>
                <w:lang w:val="en-AU"/>
              </w:rPr>
              <w:t>Application form (Annex 3) Supplier declaration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Pr="00E6412D" w:rsidRDefault="0046389D">
            <w:pPr>
              <w:rPr>
                <w:b/>
                <w:sz w:val="24"/>
                <w:szCs w:val="24"/>
                <w:lang w:val="en-AU"/>
              </w:rPr>
            </w:pPr>
          </w:p>
        </w:tc>
      </w:tr>
      <w:tr w:rsidR="0046389D" w:rsidRPr="001E336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Pr="00E6412D" w:rsidRDefault="0046389D">
            <w:pPr>
              <w:rPr>
                <w:lang w:val="en-AU"/>
              </w:rPr>
            </w:pPr>
          </w:p>
        </w:tc>
        <w:tc>
          <w:tcPr>
            <w:tcW w:w="4023" w:type="dxa"/>
            <w:shd w:val="clear" w:color="auto" w:fill="1A5BA5"/>
          </w:tcPr>
          <w:p w14:paraId="43663620" w14:textId="77777777" w:rsidR="0046389D" w:rsidRPr="00E6412D" w:rsidRDefault="0046389D">
            <w:pPr>
              <w:rPr>
                <w:lang w:val="en-AU"/>
              </w:rPr>
            </w:pPr>
          </w:p>
        </w:tc>
        <w:tc>
          <w:tcPr>
            <w:tcW w:w="5103" w:type="dxa"/>
            <w:shd w:val="clear" w:color="auto" w:fill="1A5BA5"/>
          </w:tcPr>
          <w:p w14:paraId="433733A7" w14:textId="77777777" w:rsidR="0046389D" w:rsidRPr="00E6412D" w:rsidRDefault="0046389D">
            <w:pPr>
              <w:rPr>
                <w:lang w:val="en-AU"/>
              </w:rPr>
            </w:pPr>
          </w:p>
        </w:tc>
        <w:tc>
          <w:tcPr>
            <w:tcW w:w="283" w:type="dxa"/>
            <w:shd w:val="clear" w:color="auto" w:fill="1A5BA5"/>
          </w:tcPr>
          <w:p w14:paraId="37C57931" w14:textId="77777777" w:rsidR="0046389D" w:rsidRPr="00E6412D" w:rsidRDefault="0046389D">
            <w:pPr>
              <w:rPr>
                <w:lang w:val="en-AU"/>
              </w:rPr>
            </w:pPr>
          </w:p>
        </w:tc>
      </w:tr>
      <w:tr w:rsidR="004E0E47" w:rsidRPr="001E336D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4E0E47" w:rsidRPr="00E6412D" w:rsidRDefault="004E0E47" w:rsidP="004E0E47">
            <w:pPr>
              <w:rPr>
                <w:b/>
                <w:lang w:val="en-AU"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526E9CB6" w:rsidR="004E0E47" w:rsidRDefault="004E0E47" w:rsidP="004E0E47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E6412D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E6412D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>
              <w:rPr>
                <w:b/>
                <w:color w:val="FFFFFF" w:themeColor="background1"/>
                <w:sz w:val="18"/>
                <w:szCs w:val="18"/>
              </w:rPr>
              <w:t xml:space="preserve">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55944AED" w:rsidR="004E0E47" w:rsidRPr="00E6412D" w:rsidRDefault="00E6412D" w:rsidP="004E0E47">
            <w:pPr>
              <w:rPr>
                <w:b/>
                <w:color w:val="FFFFFF" w:themeColor="background1"/>
                <w:sz w:val="18"/>
                <w:szCs w:val="18"/>
                <w:lang w:val="en-AU"/>
              </w:rPr>
            </w:pPr>
            <w:r w:rsidRPr="00E6412D">
              <w:rPr>
                <w:color w:val="FFFFFF" w:themeColor="background1"/>
                <w:sz w:val="18"/>
                <w:szCs w:val="18"/>
                <w:lang w:val="en-AU"/>
              </w:rPr>
              <w:t>Foam and water fire extinguishers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4E0E47" w:rsidRPr="00E6412D" w:rsidRDefault="004E0E47" w:rsidP="004E0E47">
            <w:pPr>
              <w:rPr>
                <w:color w:val="auto"/>
                <w:lang w:val="en-AU"/>
              </w:rPr>
            </w:pPr>
          </w:p>
        </w:tc>
      </w:tr>
      <w:tr w:rsidR="004E0E47" w:rsidRPr="001E336D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4E0E47" w:rsidRPr="00E6412D" w:rsidRDefault="004E0E47" w:rsidP="004E0E47">
            <w:pPr>
              <w:rPr>
                <w:b/>
                <w:lang w:val="en-AU"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4E0E47" w:rsidRPr="00E6412D" w:rsidRDefault="004E0E47" w:rsidP="004E0E47">
            <w:pPr>
              <w:rPr>
                <w:b/>
                <w:lang w:val="en-AU"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4E0E47" w:rsidRPr="00E6412D" w:rsidRDefault="004E0E47" w:rsidP="004E0E47">
            <w:pPr>
              <w:rPr>
                <w:b/>
                <w:lang w:val="en-AU"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4E0E47" w:rsidRPr="00E6412D" w:rsidRDefault="004E0E47" w:rsidP="004E0E47">
            <w:pPr>
              <w:rPr>
                <w:b/>
                <w:lang w:val="en-AU"/>
              </w:rPr>
            </w:pPr>
          </w:p>
        </w:tc>
      </w:tr>
    </w:tbl>
    <w:p w14:paraId="738DDBE5" w14:textId="77777777" w:rsidR="0046389D" w:rsidRPr="00E6412D" w:rsidRDefault="0046389D" w:rsidP="0046389D">
      <w:pPr>
        <w:rPr>
          <w:sz w:val="18"/>
          <w:szCs w:val="18"/>
          <w:lang w:val="en-AU"/>
        </w:rPr>
      </w:pPr>
    </w:p>
    <w:p w14:paraId="2439D53B" w14:textId="470CC3AD" w:rsidR="0046389D" w:rsidRDefault="00E6412D" w:rsidP="0046389D">
      <w:pPr>
        <w:spacing w:after="120"/>
        <w:rPr>
          <w:sz w:val="18"/>
          <w:szCs w:val="18"/>
        </w:rPr>
      </w:pPr>
      <w:r w:rsidRPr="00E6412D">
        <w:rPr>
          <w:b/>
          <w:sz w:val="18"/>
          <w:szCs w:val="18"/>
          <w:u w:val="single"/>
        </w:rPr>
        <w:t xml:space="preserve">Company </w:t>
      </w:r>
      <w:proofErr w:type="spellStart"/>
      <w:r w:rsidRPr="00E6412D">
        <w:rPr>
          <w:b/>
          <w:sz w:val="18"/>
          <w:szCs w:val="18"/>
          <w:u w:val="single"/>
        </w:rPr>
        <w:t>information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5E63F25A" w:rsidR="0046389D" w:rsidRDefault="00E6412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Company Name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6CA7F894" w:rsidR="0046389D" w:rsidRDefault="00E6412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Full Address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79EB8C45" w14:textId="77777777" w:rsidR="00E6412D" w:rsidRDefault="00E6412D" w:rsidP="00E6412D">
      <w:pPr>
        <w:spacing w:after="120"/>
        <w:rPr>
          <w:sz w:val="18"/>
          <w:szCs w:val="18"/>
          <w:lang w:val="en-GB"/>
        </w:rPr>
      </w:pPr>
      <w:r>
        <w:rPr>
          <w:b/>
          <w:sz w:val="18"/>
          <w:szCs w:val="18"/>
          <w:u w:val="single"/>
          <w:lang w:val="en-GB"/>
        </w:rPr>
        <w:t>Contact 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7E5F98FC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E6412D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677E478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4724CB" w14:textId="1B57300E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Tele</w:t>
            </w:r>
            <w:r w:rsidR="00E6412D">
              <w:rPr>
                <w:sz w:val="18"/>
                <w:szCs w:val="18"/>
              </w:rPr>
              <w:t>phone</w:t>
            </w:r>
            <w:proofErr w:type="spellEnd"/>
            <w:r w:rsidR="00E6412D">
              <w:rPr>
                <w:sz w:val="18"/>
                <w:szCs w:val="18"/>
              </w:rPr>
              <w:t xml:space="preserve"> </w:t>
            </w:r>
            <w:proofErr w:type="spellStart"/>
            <w:r w:rsidR="00E6412D"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065B452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7ADB4EC4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</w:t>
            </w:r>
            <w:proofErr w:type="spellStart"/>
            <w:r>
              <w:rPr>
                <w:sz w:val="18"/>
                <w:szCs w:val="18"/>
              </w:rPr>
              <w:t>Adress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67D0ACFF" w14:textId="77777777" w:rsidR="008D5FE0" w:rsidRPr="00A56751" w:rsidRDefault="008D5FE0" w:rsidP="008D5FE0">
      <w:pPr>
        <w:spacing w:after="120"/>
        <w:rPr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Product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specifications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0EA91410" w:rsidR="0046389D" w:rsidRPr="00E6412D" w:rsidRDefault="00E6412D">
            <w:pPr>
              <w:jc w:val="right"/>
              <w:rPr>
                <w:sz w:val="18"/>
                <w:szCs w:val="18"/>
                <w:lang w:val="en-AU"/>
              </w:rPr>
            </w:pPr>
            <w:r w:rsidRPr="00E6412D">
              <w:rPr>
                <w:sz w:val="18"/>
                <w:szCs w:val="18"/>
                <w:lang w:val="en-AU"/>
              </w:rPr>
              <w:t>Trade name of the product</w:t>
            </w:r>
            <w:r w:rsidR="0046389D" w:rsidRPr="00E6412D">
              <w:rPr>
                <w:sz w:val="18"/>
                <w:szCs w:val="18"/>
                <w:lang w:val="en-AU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71CE5A88" w:rsidR="00AB60CD" w:rsidRDefault="00AB60C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E6412D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167A1F37" w14:textId="584F147D" w:rsidR="00731E02" w:rsidRDefault="00731E02" w:rsidP="00B25A65">
      <w:pPr>
        <w:rPr>
          <w:rFonts w:cs="Arial"/>
          <w:b/>
          <w:sz w:val="18"/>
          <w:szCs w:val="18"/>
        </w:rPr>
      </w:pPr>
    </w:p>
    <w:p w14:paraId="30560073" w14:textId="79DD5003" w:rsidR="000F38D7" w:rsidRPr="00706137" w:rsidRDefault="00E6412D" w:rsidP="000F38D7">
      <w:pPr>
        <w:rPr>
          <w:rFonts w:cs="Arial"/>
          <w:b/>
          <w:sz w:val="18"/>
          <w:szCs w:val="18"/>
          <w:u w:val="single"/>
          <w:lang w:val="en-GB"/>
        </w:rPr>
      </w:pPr>
      <w:r>
        <w:rPr>
          <w:rFonts w:cs="Arial"/>
          <w:b/>
          <w:sz w:val="18"/>
          <w:szCs w:val="18"/>
          <w:u w:val="single"/>
          <w:lang w:val="en-GB"/>
        </w:rPr>
        <w:t>Declaration by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8934"/>
      </w:tblGrid>
      <w:tr w:rsidR="000F38D7" w:rsidRPr="00706137" w14:paraId="09DD5603" w14:textId="77777777" w:rsidTr="00624F11">
        <w:tc>
          <w:tcPr>
            <w:tcW w:w="415" w:type="dxa"/>
            <w:shd w:val="clear" w:color="auto" w:fill="E5EFFB"/>
          </w:tcPr>
          <w:p w14:paraId="6E5C0953" w14:textId="77777777" w:rsidR="000F38D7" w:rsidRPr="00706137" w:rsidRDefault="000F38D7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14"/>
            <w:r w:rsidRPr="00706137">
              <w:rPr>
                <w:rFonts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D80180">
              <w:rPr>
                <w:rFonts w:cs="Arial"/>
                <w:b/>
                <w:sz w:val="18"/>
                <w:szCs w:val="18"/>
                <w:lang w:val="en-GB"/>
              </w:rPr>
            </w:r>
            <w:r w:rsidR="00D80180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8934" w:type="dxa"/>
            <w:tcBorders>
              <w:top w:val="nil"/>
              <w:bottom w:val="nil"/>
              <w:right w:val="nil"/>
            </w:tcBorders>
          </w:tcPr>
          <w:p w14:paraId="5BDEB547" w14:textId="09276A23" w:rsidR="000F38D7" w:rsidRPr="00706137" w:rsidRDefault="00E6412D" w:rsidP="003F7CFA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E6412D">
              <w:rPr>
                <w:rFonts w:cs="Arial"/>
                <w:b/>
                <w:sz w:val="18"/>
                <w:szCs w:val="18"/>
                <w:lang w:val="en-GB"/>
              </w:rPr>
              <w:t>The product manufacturer</w:t>
            </w:r>
          </w:p>
        </w:tc>
      </w:tr>
      <w:tr w:rsidR="000F38D7" w:rsidRPr="001E336D" w14:paraId="1CF5C408" w14:textId="77777777" w:rsidTr="00624F11">
        <w:tc>
          <w:tcPr>
            <w:tcW w:w="415" w:type="dxa"/>
            <w:shd w:val="clear" w:color="auto" w:fill="E5EFFB"/>
          </w:tcPr>
          <w:p w14:paraId="0B39762D" w14:textId="77777777" w:rsidR="000F38D7" w:rsidRPr="00706137" w:rsidRDefault="000F38D7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Kontrollkästchen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15"/>
            <w:r w:rsidRPr="00706137">
              <w:rPr>
                <w:rFonts w:cs="Arial"/>
                <w:b/>
                <w:sz w:val="18"/>
                <w:szCs w:val="18"/>
                <w:lang w:val="en-GB"/>
              </w:rPr>
              <w:instrText xml:space="preserve"> FORMCHECKBOX </w:instrText>
            </w:r>
            <w:r w:rsidR="00D80180">
              <w:rPr>
                <w:rFonts w:cs="Arial"/>
                <w:b/>
                <w:sz w:val="18"/>
                <w:szCs w:val="18"/>
                <w:lang w:val="en-GB"/>
              </w:rPr>
            </w:r>
            <w:r w:rsidR="00D80180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8934" w:type="dxa"/>
            <w:tcBorders>
              <w:top w:val="nil"/>
              <w:bottom w:val="nil"/>
              <w:right w:val="nil"/>
            </w:tcBorders>
          </w:tcPr>
          <w:p w14:paraId="367761F5" w14:textId="28C44A64" w:rsidR="000F38D7" w:rsidRPr="00E6412D" w:rsidRDefault="00E6412D" w:rsidP="003F7CFA">
            <w:pPr>
              <w:rPr>
                <w:rFonts w:cs="Arial"/>
                <w:b/>
                <w:sz w:val="18"/>
                <w:szCs w:val="18"/>
                <w:lang w:val="en-AU"/>
              </w:rPr>
            </w:pPr>
            <w:r w:rsidRPr="00E6412D">
              <w:rPr>
                <w:rFonts w:cs="Arial"/>
                <w:b/>
                <w:sz w:val="18"/>
                <w:szCs w:val="18"/>
                <w:lang w:val="en-AU"/>
              </w:rPr>
              <w:t xml:space="preserve">The distributor of the product </w:t>
            </w:r>
            <w:r w:rsidRPr="00E6412D">
              <w:rPr>
                <w:rFonts w:cs="Arial"/>
                <w:sz w:val="18"/>
                <w:szCs w:val="18"/>
                <w:lang w:val="en-AU"/>
              </w:rPr>
              <w:t>(Please ask the manufacturer of the product for the necessary information. (For this purpose, you can forward this document to the manufacturer).</w:t>
            </w:r>
          </w:p>
        </w:tc>
      </w:tr>
      <w:tr w:rsidR="000F38D7" w:rsidRPr="001E336D" w14:paraId="08C5F643" w14:textId="77777777" w:rsidTr="00624F11">
        <w:tc>
          <w:tcPr>
            <w:tcW w:w="415" w:type="dxa"/>
            <w:shd w:val="clear" w:color="auto" w:fill="E5EFFB"/>
          </w:tcPr>
          <w:p w14:paraId="1B6E1A16" w14:textId="77777777" w:rsidR="000F38D7" w:rsidRPr="00706137" w:rsidRDefault="000F38D7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80180">
              <w:rPr>
                <w:sz w:val="18"/>
                <w:szCs w:val="18"/>
                <w:lang w:val="en-GB"/>
              </w:rPr>
            </w:r>
            <w:r w:rsidR="00D80180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934" w:type="dxa"/>
            <w:tcBorders>
              <w:top w:val="nil"/>
              <w:bottom w:val="nil"/>
              <w:right w:val="nil"/>
            </w:tcBorders>
          </w:tcPr>
          <w:p w14:paraId="69EB73CA" w14:textId="758BC124" w:rsidR="000F38D7" w:rsidRPr="00E6412D" w:rsidRDefault="00E6412D" w:rsidP="003F7CFA">
            <w:pPr>
              <w:rPr>
                <w:rFonts w:cs="Arial"/>
                <w:sz w:val="18"/>
                <w:szCs w:val="18"/>
                <w:lang w:val="en-AU"/>
              </w:rPr>
            </w:pPr>
            <w:r w:rsidRPr="00E6412D">
              <w:rPr>
                <w:rFonts w:cs="Arial"/>
                <w:sz w:val="18"/>
                <w:szCs w:val="18"/>
                <w:lang w:val="en-AU"/>
              </w:rPr>
              <w:t xml:space="preserve">The </w:t>
            </w:r>
            <w:r w:rsidRPr="00E6412D">
              <w:rPr>
                <w:rFonts w:cs="Arial"/>
                <w:b/>
                <w:sz w:val="18"/>
                <w:szCs w:val="18"/>
                <w:lang w:val="en-AU"/>
              </w:rPr>
              <w:t>latest</w:t>
            </w:r>
            <w:r w:rsidRPr="00E6412D">
              <w:rPr>
                <w:rFonts w:cs="Arial"/>
                <w:sz w:val="18"/>
                <w:szCs w:val="18"/>
                <w:lang w:val="en-AU"/>
              </w:rPr>
              <w:t xml:space="preserve"> version of the </w:t>
            </w:r>
            <w:r w:rsidRPr="00E6412D">
              <w:rPr>
                <w:rFonts w:cs="Arial"/>
                <w:b/>
                <w:sz w:val="18"/>
                <w:szCs w:val="18"/>
                <w:lang w:val="en-AU"/>
              </w:rPr>
              <w:t>safety data sheet</w:t>
            </w:r>
            <w:r w:rsidRPr="00E6412D">
              <w:rPr>
                <w:rFonts w:cs="Arial"/>
                <w:sz w:val="18"/>
                <w:szCs w:val="18"/>
                <w:lang w:val="en-AU"/>
              </w:rPr>
              <w:t xml:space="preserve"> (De/</w:t>
            </w:r>
            <w:proofErr w:type="spellStart"/>
            <w:r w:rsidRPr="00E6412D">
              <w:rPr>
                <w:rFonts w:cs="Arial"/>
                <w:sz w:val="18"/>
                <w:szCs w:val="18"/>
                <w:lang w:val="en-AU"/>
              </w:rPr>
              <w:t>En</w:t>
            </w:r>
            <w:proofErr w:type="spellEnd"/>
            <w:r w:rsidRPr="00E6412D">
              <w:rPr>
                <w:rFonts w:cs="Arial"/>
                <w:sz w:val="18"/>
                <w:szCs w:val="18"/>
                <w:lang w:val="en-AU"/>
              </w:rPr>
              <w:t>) is attached to the declaration. (MSDS according to REACH regulation, classification according to CLP regulation).</w:t>
            </w:r>
          </w:p>
        </w:tc>
      </w:tr>
    </w:tbl>
    <w:p w14:paraId="72FAEA73" w14:textId="348F7961" w:rsidR="00624F11" w:rsidRPr="00364CB1" w:rsidRDefault="00364CB1" w:rsidP="00624F11">
      <w:pPr>
        <w:spacing w:before="360" w:after="120"/>
        <w:jc w:val="both"/>
        <w:rPr>
          <w:sz w:val="18"/>
          <w:szCs w:val="18"/>
          <w:lang w:val="en-AU"/>
        </w:rPr>
      </w:pPr>
      <w:r w:rsidRPr="00364CB1">
        <w:rPr>
          <w:sz w:val="18"/>
          <w:szCs w:val="18"/>
          <w:lang w:val="en-AU"/>
        </w:rPr>
        <w:t>If the MSDS is provided by another company, please provide the following information</w:t>
      </w:r>
      <w:r w:rsidR="002F6B83" w:rsidRPr="00364CB1">
        <w:rPr>
          <w:sz w:val="18"/>
          <w:szCs w:val="18"/>
          <w:lang w:val="en-AU"/>
        </w:rPr>
        <w:t>:</w:t>
      </w:r>
    </w:p>
    <w:tbl>
      <w:tblPr>
        <w:tblStyle w:val="Tabellenraster"/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3686"/>
        <w:gridCol w:w="3685"/>
      </w:tblGrid>
      <w:tr w:rsidR="00624F11" w14:paraId="752D4AA5" w14:textId="77777777" w:rsidTr="003F7CFA">
        <w:tc>
          <w:tcPr>
            <w:tcW w:w="2268" w:type="dxa"/>
          </w:tcPr>
          <w:p w14:paraId="1F013D02" w14:textId="0ED5C444" w:rsidR="00624F11" w:rsidRPr="00706137" w:rsidRDefault="00364CB1" w:rsidP="003F7CFA">
            <w:pPr>
              <w:pStyle w:val="Listenabsatz"/>
              <w:ind w:left="0"/>
              <w:contextualSpacing w:val="0"/>
              <w:rPr>
                <w:rFonts w:cs="Arial"/>
                <w:b/>
                <w:i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i/>
                <w:sz w:val="18"/>
                <w:szCs w:val="18"/>
                <w:lang w:val="en-GB"/>
              </w:rPr>
              <w:t>Company</w:t>
            </w:r>
          </w:p>
        </w:tc>
        <w:tc>
          <w:tcPr>
            <w:tcW w:w="3686" w:type="dxa"/>
          </w:tcPr>
          <w:p w14:paraId="0D8E39B1" w14:textId="79AAC316" w:rsidR="00624F11" w:rsidRPr="00706137" w:rsidRDefault="00364CB1" w:rsidP="003F7CFA">
            <w:pPr>
              <w:rPr>
                <w:rFonts w:cs="Arial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cs="Arial"/>
                <w:b/>
                <w:i/>
                <w:sz w:val="18"/>
                <w:szCs w:val="18"/>
                <w:lang w:val="en-GB"/>
              </w:rPr>
              <w:t>Adress</w:t>
            </w:r>
            <w:proofErr w:type="spellEnd"/>
          </w:p>
        </w:tc>
        <w:tc>
          <w:tcPr>
            <w:tcW w:w="3685" w:type="dxa"/>
          </w:tcPr>
          <w:p w14:paraId="2447E51D" w14:textId="04F0A7ED" w:rsidR="00624F11" w:rsidRDefault="00364CB1" w:rsidP="003F7CFA">
            <w:pPr>
              <w:rPr>
                <w:rFonts w:cs="Arial"/>
                <w:b/>
                <w:i/>
                <w:sz w:val="18"/>
                <w:szCs w:val="18"/>
                <w:lang w:val="en-GB"/>
              </w:rPr>
            </w:pPr>
            <w:r w:rsidRPr="00364CB1">
              <w:rPr>
                <w:rFonts w:cs="Arial"/>
                <w:b/>
                <w:i/>
                <w:sz w:val="18"/>
                <w:szCs w:val="18"/>
                <w:lang w:val="en-GB"/>
              </w:rPr>
              <w:t>Trade name</w:t>
            </w:r>
          </w:p>
        </w:tc>
      </w:tr>
      <w:tr w:rsidR="00624F11" w:rsidRPr="00706137" w14:paraId="1E08704F" w14:textId="77777777" w:rsidTr="003F7CFA">
        <w:tc>
          <w:tcPr>
            <w:tcW w:w="2268" w:type="dxa"/>
            <w:shd w:val="clear" w:color="auto" w:fill="E5EFFB"/>
          </w:tcPr>
          <w:p w14:paraId="65959639" w14:textId="77777777" w:rsidR="00624F11" w:rsidRPr="00706137" w:rsidRDefault="00624F11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709EF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709EF">
              <w:rPr>
                <w:rFonts w:cs="Arial"/>
                <w:sz w:val="18"/>
                <w:szCs w:val="18"/>
                <w:lang w:val="en-GB"/>
              </w:rPr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686" w:type="dxa"/>
            <w:shd w:val="clear" w:color="auto" w:fill="E5EFFB"/>
          </w:tcPr>
          <w:p w14:paraId="36B0F355" w14:textId="77777777" w:rsidR="00624F11" w:rsidRPr="00706137" w:rsidRDefault="00624F11" w:rsidP="003F7CFA">
            <w:pPr>
              <w:rPr>
                <w:sz w:val="18"/>
                <w:szCs w:val="18"/>
                <w:lang w:val="en-GB"/>
              </w:rPr>
            </w:pP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709EF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709EF">
              <w:rPr>
                <w:rFonts w:cs="Arial"/>
                <w:sz w:val="18"/>
                <w:szCs w:val="18"/>
                <w:lang w:val="en-GB"/>
              </w:rPr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685" w:type="dxa"/>
            <w:shd w:val="clear" w:color="auto" w:fill="E5EFFB"/>
          </w:tcPr>
          <w:p w14:paraId="3D73C990" w14:textId="77777777" w:rsidR="00624F11" w:rsidRPr="00706137" w:rsidRDefault="00624F11" w:rsidP="003F7CFA">
            <w:pPr>
              <w:rPr>
                <w:sz w:val="18"/>
                <w:szCs w:val="18"/>
                <w:lang w:val="en-GB"/>
              </w:rPr>
            </w:pP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709EF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709EF">
              <w:rPr>
                <w:rFonts w:cs="Arial"/>
                <w:sz w:val="18"/>
                <w:szCs w:val="18"/>
                <w:lang w:val="en-GB"/>
              </w:rPr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noProof/>
                <w:sz w:val="18"/>
                <w:szCs w:val="18"/>
                <w:lang w:val="en-GB"/>
              </w:rPr>
              <w:t> </w:t>
            </w:r>
            <w:r w:rsidRPr="006709EF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6CD1DD11" w14:textId="77777777" w:rsidR="000F38D7" w:rsidRPr="000F38D7" w:rsidRDefault="000F38D7" w:rsidP="00B25A65">
      <w:pPr>
        <w:rPr>
          <w:rFonts w:cs="Arial"/>
          <w:b/>
          <w:sz w:val="18"/>
          <w:szCs w:val="18"/>
          <w:lang w:val="en-GB"/>
        </w:rPr>
      </w:pPr>
    </w:p>
    <w:p w14:paraId="56343692" w14:textId="26FEAE09" w:rsidR="00C161F3" w:rsidRPr="000F38D7" w:rsidRDefault="00C161F3" w:rsidP="00C161F3">
      <w:pPr>
        <w:rPr>
          <w:rFonts w:cs="Arial"/>
          <w:sz w:val="18"/>
          <w:szCs w:val="18"/>
          <w:lang w:val="en-GB"/>
        </w:rPr>
      </w:pPr>
    </w:p>
    <w:p w14:paraId="13674ED0" w14:textId="77777777" w:rsidR="0046389D" w:rsidRPr="000F38D7" w:rsidRDefault="0046389D" w:rsidP="00C161F3">
      <w:pPr>
        <w:rPr>
          <w:rFonts w:cs="Arial"/>
          <w:sz w:val="18"/>
          <w:szCs w:val="18"/>
          <w:lang w:val="en-GB"/>
        </w:rPr>
      </w:pPr>
    </w:p>
    <w:p w14:paraId="2C1E6757" w14:textId="4A6B2EC4" w:rsidR="00F32CD8" w:rsidRPr="00364CB1" w:rsidRDefault="00364CB1" w:rsidP="0046389D">
      <w:pPr>
        <w:spacing w:after="120"/>
        <w:rPr>
          <w:rFonts w:cs="Arial"/>
          <w:b/>
          <w:sz w:val="18"/>
          <w:szCs w:val="18"/>
          <w:u w:val="single"/>
          <w:lang w:val="en-AU"/>
        </w:rPr>
      </w:pPr>
      <w:r w:rsidRPr="00364CB1">
        <w:rPr>
          <w:rFonts w:cs="Arial"/>
          <w:b/>
          <w:sz w:val="18"/>
          <w:szCs w:val="18"/>
          <w:u w:val="single"/>
          <w:lang w:val="en-AU"/>
        </w:rPr>
        <w:t>Details of the composition of the product</w:t>
      </w:r>
      <w:r w:rsidR="00BF21D0" w:rsidRPr="00364CB1">
        <w:rPr>
          <w:rFonts w:cs="Arial"/>
          <w:b/>
          <w:sz w:val="18"/>
          <w:szCs w:val="18"/>
          <w:u w:val="single"/>
          <w:lang w:val="en-AU"/>
        </w:rPr>
        <w:t xml:space="preserve"> </w:t>
      </w:r>
    </w:p>
    <w:p w14:paraId="5E9472B2" w14:textId="7406D7F4" w:rsidR="00CF1DFD" w:rsidRPr="00320C53" w:rsidRDefault="00364CB1" w:rsidP="00CF1DFD">
      <w:pPr>
        <w:spacing w:before="240"/>
        <w:jc w:val="both"/>
        <w:rPr>
          <w:rFonts w:cs="Arial"/>
          <w:sz w:val="18"/>
          <w:szCs w:val="18"/>
        </w:rPr>
      </w:pPr>
      <w:proofErr w:type="spellStart"/>
      <w:r w:rsidRPr="00364CB1">
        <w:rPr>
          <w:rFonts w:cs="Arial"/>
          <w:b/>
          <w:sz w:val="18"/>
          <w:szCs w:val="18"/>
        </w:rPr>
        <w:t>We</w:t>
      </w:r>
      <w:proofErr w:type="spellEnd"/>
      <w:r w:rsidRPr="00364CB1">
        <w:rPr>
          <w:rFonts w:cs="Arial"/>
          <w:b/>
          <w:sz w:val="18"/>
          <w:szCs w:val="18"/>
        </w:rPr>
        <w:t xml:space="preserve"> </w:t>
      </w:r>
      <w:proofErr w:type="spellStart"/>
      <w:r w:rsidRPr="00364CB1">
        <w:rPr>
          <w:rFonts w:cs="Arial"/>
          <w:b/>
          <w:sz w:val="18"/>
          <w:szCs w:val="18"/>
        </w:rPr>
        <w:t>hereby</w:t>
      </w:r>
      <w:proofErr w:type="spellEnd"/>
      <w:r w:rsidRPr="00364CB1">
        <w:rPr>
          <w:rFonts w:cs="Arial"/>
          <w:b/>
          <w:sz w:val="18"/>
          <w:szCs w:val="18"/>
        </w:rPr>
        <w:t xml:space="preserve"> </w:t>
      </w:r>
      <w:proofErr w:type="spellStart"/>
      <w:r w:rsidRPr="00364CB1">
        <w:rPr>
          <w:rFonts w:cs="Arial"/>
          <w:b/>
          <w:sz w:val="18"/>
          <w:szCs w:val="18"/>
        </w:rPr>
        <w:t>confirm</w:t>
      </w:r>
      <w:proofErr w:type="spellEnd"/>
      <w:r w:rsidR="00CF1DFD" w:rsidRPr="00320C53">
        <w:rPr>
          <w:rFonts w:cs="Arial"/>
          <w:sz w:val="18"/>
          <w:szCs w:val="18"/>
        </w:rPr>
        <w:t xml:space="preserve">, </w:t>
      </w:r>
    </w:p>
    <w:tbl>
      <w:tblPr>
        <w:tblStyle w:val="Tabellenrast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5"/>
        <w:gridCol w:w="9074"/>
      </w:tblGrid>
      <w:tr w:rsidR="00CF1DFD" w:rsidRPr="001E336D" w14:paraId="3C0ED5CF" w14:textId="77777777" w:rsidTr="00117E1D">
        <w:tc>
          <w:tcPr>
            <w:tcW w:w="147" w:type="pct"/>
            <w:shd w:val="clear" w:color="auto" w:fill="E5EFFB"/>
          </w:tcPr>
          <w:p w14:paraId="0000FDC5" w14:textId="77777777" w:rsidR="00CF1DFD" w:rsidRPr="00706137" w:rsidRDefault="00CF1DFD" w:rsidP="003F7CFA">
            <w:pPr>
              <w:spacing w:after="20"/>
              <w:jc w:val="center"/>
              <w:rPr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80180">
              <w:rPr>
                <w:sz w:val="18"/>
                <w:szCs w:val="18"/>
                <w:lang w:val="en-GB"/>
              </w:rPr>
            </w:r>
            <w:r w:rsidR="00D80180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853" w:type="pct"/>
            <w:tcBorders>
              <w:top w:val="nil"/>
              <w:bottom w:val="nil"/>
              <w:right w:val="nil"/>
            </w:tcBorders>
            <w:vAlign w:val="center"/>
          </w:tcPr>
          <w:p w14:paraId="41141FA5" w14:textId="57FA24D3" w:rsidR="00CF1DFD" w:rsidRPr="00364CB1" w:rsidRDefault="00364CB1" w:rsidP="007B5724">
            <w:pPr>
              <w:rPr>
                <w:rFonts w:cs="Arial"/>
                <w:sz w:val="18"/>
                <w:szCs w:val="18"/>
                <w:lang w:val="en-AU"/>
              </w:rPr>
            </w:pPr>
            <w:r w:rsidRPr="00364CB1">
              <w:rPr>
                <w:rFonts w:cs="Arial"/>
                <w:sz w:val="18"/>
                <w:szCs w:val="18"/>
                <w:lang w:val="en-AU"/>
              </w:rPr>
              <w:t>That all substances used (i.e. substances and all additives and (known) impurities) with a content ≥0.01% are entered in Table 1.</w:t>
            </w:r>
          </w:p>
        </w:tc>
      </w:tr>
      <w:tr w:rsidR="00CF1DFD" w:rsidRPr="001E336D" w14:paraId="22FB35C9" w14:textId="77777777" w:rsidTr="00117E1D">
        <w:tc>
          <w:tcPr>
            <w:tcW w:w="147" w:type="pct"/>
            <w:shd w:val="clear" w:color="auto" w:fill="E5EFFB"/>
          </w:tcPr>
          <w:p w14:paraId="29D725B3" w14:textId="77777777" w:rsidR="00CF1DFD" w:rsidRPr="00706137" w:rsidRDefault="00CF1DFD" w:rsidP="003F7CFA">
            <w:pPr>
              <w:spacing w:after="20"/>
              <w:jc w:val="center"/>
              <w:rPr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80180">
              <w:rPr>
                <w:sz w:val="18"/>
                <w:szCs w:val="18"/>
                <w:lang w:val="en-GB"/>
              </w:rPr>
            </w:r>
            <w:r w:rsidR="00D80180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853" w:type="pct"/>
            <w:tcBorders>
              <w:top w:val="nil"/>
              <w:bottom w:val="nil"/>
              <w:right w:val="nil"/>
            </w:tcBorders>
            <w:vAlign w:val="center"/>
          </w:tcPr>
          <w:p w14:paraId="3DCE00A3" w14:textId="7E9A85BE" w:rsidR="00CF1DFD" w:rsidRPr="00364CB1" w:rsidRDefault="00364CB1" w:rsidP="007B5724">
            <w:pPr>
              <w:rPr>
                <w:rFonts w:cs="Arial"/>
                <w:sz w:val="18"/>
                <w:szCs w:val="18"/>
                <w:lang w:val="en-AU"/>
              </w:rPr>
            </w:pPr>
            <w:r w:rsidRPr="00364CB1">
              <w:rPr>
                <w:rFonts w:cs="Arial"/>
                <w:sz w:val="18"/>
                <w:szCs w:val="18"/>
                <w:lang w:val="en-AU"/>
              </w:rPr>
              <w:t xml:space="preserve">That all biocides, </w:t>
            </w:r>
            <w:proofErr w:type="spellStart"/>
            <w:r w:rsidRPr="00364CB1">
              <w:rPr>
                <w:rFonts w:cs="Arial"/>
                <w:sz w:val="18"/>
                <w:szCs w:val="18"/>
                <w:lang w:val="en-AU"/>
              </w:rPr>
              <w:t>color</w:t>
            </w:r>
            <w:proofErr w:type="spellEnd"/>
            <w:r w:rsidRPr="00364CB1">
              <w:rPr>
                <w:rFonts w:cs="Arial"/>
                <w:sz w:val="18"/>
                <w:szCs w:val="18"/>
                <w:lang w:val="en-AU"/>
              </w:rPr>
              <w:t xml:space="preserve"> additives and SVHC used are entered in Table 1 regardless of content.</w:t>
            </w:r>
          </w:p>
        </w:tc>
      </w:tr>
      <w:tr w:rsidR="00425F51" w:rsidRPr="001E336D" w14:paraId="24D1EA97" w14:textId="77777777" w:rsidTr="00117E1D">
        <w:tc>
          <w:tcPr>
            <w:tcW w:w="147" w:type="pct"/>
            <w:shd w:val="clear" w:color="auto" w:fill="E5EFFB"/>
          </w:tcPr>
          <w:p w14:paraId="32A0014B" w14:textId="3047120A" w:rsidR="00425F51" w:rsidRPr="00706137" w:rsidRDefault="00425F51" w:rsidP="003F7CFA">
            <w:pPr>
              <w:spacing w:after="20"/>
              <w:jc w:val="center"/>
              <w:rPr>
                <w:sz w:val="18"/>
                <w:szCs w:val="18"/>
                <w:lang w:val="en-GB"/>
              </w:rPr>
            </w:pPr>
            <w:r w:rsidRPr="00706137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6137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80180">
              <w:rPr>
                <w:sz w:val="18"/>
                <w:szCs w:val="18"/>
                <w:lang w:val="en-GB"/>
              </w:rPr>
            </w:r>
            <w:r w:rsidR="00D80180">
              <w:rPr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853" w:type="pct"/>
            <w:tcBorders>
              <w:top w:val="nil"/>
              <w:bottom w:val="nil"/>
              <w:right w:val="nil"/>
            </w:tcBorders>
            <w:vAlign w:val="center"/>
          </w:tcPr>
          <w:p w14:paraId="3F5E6EEA" w14:textId="28BFD045" w:rsidR="00425F51" w:rsidRPr="00364CB1" w:rsidRDefault="00364CB1" w:rsidP="007B5724">
            <w:pPr>
              <w:rPr>
                <w:rFonts w:cs="Arial"/>
                <w:sz w:val="18"/>
                <w:szCs w:val="18"/>
                <w:lang w:val="en-AU"/>
              </w:rPr>
            </w:pPr>
            <w:r w:rsidRPr="00364CB1">
              <w:rPr>
                <w:rFonts w:cs="Arial"/>
                <w:sz w:val="18"/>
                <w:szCs w:val="18"/>
                <w:lang w:val="en-AU"/>
              </w:rPr>
              <w:t>That no fluorinated organic compounds have been added to the product.</w:t>
            </w:r>
          </w:p>
        </w:tc>
      </w:tr>
    </w:tbl>
    <w:p w14:paraId="4ABD2C91" w14:textId="3D6024DA" w:rsidR="00B35BD5" w:rsidRPr="00364CB1" w:rsidRDefault="00B35BD5" w:rsidP="00C161F3">
      <w:pPr>
        <w:rPr>
          <w:rFonts w:cs="Arial"/>
          <w:sz w:val="18"/>
          <w:szCs w:val="18"/>
          <w:lang w:val="en-AU"/>
        </w:rPr>
      </w:pPr>
    </w:p>
    <w:p w14:paraId="55282A4F" w14:textId="77777777" w:rsidR="003F7CFA" w:rsidRPr="00364CB1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761AD16F" w14:textId="77777777" w:rsidR="003F7CFA" w:rsidRPr="00364CB1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4D6C57DF" w14:textId="77777777" w:rsidR="003F7CFA" w:rsidRPr="00364CB1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0881FE52" w14:textId="77777777" w:rsidR="003F7CFA" w:rsidRPr="00364CB1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4F94AD4A" w14:textId="61A5B464" w:rsidR="003F7CFA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2D064B8D" w14:textId="77777777" w:rsidR="00364CB1" w:rsidRPr="00364CB1" w:rsidRDefault="00364CB1" w:rsidP="003F7CFA">
      <w:pPr>
        <w:rPr>
          <w:rFonts w:cs="Arial"/>
          <w:b/>
          <w:sz w:val="18"/>
          <w:szCs w:val="18"/>
          <w:lang w:val="en-AU"/>
        </w:rPr>
      </w:pPr>
    </w:p>
    <w:p w14:paraId="55FD6CB4" w14:textId="77777777" w:rsidR="003F7CFA" w:rsidRPr="00364CB1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1141EB5E" w14:textId="77777777" w:rsidR="003F7CFA" w:rsidRPr="00364CB1" w:rsidRDefault="003F7CFA" w:rsidP="003F7CFA">
      <w:pPr>
        <w:rPr>
          <w:rFonts w:cs="Arial"/>
          <w:b/>
          <w:sz w:val="18"/>
          <w:szCs w:val="18"/>
          <w:lang w:val="en-AU"/>
        </w:rPr>
      </w:pPr>
    </w:p>
    <w:p w14:paraId="30AC114A" w14:textId="2E994EC7" w:rsidR="003F7CFA" w:rsidRPr="00CF7F00" w:rsidRDefault="003F7CFA" w:rsidP="003F7CFA">
      <w:pPr>
        <w:rPr>
          <w:rFonts w:cs="Arial"/>
          <w:b/>
          <w:sz w:val="18"/>
          <w:szCs w:val="18"/>
          <w:lang w:val="en-GB"/>
        </w:rPr>
      </w:pPr>
      <w:r>
        <w:rPr>
          <w:rFonts w:cs="Arial"/>
          <w:b/>
          <w:sz w:val="18"/>
          <w:szCs w:val="18"/>
          <w:lang w:val="en-GB"/>
        </w:rPr>
        <w:lastRenderedPageBreak/>
        <w:t>Tab</w:t>
      </w:r>
      <w:r w:rsidR="00E20AF4">
        <w:rPr>
          <w:rFonts w:cs="Arial"/>
          <w:b/>
          <w:sz w:val="18"/>
          <w:szCs w:val="18"/>
          <w:lang w:val="en-GB"/>
        </w:rPr>
        <w:t>le</w:t>
      </w:r>
      <w:r>
        <w:rPr>
          <w:rFonts w:cs="Arial"/>
          <w:b/>
          <w:sz w:val="18"/>
          <w:szCs w:val="18"/>
          <w:lang w:val="en-GB"/>
        </w:rPr>
        <w:t xml:space="preserve"> 1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4"/>
        <w:gridCol w:w="882"/>
        <w:gridCol w:w="3590"/>
        <w:gridCol w:w="958"/>
        <w:gridCol w:w="856"/>
      </w:tblGrid>
      <w:tr w:rsidR="00735EAD" w:rsidRPr="00706137" w14:paraId="508063A6" w14:textId="77777777" w:rsidTr="00735EAD">
        <w:tc>
          <w:tcPr>
            <w:tcW w:w="0" w:type="auto"/>
          </w:tcPr>
          <w:p w14:paraId="54200871" w14:textId="7B6BB802" w:rsidR="00735EAD" w:rsidRPr="000D6801" w:rsidRDefault="00E20AF4" w:rsidP="003F7CFA">
            <w:pPr>
              <w:pStyle w:val="Listenabsatz"/>
              <w:ind w:left="0"/>
              <w:contextualSpacing w:val="0"/>
              <w:rPr>
                <w:rFonts w:cs="Arial"/>
                <w:b/>
                <w:sz w:val="18"/>
                <w:szCs w:val="18"/>
                <w:lang w:val="en-GB"/>
              </w:rPr>
            </w:pPr>
            <w:r w:rsidRPr="00E20AF4">
              <w:rPr>
                <w:rFonts w:cs="Arial"/>
                <w:b/>
                <w:sz w:val="18"/>
                <w:szCs w:val="18"/>
                <w:lang w:val="en-GB"/>
              </w:rPr>
              <w:t>Substance</w:t>
            </w:r>
          </w:p>
        </w:tc>
        <w:tc>
          <w:tcPr>
            <w:tcW w:w="0" w:type="auto"/>
          </w:tcPr>
          <w:p w14:paraId="6BF0B89B" w14:textId="77777777" w:rsidR="00735EAD" w:rsidRPr="000D6801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CAS-N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o</w:t>
            </w: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3590" w:type="dxa"/>
          </w:tcPr>
          <w:p w14:paraId="14D85EB5" w14:textId="585BA3F7" w:rsidR="00735EAD" w:rsidRPr="000D6801" w:rsidRDefault="00735EAD" w:rsidP="003F7CFA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H-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Sätze</w:t>
            </w:r>
            <w:proofErr w:type="spellEnd"/>
            <w:r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58" w:type="dxa"/>
          </w:tcPr>
          <w:p w14:paraId="4BB5F4CF" w14:textId="045483B6" w:rsidR="00735EAD" w:rsidRPr="000D6801" w:rsidRDefault="00E20AF4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E20AF4">
              <w:rPr>
                <w:rFonts w:cs="Arial"/>
                <w:b/>
                <w:sz w:val="18"/>
                <w:szCs w:val="18"/>
                <w:lang w:val="en-GB"/>
              </w:rPr>
              <w:t>Content</w:t>
            </w:r>
            <w:r w:rsidR="00735EAD" w:rsidRPr="000D6801">
              <w:rPr>
                <w:rFonts w:cs="Arial"/>
                <w:b/>
                <w:sz w:val="18"/>
                <w:szCs w:val="18"/>
                <w:lang w:val="en-GB"/>
              </w:rPr>
              <w:t xml:space="preserve"> [</w:t>
            </w:r>
            <w:r w:rsidR="00735EAD">
              <w:rPr>
                <w:rFonts w:cs="Arial"/>
                <w:b/>
                <w:sz w:val="18"/>
                <w:szCs w:val="18"/>
                <w:lang w:val="en-GB"/>
              </w:rPr>
              <w:t>w/w</w:t>
            </w:r>
            <w:r w:rsidR="00735EAD" w:rsidRPr="000D6801">
              <w:rPr>
                <w:rFonts w:cs="Arial"/>
                <w:b/>
                <w:sz w:val="18"/>
                <w:szCs w:val="18"/>
                <w:lang w:val="en-GB"/>
              </w:rPr>
              <w:t>%]</w:t>
            </w:r>
          </w:p>
        </w:tc>
        <w:tc>
          <w:tcPr>
            <w:tcW w:w="0" w:type="auto"/>
          </w:tcPr>
          <w:p w14:paraId="1E7D85BD" w14:textId="77777777" w:rsidR="00735EAD" w:rsidRPr="000D6801" w:rsidRDefault="00735EAD" w:rsidP="003F7CFA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>
              <w:rPr>
                <w:rFonts w:cs="Arial"/>
                <w:b/>
                <w:sz w:val="18"/>
                <w:szCs w:val="18"/>
                <w:lang w:val="en-GB"/>
              </w:rPr>
              <w:t>DID No.</w:t>
            </w:r>
          </w:p>
        </w:tc>
      </w:tr>
      <w:tr w:rsidR="00735EAD" w:rsidRPr="00706137" w14:paraId="36613EB7" w14:textId="77777777" w:rsidTr="003F7CFA">
        <w:tc>
          <w:tcPr>
            <w:tcW w:w="0" w:type="auto"/>
            <w:shd w:val="clear" w:color="auto" w:fill="E5EFFB"/>
          </w:tcPr>
          <w:p w14:paraId="687BB5CA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6CF9E218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CF705F9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BACD9A6" w14:textId="77777777" w:rsidR="00735EAD" w:rsidRPr="006853C2" w:rsidRDefault="00735EAD" w:rsidP="003F7CFA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853C2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Pr="006853C2">
              <w:rPr>
                <w:rFonts w:cs="Arial"/>
                <w:sz w:val="16"/>
                <w:szCs w:val="16"/>
                <w:lang w:val="en-GB"/>
              </w:rPr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3126BE5A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5E9C343F" w14:textId="77777777" w:rsidTr="003F7CFA">
        <w:tc>
          <w:tcPr>
            <w:tcW w:w="0" w:type="auto"/>
            <w:shd w:val="clear" w:color="auto" w:fill="E5EFFB"/>
          </w:tcPr>
          <w:p w14:paraId="4BAFB8EA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F55B8F5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19D24B0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4953713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B6EA426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2202F31B" w14:textId="77777777" w:rsidTr="003F7CFA">
        <w:tc>
          <w:tcPr>
            <w:tcW w:w="0" w:type="auto"/>
            <w:shd w:val="clear" w:color="auto" w:fill="E5EFFB"/>
          </w:tcPr>
          <w:p w14:paraId="298D4B33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C8AB61A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305824A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563FAC4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7981FA5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1D3A6CAF" w14:textId="77777777" w:rsidTr="003F7CFA">
        <w:tc>
          <w:tcPr>
            <w:tcW w:w="0" w:type="auto"/>
            <w:shd w:val="clear" w:color="auto" w:fill="E5EFFB"/>
          </w:tcPr>
          <w:p w14:paraId="66351784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DD41273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2DA71A9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1474E51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7943ECF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4C277362" w14:textId="77777777" w:rsidTr="003F7CFA">
        <w:tc>
          <w:tcPr>
            <w:tcW w:w="0" w:type="auto"/>
            <w:shd w:val="clear" w:color="auto" w:fill="E5EFFB"/>
          </w:tcPr>
          <w:p w14:paraId="6568351D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69CA7492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35FDA180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E297FB8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91595F9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5F51B0CF" w14:textId="77777777" w:rsidTr="003F7CFA">
        <w:tc>
          <w:tcPr>
            <w:tcW w:w="0" w:type="auto"/>
            <w:shd w:val="clear" w:color="auto" w:fill="E5EFFB"/>
          </w:tcPr>
          <w:p w14:paraId="20824F3E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226D2CB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BEF1291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DA7FC0D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007D3B1E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1B767D55" w14:textId="77777777" w:rsidTr="003F7CFA">
        <w:tc>
          <w:tcPr>
            <w:tcW w:w="0" w:type="auto"/>
            <w:shd w:val="clear" w:color="auto" w:fill="E5EFFB"/>
          </w:tcPr>
          <w:p w14:paraId="5BF8D6E8" w14:textId="77777777" w:rsidR="00735EAD" w:rsidRPr="00706137" w:rsidRDefault="00735EAD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74596230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6369456E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58998080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13E38BCA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735EAD" w:rsidRPr="00706137" w14:paraId="3B1D35D7" w14:textId="77777777" w:rsidTr="003F7CFA">
        <w:tc>
          <w:tcPr>
            <w:tcW w:w="0" w:type="auto"/>
            <w:shd w:val="clear" w:color="auto" w:fill="E5EFFB"/>
          </w:tcPr>
          <w:p w14:paraId="2BB2DB28" w14:textId="0C3249CA" w:rsidR="00735EAD" w:rsidRPr="00E20AF4" w:rsidRDefault="00E20AF4" w:rsidP="003F7CFA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AU"/>
              </w:rPr>
            </w:pPr>
            <w:r w:rsidRPr="00E20AF4">
              <w:rPr>
                <w:rFonts w:cs="Arial"/>
                <w:sz w:val="18"/>
                <w:szCs w:val="18"/>
                <w:lang w:val="en-GB"/>
              </w:rPr>
              <w:t>Press "Enter" for further lines</w:t>
            </w:r>
          </w:p>
        </w:tc>
        <w:tc>
          <w:tcPr>
            <w:tcW w:w="0" w:type="auto"/>
            <w:shd w:val="clear" w:color="auto" w:fill="E5EFFB"/>
          </w:tcPr>
          <w:p w14:paraId="078E46A1" w14:textId="77777777" w:rsidR="00735EAD" w:rsidRPr="00706137" w:rsidRDefault="00735EAD" w:rsidP="003F7CFA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23A3173F" w14:textId="77777777" w:rsidR="00735EAD" w:rsidRPr="00706137" w:rsidRDefault="00735EAD" w:rsidP="003F7CFA">
            <w:pPr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2BF8FD9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0" w:type="auto"/>
            <w:shd w:val="clear" w:color="auto" w:fill="E5EFFB"/>
          </w:tcPr>
          <w:p w14:paraId="49FE4801" w14:textId="77777777" w:rsidR="00735EAD" w:rsidRPr="00706137" w:rsidRDefault="00735EAD" w:rsidP="003F7CFA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2C728BB3" w14:textId="6AA74D06" w:rsidR="003F7CFA" w:rsidRDefault="003F7CFA" w:rsidP="00C161F3">
      <w:pPr>
        <w:rPr>
          <w:rFonts w:cs="Arial"/>
          <w:sz w:val="18"/>
          <w:szCs w:val="18"/>
        </w:rPr>
      </w:pPr>
    </w:p>
    <w:p w14:paraId="2F42C9CE" w14:textId="77777777" w:rsidR="003F7CFA" w:rsidRPr="0046389D" w:rsidRDefault="003F7CFA" w:rsidP="00C161F3">
      <w:pPr>
        <w:rPr>
          <w:rFonts w:cs="Arial"/>
          <w:sz w:val="18"/>
          <w:szCs w:val="18"/>
        </w:rPr>
      </w:pPr>
    </w:p>
    <w:p w14:paraId="0D46D1F4" w14:textId="1A93DF06" w:rsidR="001E336D" w:rsidRPr="00B160C9" w:rsidRDefault="001E336D" w:rsidP="001E336D">
      <w:pPr>
        <w:spacing w:line="360" w:lineRule="auto"/>
        <w:jc w:val="both"/>
        <w:rPr>
          <w:rFonts w:eastAsiaTheme="minorEastAsia" w:cs="Arial"/>
          <w:color w:val="auto"/>
          <w:sz w:val="18"/>
          <w:szCs w:val="18"/>
          <w:lang w:val="en-GB" w:eastAsia="ja-JP"/>
        </w:rPr>
      </w:pPr>
      <w:r w:rsidRPr="00B160C9">
        <w:rPr>
          <w:rFonts w:eastAsiaTheme="minorEastAsia" w:cs="Arial"/>
          <w:color w:val="auto"/>
          <w:sz w:val="18"/>
          <w:szCs w:val="18"/>
          <w:lang w:val="en-GB" w:eastAsia="ja-JP"/>
        </w:rPr>
        <w:t>Please enter ecotoxicity data in Table 2. The data were taken from:</w:t>
      </w:r>
    </w:p>
    <w:p w14:paraId="70F13C81" w14:textId="77777777" w:rsidR="001E336D" w:rsidRPr="00786AF3" w:rsidRDefault="001E336D" w:rsidP="001E336D">
      <w:pPr>
        <w:spacing w:line="360" w:lineRule="auto"/>
        <w:jc w:val="both"/>
        <w:rPr>
          <w:rFonts w:cs="Arial"/>
          <w:sz w:val="18"/>
          <w:szCs w:val="18"/>
          <w:lang w:val="en-GB"/>
        </w:rPr>
      </w:pPr>
      <w:r w:rsidRPr="00786AF3">
        <w:rPr>
          <w:rFonts w:cs="Arial"/>
          <w:sz w:val="18"/>
          <w:szCs w:val="18"/>
          <w:lang w:val="en-GB"/>
        </w:rPr>
        <w:fldChar w:fldCharType="begin">
          <w:ffData>
            <w:name w:val="Kontrollkästchen115"/>
            <w:enabled/>
            <w:calcOnExit w:val="0"/>
            <w:checkBox>
              <w:sizeAuto/>
              <w:default w:val="0"/>
            </w:checkBox>
          </w:ffData>
        </w:fldChar>
      </w:r>
      <w:r w:rsidRPr="00786AF3">
        <w:rPr>
          <w:rFonts w:cs="Arial"/>
          <w:sz w:val="18"/>
          <w:szCs w:val="18"/>
          <w:lang w:val="en-GB"/>
        </w:rPr>
        <w:instrText xml:space="preserve"> FORMCHECKBOX </w:instrText>
      </w:r>
      <w:r w:rsidRPr="00786AF3">
        <w:rPr>
          <w:rFonts w:cs="Arial"/>
          <w:sz w:val="18"/>
          <w:szCs w:val="18"/>
          <w:lang w:val="en-GB"/>
        </w:rPr>
      </w:r>
      <w:r w:rsidRPr="00786AF3">
        <w:rPr>
          <w:rFonts w:cs="Arial"/>
          <w:sz w:val="18"/>
          <w:szCs w:val="18"/>
          <w:lang w:val="en-GB"/>
        </w:rPr>
        <w:fldChar w:fldCharType="separate"/>
      </w:r>
      <w:r w:rsidRPr="00786AF3">
        <w:rPr>
          <w:rFonts w:cs="Arial"/>
          <w:sz w:val="18"/>
          <w:szCs w:val="18"/>
          <w:lang w:val="en-GB"/>
        </w:rPr>
        <w:fldChar w:fldCharType="end"/>
      </w:r>
      <w:r w:rsidRPr="00786AF3">
        <w:rPr>
          <w:rFonts w:cs="Arial"/>
          <w:sz w:val="18"/>
          <w:szCs w:val="18"/>
          <w:lang w:val="en-GB"/>
        </w:rPr>
        <w:t xml:space="preserve"> DID-List</w:t>
      </w:r>
    </w:p>
    <w:p w14:paraId="71AB09E9" w14:textId="77777777" w:rsidR="001E336D" w:rsidRPr="00786AF3" w:rsidRDefault="001E336D" w:rsidP="001E336D">
      <w:pPr>
        <w:spacing w:line="360" w:lineRule="auto"/>
        <w:jc w:val="both"/>
        <w:rPr>
          <w:rFonts w:cs="Arial"/>
          <w:sz w:val="18"/>
          <w:szCs w:val="18"/>
          <w:lang w:val="en-GB"/>
        </w:rPr>
      </w:pPr>
      <w:r w:rsidRPr="00786AF3">
        <w:rPr>
          <w:rFonts w:cs="Arial"/>
          <w:sz w:val="18"/>
          <w:szCs w:val="18"/>
          <w:lang w:val="en-GB"/>
        </w:rPr>
        <w:fldChar w:fldCharType="begin">
          <w:ffData>
            <w:name w:val="Kontrollkästchen115"/>
            <w:enabled/>
            <w:calcOnExit w:val="0"/>
            <w:checkBox>
              <w:sizeAuto/>
              <w:default w:val="0"/>
            </w:checkBox>
          </w:ffData>
        </w:fldChar>
      </w:r>
      <w:r w:rsidRPr="00786AF3">
        <w:rPr>
          <w:rFonts w:cs="Arial"/>
          <w:sz w:val="18"/>
          <w:szCs w:val="18"/>
          <w:lang w:val="en-GB"/>
        </w:rPr>
        <w:instrText xml:space="preserve"> FORMCHECKBOX </w:instrText>
      </w:r>
      <w:r w:rsidRPr="00786AF3">
        <w:rPr>
          <w:rFonts w:cs="Arial"/>
          <w:sz w:val="18"/>
          <w:szCs w:val="18"/>
          <w:lang w:val="en-GB"/>
        </w:rPr>
      </w:r>
      <w:r w:rsidRPr="00786AF3">
        <w:rPr>
          <w:rFonts w:cs="Arial"/>
          <w:sz w:val="18"/>
          <w:szCs w:val="18"/>
          <w:lang w:val="en-GB"/>
        </w:rPr>
        <w:fldChar w:fldCharType="separate"/>
      </w:r>
      <w:r w:rsidRPr="00786AF3">
        <w:rPr>
          <w:rFonts w:cs="Arial"/>
          <w:sz w:val="18"/>
          <w:szCs w:val="18"/>
          <w:lang w:val="en-GB"/>
        </w:rPr>
        <w:fldChar w:fldCharType="end"/>
      </w:r>
      <w:r>
        <w:rPr>
          <w:rFonts w:cs="Arial"/>
          <w:sz w:val="18"/>
          <w:szCs w:val="18"/>
          <w:lang w:val="en-GB"/>
        </w:rPr>
        <w:t xml:space="preserve"> Chapter</w:t>
      </w:r>
      <w:r w:rsidRPr="00786AF3">
        <w:rPr>
          <w:rFonts w:cs="Arial"/>
          <w:sz w:val="18"/>
          <w:szCs w:val="18"/>
          <w:lang w:val="en-GB"/>
        </w:rPr>
        <w:t xml:space="preserve"> 12 </w:t>
      </w:r>
      <w:r>
        <w:rPr>
          <w:rFonts w:cs="Arial"/>
          <w:sz w:val="18"/>
          <w:szCs w:val="18"/>
          <w:lang w:val="en-GB"/>
        </w:rPr>
        <w:t>of the</w:t>
      </w:r>
      <w:r w:rsidRPr="00786AF3">
        <w:rPr>
          <w:rFonts w:cs="Arial"/>
          <w:sz w:val="18"/>
          <w:szCs w:val="18"/>
          <w:lang w:val="en-GB"/>
        </w:rPr>
        <w:t xml:space="preserve"> SDS</w:t>
      </w:r>
    </w:p>
    <w:p w14:paraId="49A822F5" w14:textId="77777777" w:rsidR="001E336D" w:rsidRPr="00786AF3" w:rsidRDefault="001E336D" w:rsidP="001E336D">
      <w:pPr>
        <w:spacing w:line="360" w:lineRule="auto"/>
        <w:jc w:val="both"/>
        <w:rPr>
          <w:rFonts w:eastAsiaTheme="minorEastAsia" w:cs="Arial"/>
          <w:color w:val="auto"/>
          <w:sz w:val="18"/>
          <w:szCs w:val="18"/>
          <w:lang w:eastAsia="ja-JP"/>
        </w:rPr>
      </w:pPr>
      <w:r w:rsidRPr="00786AF3">
        <w:rPr>
          <w:rFonts w:cs="Arial"/>
          <w:sz w:val="18"/>
          <w:szCs w:val="18"/>
          <w:lang w:val="en-GB"/>
        </w:rPr>
        <w:fldChar w:fldCharType="begin">
          <w:ffData>
            <w:name w:val="Kontrollkästchen115"/>
            <w:enabled/>
            <w:calcOnExit w:val="0"/>
            <w:checkBox>
              <w:sizeAuto/>
              <w:default w:val="0"/>
            </w:checkBox>
          </w:ffData>
        </w:fldChar>
      </w:r>
      <w:r w:rsidRPr="00786AF3">
        <w:rPr>
          <w:rFonts w:cs="Arial"/>
          <w:sz w:val="18"/>
          <w:szCs w:val="18"/>
          <w:lang w:val="en-GB"/>
        </w:rPr>
        <w:instrText xml:space="preserve"> FORMCHECKBOX </w:instrText>
      </w:r>
      <w:r w:rsidRPr="00786AF3">
        <w:rPr>
          <w:rFonts w:cs="Arial"/>
          <w:sz w:val="18"/>
          <w:szCs w:val="18"/>
          <w:lang w:val="en-GB"/>
        </w:rPr>
      </w:r>
      <w:r w:rsidRPr="00786AF3">
        <w:rPr>
          <w:rFonts w:cs="Arial"/>
          <w:sz w:val="18"/>
          <w:szCs w:val="18"/>
          <w:lang w:val="en-GB"/>
        </w:rPr>
        <w:fldChar w:fldCharType="separate"/>
      </w:r>
      <w:r w:rsidRPr="00786AF3">
        <w:rPr>
          <w:rFonts w:cs="Arial"/>
          <w:sz w:val="18"/>
          <w:szCs w:val="18"/>
          <w:lang w:val="en-GB"/>
        </w:rPr>
        <w:fldChar w:fldCharType="end"/>
      </w:r>
      <w:r w:rsidRPr="00786AF3">
        <w:rPr>
          <w:rFonts w:cs="Arial"/>
          <w:sz w:val="18"/>
          <w:szCs w:val="18"/>
          <w:lang w:val="en-GB"/>
        </w:rPr>
        <w:t xml:space="preserve"> </w:t>
      </w:r>
      <w:r>
        <w:rPr>
          <w:rFonts w:cs="Arial"/>
          <w:sz w:val="18"/>
          <w:szCs w:val="18"/>
          <w:lang w:val="en-GB"/>
        </w:rPr>
        <w:t>test report</w:t>
      </w:r>
    </w:p>
    <w:p w14:paraId="5B094271" w14:textId="77777777" w:rsidR="001E336D" w:rsidRPr="00786AF3" w:rsidRDefault="001E336D" w:rsidP="001E336D">
      <w:pPr>
        <w:spacing w:line="360" w:lineRule="auto"/>
        <w:jc w:val="both"/>
        <w:rPr>
          <w:rFonts w:eastAsiaTheme="minorEastAsia" w:cs="Arial"/>
          <w:color w:val="auto"/>
          <w:sz w:val="18"/>
          <w:szCs w:val="18"/>
          <w:lang w:eastAsia="ja-JP"/>
        </w:rPr>
      </w:pPr>
    </w:p>
    <w:p w14:paraId="574A877E" w14:textId="77777777" w:rsidR="00E20AF4" w:rsidRPr="001E336D" w:rsidRDefault="00E20AF4" w:rsidP="00AF1CA7">
      <w:pPr>
        <w:spacing w:line="360" w:lineRule="auto"/>
        <w:jc w:val="both"/>
        <w:rPr>
          <w:rFonts w:eastAsiaTheme="minorEastAsia" w:cs="Arial"/>
          <w:b/>
          <w:color w:val="auto"/>
          <w:sz w:val="18"/>
          <w:szCs w:val="18"/>
          <w:lang w:eastAsia="ja-JP"/>
        </w:rPr>
      </w:pPr>
    </w:p>
    <w:p w14:paraId="30676332" w14:textId="533A7595" w:rsidR="00AF1CA7" w:rsidRPr="00074F27" w:rsidRDefault="00AF1CA7" w:rsidP="00C67084">
      <w:pPr>
        <w:pStyle w:val="Tabellentextfettkleinlinksbndig"/>
      </w:pPr>
      <w:r>
        <w:t>Tab</w:t>
      </w:r>
      <w:r w:rsidR="00E20AF4">
        <w:t>le</w:t>
      </w:r>
      <w:r>
        <w:t xml:space="preserve"> 2</w:t>
      </w:r>
    </w:p>
    <w:tbl>
      <w:tblPr>
        <w:tblStyle w:val="Tabellenraster"/>
        <w:tblW w:w="9072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835"/>
        <w:gridCol w:w="2268"/>
      </w:tblGrid>
      <w:tr w:rsidR="005326BC" w:rsidRPr="000D6801" w14:paraId="42D32893" w14:textId="77777777" w:rsidTr="005326BC">
        <w:tc>
          <w:tcPr>
            <w:tcW w:w="3969" w:type="dxa"/>
          </w:tcPr>
          <w:p w14:paraId="7DF7AB45" w14:textId="056FCD47" w:rsidR="005326BC" w:rsidRPr="000D6801" w:rsidRDefault="005326BC" w:rsidP="002818B1">
            <w:pPr>
              <w:pStyle w:val="Listenabsatz"/>
              <w:ind w:left="0"/>
              <w:contextualSpacing w:val="0"/>
              <w:rPr>
                <w:rFonts w:cs="Arial"/>
                <w:b/>
                <w:sz w:val="18"/>
                <w:szCs w:val="18"/>
                <w:lang w:val="en-GB"/>
              </w:rPr>
            </w:pPr>
            <w:r w:rsidRPr="00E20AF4">
              <w:rPr>
                <w:rFonts w:cs="Arial"/>
                <w:b/>
                <w:sz w:val="18"/>
                <w:szCs w:val="18"/>
                <w:lang w:val="en-GB"/>
              </w:rPr>
              <w:t>Substance</w:t>
            </w:r>
          </w:p>
        </w:tc>
        <w:tc>
          <w:tcPr>
            <w:tcW w:w="2835" w:type="dxa"/>
          </w:tcPr>
          <w:p w14:paraId="21726BC8" w14:textId="77777777" w:rsidR="005326BC" w:rsidRPr="000D6801" w:rsidRDefault="005326BC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CAS-N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>o</w:t>
            </w:r>
            <w:r w:rsidRPr="000D6801">
              <w:rPr>
                <w:rFonts w:cs="Arial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2268" w:type="dxa"/>
          </w:tcPr>
          <w:p w14:paraId="6200513A" w14:textId="42371C6C" w:rsidR="005326BC" w:rsidRPr="000D6801" w:rsidRDefault="005326BC" w:rsidP="002818B1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  <w:r w:rsidRPr="00E20AF4">
              <w:rPr>
                <w:rFonts w:cs="Arial"/>
                <w:b/>
                <w:sz w:val="18"/>
                <w:szCs w:val="18"/>
                <w:lang w:val="en-GB"/>
              </w:rPr>
              <w:t>Degradation</w:t>
            </w:r>
            <w:r>
              <w:rPr>
                <w:rFonts w:cs="Arial"/>
                <w:b/>
                <w:sz w:val="18"/>
                <w:szCs w:val="18"/>
                <w:lang w:val="en-GB"/>
              </w:rPr>
              <w:t xml:space="preserve"> (</w:t>
            </w:r>
            <w:proofErr w:type="spellStart"/>
            <w:r>
              <w:rPr>
                <w:rFonts w:cs="Arial"/>
                <w:b/>
                <w:sz w:val="18"/>
                <w:szCs w:val="18"/>
                <w:lang w:val="en-GB"/>
              </w:rPr>
              <w:t>aerob</w:t>
            </w:r>
            <w:proofErr w:type="spellEnd"/>
            <w:r>
              <w:rPr>
                <w:rFonts w:cs="Arial"/>
                <w:b/>
                <w:sz w:val="18"/>
                <w:szCs w:val="18"/>
                <w:lang w:val="en-GB"/>
              </w:rPr>
              <w:t>)</w:t>
            </w:r>
          </w:p>
        </w:tc>
      </w:tr>
      <w:tr w:rsidR="005326BC" w:rsidRPr="00706137" w14:paraId="7A986BD3" w14:textId="77777777" w:rsidTr="005326BC">
        <w:tc>
          <w:tcPr>
            <w:tcW w:w="3969" w:type="dxa"/>
            <w:shd w:val="clear" w:color="auto" w:fill="E5EFFB"/>
          </w:tcPr>
          <w:p w14:paraId="39C85F5A" w14:textId="77777777" w:rsidR="005326BC" w:rsidRPr="00706137" w:rsidRDefault="005326BC" w:rsidP="002818B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bookmarkStart w:id="4" w:name="_GoBack"/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bookmarkEnd w:id="4"/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shd w:val="clear" w:color="auto" w:fill="E5EFFB"/>
          </w:tcPr>
          <w:p w14:paraId="56FED244" w14:textId="41C33034" w:rsidR="005326BC" w:rsidRPr="00706137" w:rsidRDefault="005326BC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E5EFFB"/>
          </w:tcPr>
          <w:p w14:paraId="7C105F0B" w14:textId="77777777" w:rsidR="005326BC" w:rsidRPr="006853C2" w:rsidRDefault="005326BC" w:rsidP="002818B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853C2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Pr="006853C2">
              <w:rPr>
                <w:rFonts w:cs="Arial"/>
                <w:sz w:val="16"/>
                <w:szCs w:val="16"/>
                <w:lang w:val="en-GB"/>
              </w:rPr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noProof/>
                <w:sz w:val="16"/>
                <w:szCs w:val="16"/>
                <w:lang w:val="en-GB"/>
              </w:rPr>
              <w:t> </w:t>
            </w:r>
            <w:r w:rsidRPr="006853C2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</w:tc>
      </w:tr>
      <w:tr w:rsidR="005326BC" w:rsidRPr="00706137" w14:paraId="664A7CC8" w14:textId="77777777" w:rsidTr="005326BC">
        <w:tc>
          <w:tcPr>
            <w:tcW w:w="3969" w:type="dxa"/>
            <w:shd w:val="clear" w:color="auto" w:fill="E5EFFB"/>
          </w:tcPr>
          <w:p w14:paraId="5247784E" w14:textId="2BF7A53A" w:rsidR="005326BC" w:rsidRPr="00706137" w:rsidRDefault="005326BC" w:rsidP="002818B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shd w:val="clear" w:color="auto" w:fill="E5EFFB"/>
          </w:tcPr>
          <w:p w14:paraId="1ADF3343" w14:textId="568A620F" w:rsidR="005326BC" w:rsidRPr="00706137" w:rsidRDefault="005326BC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E5EFFB"/>
          </w:tcPr>
          <w:p w14:paraId="7FBE4C88" w14:textId="15E0B7F0" w:rsidR="005326BC" w:rsidRPr="006853C2" w:rsidRDefault="005326BC" w:rsidP="002818B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5326BC" w:rsidRPr="00706137" w14:paraId="0B8FB31E" w14:textId="77777777" w:rsidTr="005326BC">
        <w:tc>
          <w:tcPr>
            <w:tcW w:w="3969" w:type="dxa"/>
            <w:shd w:val="clear" w:color="auto" w:fill="E5EFFB"/>
          </w:tcPr>
          <w:p w14:paraId="6F232614" w14:textId="52E29932" w:rsidR="005326BC" w:rsidRPr="00706137" w:rsidRDefault="005326BC" w:rsidP="002818B1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835" w:type="dxa"/>
            <w:shd w:val="clear" w:color="auto" w:fill="E5EFFB"/>
          </w:tcPr>
          <w:p w14:paraId="3278C7B3" w14:textId="5A1BF89E" w:rsidR="005326BC" w:rsidRPr="00706137" w:rsidRDefault="005326BC" w:rsidP="002818B1">
            <w:pPr>
              <w:pStyle w:val="Listenabsatz"/>
              <w:ind w:left="0"/>
              <w:contextualSpacing w:val="0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68" w:type="dxa"/>
            <w:shd w:val="clear" w:color="auto" w:fill="E5EFFB"/>
          </w:tcPr>
          <w:p w14:paraId="5E91F05F" w14:textId="7E1D9CFC" w:rsidR="005326BC" w:rsidRPr="006853C2" w:rsidRDefault="005326BC" w:rsidP="002818B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06137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706137">
              <w:rPr>
                <w:rFonts w:cs="Arial"/>
                <w:sz w:val="18"/>
                <w:szCs w:val="18"/>
                <w:lang w:val="en-GB"/>
              </w:rPr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noProof/>
                <w:sz w:val="18"/>
                <w:szCs w:val="18"/>
                <w:lang w:val="en-GB"/>
              </w:rPr>
              <w:t> </w:t>
            </w:r>
            <w:r w:rsidRPr="00706137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30C4042" w14:textId="7809E17D" w:rsidR="0046389D" w:rsidRDefault="0046389D" w:rsidP="00C161F3">
      <w:pPr>
        <w:rPr>
          <w:rFonts w:ascii="Arial" w:hAnsi="Arial" w:cs="Arial"/>
          <w:sz w:val="22"/>
          <w:szCs w:val="22"/>
        </w:rPr>
      </w:pPr>
    </w:p>
    <w:p w14:paraId="68074C6D" w14:textId="7AA28336" w:rsidR="00425F51" w:rsidRDefault="00425F51" w:rsidP="00C161F3">
      <w:pPr>
        <w:rPr>
          <w:rFonts w:ascii="Arial" w:hAnsi="Arial" w:cs="Arial"/>
          <w:sz w:val="22"/>
          <w:szCs w:val="22"/>
        </w:rPr>
      </w:pPr>
    </w:p>
    <w:p w14:paraId="4790B1AB" w14:textId="14FCBB20" w:rsidR="006841D1" w:rsidRDefault="006841D1" w:rsidP="00C161F3">
      <w:pPr>
        <w:rPr>
          <w:rFonts w:ascii="Arial" w:hAnsi="Arial" w:cs="Arial"/>
          <w:sz w:val="22"/>
          <w:szCs w:val="22"/>
        </w:rPr>
      </w:pPr>
    </w:p>
    <w:p w14:paraId="3EA37179" w14:textId="77777777" w:rsidR="006841D1" w:rsidRPr="00330E17" w:rsidRDefault="006841D1" w:rsidP="00C161F3">
      <w:pPr>
        <w:rPr>
          <w:rFonts w:ascii="Arial" w:hAnsi="Arial" w:cs="Arial"/>
          <w:sz w:val="22"/>
          <w:szCs w:val="22"/>
        </w:rPr>
      </w:pPr>
    </w:p>
    <w:p w14:paraId="6A1FB374" w14:textId="77777777" w:rsidR="0046389D" w:rsidRDefault="0046389D" w:rsidP="0046389D">
      <w:pPr>
        <w:rPr>
          <w:b/>
          <w:sz w:val="18"/>
          <w:szCs w:val="18"/>
          <w:u w:val="single"/>
        </w:rPr>
      </w:pPr>
    </w:p>
    <w:p w14:paraId="572B0C54" w14:textId="247F3DE1" w:rsidR="0046389D" w:rsidRPr="0046389D" w:rsidRDefault="00E20AF4" w:rsidP="0046389D">
      <w:pPr>
        <w:rPr>
          <w:rFonts w:cs="Arial"/>
          <w:color w:val="auto"/>
          <w:sz w:val="18"/>
          <w:szCs w:val="18"/>
        </w:rPr>
      </w:pPr>
      <w:r>
        <w:rPr>
          <w:rFonts w:cs="Arial"/>
          <w:sz w:val="18"/>
          <w:szCs w:val="18"/>
        </w:rPr>
        <w:t>Comments</w:t>
      </w:r>
      <w:r w:rsidR="0046389D" w:rsidRPr="0046389D">
        <w:rPr>
          <w:rFonts w:cs="Arial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46389D">
        <w:trPr>
          <w:trHeight w:val="905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0412D6B5" w:rsidR="00BB54F1" w:rsidRDefault="00E20AF4">
            <w:pPr>
              <w:rPr>
                <w:rFonts w:cs="Arial"/>
                <w:b/>
                <w:sz w:val="18"/>
                <w:szCs w:val="18"/>
              </w:rPr>
            </w:pPr>
            <w:r w:rsidRPr="00E20AF4">
              <w:rPr>
                <w:rFonts w:cs="Arial"/>
                <w:b/>
                <w:sz w:val="18"/>
                <w:szCs w:val="18"/>
              </w:rPr>
              <w:t>Place</w:t>
            </w:r>
            <w:r w:rsidR="00BB54F1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6124DE8E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</w:t>
            </w:r>
            <w:r w:rsidR="00E20AF4">
              <w:rPr>
                <w:rFonts w:cs="Arial"/>
                <w:b/>
                <w:sz w:val="18"/>
                <w:szCs w:val="18"/>
              </w:rPr>
              <w:t>e</w:t>
            </w:r>
            <w:r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3F7CFA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4AF442E8" w:rsidR="0046389D" w:rsidRPr="00E20AF4" w:rsidRDefault="00E20AF4" w:rsidP="0046389D">
      <w:pPr>
        <w:pStyle w:val="Listenabsatz"/>
        <w:ind w:left="2844" w:firstLine="696"/>
        <w:jc w:val="center"/>
        <w:rPr>
          <w:rFonts w:cs="Arial"/>
          <w:sz w:val="18"/>
          <w:szCs w:val="18"/>
          <w:lang w:val="en-AU"/>
        </w:rPr>
      </w:pPr>
      <w:r w:rsidRPr="00E20AF4">
        <w:rPr>
          <w:rFonts w:cs="Arial"/>
          <w:b/>
          <w:sz w:val="18"/>
          <w:szCs w:val="18"/>
          <w:lang w:val="en-AU"/>
        </w:rPr>
        <w:t>Legally binding signature / company stamp</w:t>
      </w:r>
    </w:p>
    <w:p w14:paraId="66FDFB57" w14:textId="77777777" w:rsidR="0046389D" w:rsidRPr="00E20AF4" w:rsidRDefault="0046389D" w:rsidP="0046389D">
      <w:pPr>
        <w:pStyle w:val="Listenabsatz"/>
        <w:numPr>
          <w:ilvl w:val="0"/>
          <w:numId w:val="39"/>
        </w:numPr>
        <w:rPr>
          <w:rFonts w:ascii="Arial" w:hAnsi="Arial" w:cs="Arial"/>
          <w:sz w:val="22"/>
          <w:szCs w:val="22"/>
          <w:lang w:val="en-AU"/>
        </w:rPr>
      </w:pPr>
      <w:r w:rsidRPr="00E20AF4">
        <w:rPr>
          <w:rFonts w:ascii="Arial" w:hAnsi="Arial" w:cs="Arial"/>
          <w:sz w:val="22"/>
          <w:szCs w:val="22"/>
          <w:lang w:val="en-AU"/>
        </w:rPr>
        <w:br w:type="page"/>
      </w:r>
    </w:p>
    <w:p w14:paraId="38A0337D" w14:textId="77777777" w:rsidR="0046389D" w:rsidRPr="00E20AF4" w:rsidRDefault="0046389D" w:rsidP="0046389D">
      <w:pPr>
        <w:ind w:left="360"/>
        <w:rPr>
          <w:rFonts w:cs="Arial"/>
          <w:b/>
          <w:sz w:val="18"/>
          <w:szCs w:val="18"/>
          <w:u w:val="single"/>
          <w:lang w:val="en-AU"/>
        </w:rPr>
      </w:pPr>
    </w:p>
    <w:p w14:paraId="74E4180D" w14:textId="750AE728" w:rsidR="0046389D" w:rsidRPr="0087135E" w:rsidRDefault="0046389D" w:rsidP="0046389D">
      <w:pPr>
        <w:rPr>
          <w:rFonts w:cs="Arial"/>
          <w:b/>
          <w:sz w:val="18"/>
          <w:szCs w:val="18"/>
          <w:u w:val="single"/>
          <w:lang w:val="en-AU"/>
        </w:rPr>
      </w:pPr>
      <w:r w:rsidRPr="0087135E">
        <w:rPr>
          <w:rFonts w:cs="Arial"/>
          <w:b/>
          <w:sz w:val="18"/>
          <w:szCs w:val="18"/>
          <w:u w:val="single"/>
          <w:lang w:val="en-AU"/>
        </w:rPr>
        <w:t>An</w:t>
      </w:r>
      <w:r w:rsidR="00B01088" w:rsidRPr="0087135E">
        <w:rPr>
          <w:rFonts w:cs="Arial"/>
          <w:b/>
          <w:sz w:val="18"/>
          <w:szCs w:val="18"/>
          <w:u w:val="single"/>
          <w:lang w:val="en-AU"/>
        </w:rPr>
        <w:t>nex</w:t>
      </w:r>
      <w:r w:rsidRPr="0087135E">
        <w:rPr>
          <w:rFonts w:cs="Arial"/>
          <w:b/>
          <w:sz w:val="18"/>
          <w:szCs w:val="18"/>
          <w:u w:val="single"/>
          <w:lang w:val="en-AU"/>
        </w:rPr>
        <w:t xml:space="preserve"> A</w:t>
      </w:r>
    </w:p>
    <w:p w14:paraId="6D7B9C29" w14:textId="77777777" w:rsidR="0046389D" w:rsidRPr="0087135E" w:rsidRDefault="0046389D" w:rsidP="0046389D">
      <w:pPr>
        <w:rPr>
          <w:rFonts w:cs="Arial"/>
          <w:b/>
          <w:sz w:val="18"/>
          <w:szCs w:val="18"/>
          <w:u w:val="single"/>
          <w:lang w:val="en-AU"/>
        </w:rPr>
      </w:pPr>
    </w:p>
    <w:p w14:paraId="3A22D166" w14:textId="0AB6140B" w:rsidR="0046389D" w:rsidRPr="0087135E" w:rsidRDefault="0087135E" w:rsidP="0046389D">
      <w:pPr>
        <w:rPr>
          <w:rFonts w:cs="Arial"/>
          <w:sz w:val="18"/>
          <w:szCs w:val="18"/>
          <w:lang w:val="en-AU"/>
        </w:rPr>
      </w:pPr>
      <w:r w:rsidRPr="0087135E">
        <w:rPr>
          <w:rFonts w:cs="Arial"/>
          <w:sz w:val="18"/>
          <w:szCs w:val="18"/>
          <w:lang w:val="en-AU"/>
        </w:rPr>
        <w:t>The following table assigns the corresponding hazard statements (H-phrases) according to CLP Regulation (EC) No. 1272/2008 to the named hazard categories.</w:t>
      </w:r>
    </w:p>
    <w:p w14:paraId="64C7FD4F" w14:textId="77777777" w:rsidR="0046389D" w:rsidRPr="0087135E" w:rsidRDefault="0046389D" w:rsidP="0046389D">
      <w:pPr>
        <w:pStyle w:val="Listenabsatz"/>
        <w:rPr>
          <w:rFonts w:cs="Arial"/>
          <w:sz w:val="18"/>
          <w:szCs w:val="18"/>
          <w:lang w:val="en-AU"/>
        </w:rPr>
      </w:pPr>
    </w:p>
    <w:p w14:paraId="4199E0F1" w14:textId="22DF06E2" w:rsidR="0046389D" w:rsidRPr="0087135E" w:rsidRDefault="0087135E" w:rsidP="00217496">
      <w:pPr>
        <w:rPr>
          <w:rFonts w:cs="Arial"/>
          <w:sz w:val="18"/>
          <w:szCs w:val="18"/>
          <w:lang w:val="en-AU"/>
        </w:rPr>
      </w:pPr>
      <w:r w:rsidRPr="0087135E">
        <w:rPr>
          <w:rFonts w:cs="Arial"/>
          <w:sz w:val="18"/>
          <w:szCs w:val="18"/>
          <w:lang w:val="en-AU"/>
        </w:rPr>
        <w:t>Table 3: Hazard categories, H-phrases and assigned hazard statements</w:t>
      </w:r>
    </w:p>
    <w:tbl>
      <w:tblPr>
        <w:tblStyle w:val="Listentabelle3"/>
        <w:tblW w:w="9583" w:type="dxa"/>
        <w:tblLayout w:type="fixed"/>
        <w:tblLook w:val="0000" w:firstRow="0" w:lastRow="0" w:firstColumn="0" w:lastColumn="0" w:noHBand="0" w:noVBand="0"/>
      </w:tblPr>
      <w:tblGrid>
        <w:gridCol w:w="2405"/>
        <w:gridCol w:w="7178"/>
      </w:tblGrid>
      <w:tr w:rsidR="00217496" w:rsidRPr="00217496" w14:paraId="564A6050" w14:textId="77777777" w:rsidTr="00B63B97">
        <w:trPr>
          <w:trHeight w:val="444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7D57EDA5" w14:textId="77777777" w:rsidR="0022402F" w:rsidRPr="00594B92" w:rsidRDefault="0022402F" w:rsidP="0022402F">
            <w:pPr>
              <w:pStyle w:val="Tabellentextfettlinksbndig"/>
              <w:rPr>
                <w:lang w:val="en-AU"/>
              </w:rPr>
            </w:pPr>
            <w:r w:rsidRPr="00594B92">
              <w:rPr>
                <w:lang w:val="en-AU"/>
              </w:rPr>
              <w:t>Hazard statement</w:t>
            </w:r>
          </w:p>
          <w:p w14:paraId="3144DACA" w14:textId="77777777" w:rsidR="0022402F" w:rsidRPr="00594B92" w:rsidRDefault="0022402F" w:rsidP="0022402F">
            <w:pPr>
              <w:pStyle w:val="Tabellentextfettlinksbndig"/>
              <w:rPr>
                <w:lang w:val="en-AU"/>
              </w:rPr>
            </w:pPr>
            <w:r w:rsidRPr="00594B92">
              <w:rPr>
                <w:lang w:val="en-AU"/>
              </w:rPr>
              <w:t>EC</w:t>
            </w:r>
            <w:r>
              <w:rPr>
                <w:lang w:val="en-AU"/>
              </w:rPr>
              <w:t>-</w:t>
            </w:r>
            <w:r w:rsidRPr="00594B92">
              <w:rPr>
                <w:lang w:val="en-AU"/>
              </w:rPr>
              <w:t xml:space="preserve">Regulation 1272/2008 </w:t>
            </w:r>
          </w:p>
          <w:p w14:paraId="78A6F7E7" w14:textId="398A36FF" w:rsidR="00217496" w:rsidRPr="0022402F" w:rsidRDefault="0022402F" w:rsidP="0022402F">
            <w:pPr>
              <w:pStyle w:val="Tabellentextfettlinksbndig"/>
              <w:rPr>
                <w:lang w:val="en-AU"/>
              </w:rPr>
            </w:pPr>
            <w:r w:rsidRPr="00594B92">
              <w:rPr>
                <w:lang w:val="en-AU"/>
              </w:rPr>
              <w:t>(CLP Regulation)</w:t>
            </w:r>
          </w:p>
        </w:tc>
        <w:tc>
          <w:tcPr>
            <w:tcW w:w="7178" w:type="dxa"/>
          </w:tcPr>
          <w:p w14:paraId="38815FF1" w14:textId="4CA81A16" w:rsidR="00217496" w:rsidRPr="00217496" w:rsidRDefault="0022402F" w:rsidP="002818B1">
            <w:pPr>
              <w:pStyle w:val="Tabellentextfett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4B92">
              <w:t>Wordin</w:t>
            </w:r>
            <w:r>
              <w:t>g</w:t>
            </w:r>
          </w:p>
        </w:tc>
      </w:tr>
      <w:tr w:rsidR="00217496" w:rsidRPr="00217496" w14:paraId="6F8E8770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3" w:type="dxa"/>
            <w:gridSpan w:val="2"/>
          </w:tcPr>
          <w:p w14:paraId="7E5DCD00" w14:textId="275EC409" w:rsidR="00217496" w:rsidRPr="00217496" w:rsidRDefault="0022402F" w:rsidP="002818B1">
            <w:pPr>
              <w:pStyle w:val="Tabellentextfettkleinlinksbndig"/>
            </w:pPr>
            <w:r w:rsidRPr="00594B92">
              <w:t xml:space="preserve">Health </w:t>
            </w:r>
            <w:proofErr w:type="spellStart"/>
            <w:r w:rsidRPr="00594B92">
              <w:t>hazards</w:t>
            </w:r>
            <w:proofErr w:type="spellEnd"/>
          </w:p>
        </w:tc>
      </w:tr>
      <w:tr w:rsidR="00217496" w:rsidRPr="001E336D" w14:paraId="096F09E8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9EEB911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H300 </w:t>
            </w:r>
          </w:p>
        </w:tc>
        <w:tc>
          <w:tcPr>
            <w:tcW w:w="7178" w:type="dxa"/>
          </w:tcPr>
          <w:p w14:paraId="663E91DF" w14:textId="0C623157" w:rsidR="00217496" w:rsidRPr="00B63B97" w:rsidRDefault="00B63B97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E70F4B">
              <w:rPr>
                <w:lang w:val="en-AU"/>
              </w:rPr>
              <w:t>Danger to life if swallowed.</w:t>
            </w:r>
          </w:p>
        </w:tc>
      </w:tr>
      <w:tr w:rsidR="00217496" w:rsidRPr="00217496" w14:paraId="63A8D5F2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3DBC05C" w14:textId="77777777" w:rsidR="00217496" w:rsidRPr="00217496" w:rsidRDefault="00217496" w:rsidP="002818B1">
            <w:pPr>
              <w:pStyle w:val="Tabellentextstandardlinksbndig"/>
            </w:pPr>
            <w:r w:rsidRPr="00217496">
              <w:t xml:space="preserve">H301 </w:t>
            </w:r>
          </w:p>
        </w:tc>
        <w:tc>
          <w:tcPr>
            <w:tcW w:w="7178" w:type="dxa"/>
          </w:tcPr>
          <w:p w14:paraId="206F29F1" w14:textId="5179222D" w:rsidR="00217496" w:rsidRPr="00217496" w:rsidRDefault="00B63B97" w:rsidP="002818B1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866CE">
              <w:t>Toxic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if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swallowed</w:t>
            </w:r>
            <w:proofErr w:type="spellEnd"/>
            <w:r w:rsidRPr="007866CE">
              <w:t>.</w:t>
            </w:r>
          </w:p>
        </w:tc>
      </w:tr>
      <w:tr w:rsidR="00217496" w:rsidRPr="00217496" w14:paraId="6F70B81D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F24851F" w14:textId="77777777" w:rsidR="00217496" w:rsidRPr="00217496" w:rsidRDefault="00217496" w:rsidP="002818B1">
            <w:pPr>
              <w:pStyle w:val="Tabellentextstandardlinksbndig"/>
            </w:pPr>
            <w:r w:rsidRPr="00217496">
              <w:t>H302</w:t>
            </w:r>
          </w:p>
        </w:tc>
        <w:tc>
          <w:tcPr>
            <w:tcW w:w="7178" w:type="dxa"/>
          </w:tcPr>
          <w:p w14:paraId="1713D8CC" w14:textId="2FAB8384" w:rsidR="00217496" w:rsidRPr="00217496" w:rsidRDefault="00B63B97" w:rsidP="002818B1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866CE">
              <w:t>Harmful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if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swallowed</w:t>
            </w:r>
            <w:proofErr w:type="spellEnd"/>
            <w:r w:rsidRPr="000778B6">
              <w:t>.</w:t>
            </w:r>
          </w:p>
        </w:tc>
      </w:tr>
      <w:tr w:rsidR="00B63B97" w:rsidRPr="001E336D" w14:paraId="71602099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2541E9B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H304 </w:t>
            </w:r>
          </w:p>
        </w:tc>
        <w:tc>
          <w:tcPr>
            <w:tcW w:w="7178" w:type="dxa"/>
          </w:tcPr>
          <w:p w14:paraId="0026F3B5" w14:textId="08851E50" w:rsidR="00B63B97" w:rsidRPr="00B63B97" w:rsidRDefault="00B63B97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7866CE">
              <w:rPr>
                <w:lang w:val="en-AU"/>
              </w:rPr>
              <w:t>May be deadly if swallowed and enters the respiratory tract.</w:t>
            </w:r>
          </w:p>
        </w:tc>
      </w:tr>
      <w:tr w:rsidR="00B63B97" w:rsidRPr="001E336D" w14:paraId="1EAE3F08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FCF701E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H310 </w:t>
            </w:r>
          </w:p>
        </w:tc>
        <w:tc>
          <w:tcPr>
            <w:tcW w:w="7178" w:type="dxa"/>
          </w:tcPr>
          <w:p w14:paraId="240CEB5E" w14:textId="518E9EC3" w:rsidR="00B63B97" w:rsidRPr="00B63B97" w:rsidRDefault="00B63B97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7866CE">
              <w:rPr>
                <w:lang w:val="en-AU"/>
              </w:rPr>
              <w:t>Danger to</w:t>
            </w:r>
            <w:r>
              <w:rPr>
                <w:lang w:val="en-AU"/>
              </w:rPr>
              <w:t xml:space="preserve"> </w:t>
            </w:r>
            <w:r w:rsidRPr="007866CE">
              <w:rPr>
                <w:lang w:val="en-AU"/>
              </w:rPr>
              <w:t>life in case of skin contact.</w:t>
            </w:r>
          </w:p>
        </w:tc>
      </w:tr>
      <w:tr w:rsidR="00B63B97" w:rsidRPr="00217496" w14:paraId="5552B35A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DB4CD21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H311 </w:t>
            </w:r>
          </w:p>
        </w:tc>
        <w:tc>
          <w:tcPr>
            <w:tcW w:w="7178" w:type="dxa"/>
          </w:tcPr>
          <w:p w14:paraId="3C2E3FCF" w14:textId="0EB00609" w:rsidR="00B63B97" w:rsidRPr="00217496" w:rsidRDefault="00B63B97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866CE">
              <w:t>Toxic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by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skin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contact</w:t>
            </w:r>
            <w:proofErr w:type="spellEnd"/>
            <w:r w:rsidRPr="007866CE">
              <w:t>.</w:t>
            </w:r>
          </w:p>
        </w:tc>
      </w:tr>
      <w:tr w:rsidR="00B63B97" w:rsidRPr="00217496" w14:paraId="08336E0F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0B764A7" w14:textId="77777777" w:rsidR="00B63B97" w:rsidRPr="00217496" w:rsidRDefault="00B63B97" w:rsidP="00B63B97">
            <w:pPr>
              <w:pStyle w:val="Tabellentextstandardlinksbndig"/>
            </w:pPr>
            <w:r w:rsidRPr="00217496">
              <w:t>H312</w:t>
            </w:r>
          </w:p>
        </w:tc>
        <w:tc>
          <w:tcPr>
            <w:tcW w:w="7178" w:type="dxa"/>
          </w:tcPr>
          <w:p w14:paraId="769D3627" w14:textId="552E30FB" w:rsidR="00B63B97" w:rsidRPr="00217496" w:rsidRDefault="00B63B97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866CE">
              <w:t>Harmful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by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skin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contact</w:t>
            </w:r>
            <w:proofErr w:type="spellEnd"/>
            <w:r w:rsidRPr="007866CE">
              <w:t>.</w:t>
            </w:r>
          </w:p>
        </w:tc>
      </w:tr>
      <w:tr w:rsidR="00B63B97" w:rsidRPr="001E336D" w14:paraId="49DEFCF3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811DA8A" w14:textId="77777777" w:rsidR="00B63B97" w:rsidRPr="00217496" w:rsidRDefault="00B63B97" w:rsidP="00B63B97">
            <w:pPr>
              <w:pStyle w:val="Tabellentextstandardlinksbndig"/>
            </w:pPr>
            <w:r w:rsidRPr="00217496">
              <w:t>H314</w:t>
            </w:r>
          </w:p>
        </w:tc>
        <w:tc>
          <w:tcPr>
            <w:tcW w:w="7178" w:type="dxa"/>
          </w:tcPr>
          <w:p w14:paraId="1FF9B69A" w14:textId="59245EA9" w:rsidR="00B63B97" w:rsidRPr="0022402F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7866CE">
              <w:rPr>
                <w:lang w:val="en-AU"/>
              </w:rPr>
              <w:t>Causes severe skin burns and eye damage.</w:t>
            </w:r>
          </w:p>
        </w:tc>
      </w:tr>
      <w:tr w:rsidR="00B63B97" w:rsidRPr="00217496" w14:paraId="1E627661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A9AC94D" w14:textId="77777777" w:rsidR="00B63B97" w:rsidRPr="00217496" w:rsidRDefault="00B63B97" w:rsidP="00B63B97">
            <w:pPr>
              <w:pStyle w:val="Tabellentextstandardlinksbndig"/>
            </w:pPr>
            <w:r w:rsidRPr="00217496">
              <w:t>H315</w:t>
            </w:r>
          </w:p>
        </w:tc>
        <w:tc>
          <w:tcPr>
            <w:tcW w:w="7178" w:type="dxa"/>
          </w:tcPr>
          <w:p w14:paraId="6F294C56" w14:textId="5F101276" w:rsidR="00B63B97" w:rsidRPr="00217496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866CE">
              <w:t>Causes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skin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irritation</w:t>
            </w:r>
            <w:proofErr w:type="spellEnd"/>
            <w:r w:rsidRPr="007866CE">
              <w:t>.</w:t>
            </w:r>
          </w:p>
        </w:tc>
      </w:tr>
      <w:tr w:rsidR="00B63B97" w:rsidRPr="001E336D" w14:paraId="121BB414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26439E2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H317 </w:t>
            </w:r>
          </w:p>
        </w:tc>
        <w:tc>
          <w:tcPr>
            <w:tcW w:w="7178" w:type="dxa"/>
          </w:tcPr>
          <w:p w14:paraId="1A0D7A5B" w14:textId="303BCFF1" w:rsidR="00B63B97" w:rsidRPr="0022402F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7866CE">
              <w:rPr>
                <w:lang w:val="en-AU"/>
              </w:rPr>
              <w:t>May cause allergic skin reactions.</w:t>
            </w:r>
          </w:p>
        </w:tc>
      </w:tr>
      <w:tr w:rsidR="00B63B97" w:rsidRPr="00217496" w14:paraId="1D35CD81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BD80D86" w14:textId="77777777" w:rsidR="00B63B97" w:rsidRPr="00217496" w:rsidRDefault="00B63B97" w:rsidP="00B63B97">
            <w:pPr>
              <w:pStyle w:val="Tabellentextstandardlinksbndig"/>
            </w:pPr>
            <w:r w:rsidRPr="00217496">
              <w:t>H318</w:t>
            </w:r>
          </w:p>
        </w:tc>
        <w:tc>
          <w:tcPr>
            <w:tcW w:w="7178" w:type="dxa"/>
          </w:tcPr>
          <w:p w14:paraId="3A8BB89A" w14:textId="189A04B2" w:rsidR="00B63B97" w:rsidRPr="00217496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866CE">
              <w:t>Causes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serious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eye</w:t>
            </w:r>
            <w:proofErr w:type="spellEnd"/>
            <w:r w:rsidRPr="007866CE">
              <w:t xml:space="preserve"> </w:t>
            </w:r>
            <w:proofErr w:type="spellStart"/>
            <w:r w:rsidRPr="007866CE">
              <w:t>damage</w:t>
            </w:r>
            <w:proofErr w:type="spellEnd"/>
            <w:r w:rsidRPr="007866CE">
              <w:t>.</w:t>
            </w:r>
          </w:p>
        </w:tc>
      </w:tr>
      <w:tr w:rsidR="00B63B97" w:rsidRPr="00217496" w14:paraId="2F1E656A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419945F" w14:textId="77777777" w:rsidR="00B63B97" w:rsidRPr="00217496" w:rsidRDefault="00B63B97" w:rsidP="00B63B97">
            <w:pPr>
              <w:pStyle w:val="Tabellentextstandardlinksbndig"/>
            </w:pPr>
            <w:r w:rsidRPr="00217496">
              <w:t>H319</w:t>
            </w:r>
          </w:p>
        </w:tc>
        <w:tc>
          <w:tcPr>
            <w:tcW w:w="7178" w:type="dxa"/>
          </w:tcPr>
          <w:p w14:paraId="545DD76D" w14:textId="2A693870" w:rsidR="00B63B97" w:rsidRPr="00217496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B0CDA">
              <w:t>Causes</w:t>
            </w:r>
            <w:proofErr w:type="spellEnd"/>
            <w:r w:rsidRPr="008B0CDA">
              <w:t xml:space="preserve"> </w:t>
            </w:r>
            <w:proofErr w:type="spellStart"/>
            <w:r w:rsidRPr="008B0CDA">
              <w:t>serious</w:t>
            </w:r>
            <w:proofErr w:type="spellEnd"/>
            <w:r w:rsidRPr="008B0CDA">
              <w:t xml:space="preserve"> </w:t>
            </w:r>
            <w:proofErr w:type="spellStart"/>
            <w:r w:rsidRPr="008B0CDA">
              <w:t>eye</w:t>
            </w:r>
            <w:proofErr w:type="spellEnd"/>
            <w:r w:rsidRPr="008B0CDA">
              <w:t xml:space="preserve"> </w:t>
            </w:r>
            <w:proofErr w:type="spellStart"/>
            <w:r w:rsidRPr="008B0CDA">
              <w:t>irritation</w:t>
            </w:r>
            <w:proofErr w:type="spellEnd"/>
            <w:r w:rsidRPr="008B0CDA">
              <w:t>.</w:t>
            </w:r>
          </w:p>
        </w:tc>
      </w:tr>
      <w:tr w:rsidR="00B63B97" w:rsidRPr="001E336D" w14:paraId="298CF8C9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C254DCD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H330 </w:t>
            </w:r>
          </w:p>
        </w:tc>
        <w:tc>
          <w:tcPr>
            <w:tcW w:w="7178" w:type="dxa"/>
          </w:tcPr>
          <w:p w14:paraId="7E269772" w14:textId="6F1A1B71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0C5B7F">
              <w:rPr>
                <w:lang w:val="en-AU"/>
              </w:rPr>
              <w:t>Danger to life if inhaled.</w:t>
            </w:r>
          </w:p>
        </w:tc>
      </w:tr>
      <w:tr w:rsidR="00B63B97" w:rsidRPr="00217496" w14:paraId="63A184C9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203100FA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H331 </w:t>
            </w:r>
          </w:p>
        </w:tc>
        <w:tc>
          <w:tcPr>
            <w:tcW w:w="7178" w:type="dxa"/>
          </w:tcPr>
          <w:p w14:paraId="12FF3504" w14:textId="589F82B2" w:rsidR="00B63B97" w:rsidRPr="00217496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0C5B7F">
              <w:t>Toxic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by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inhalation</w:t>
            </w:r>
            <w:proofErr w:type="spellEnd"/>
            <w:r w:rsidRPr="000C5B7F">
              <w:t>.</w:t>
            </w:r>
          </w:p>
        </w:tc>
      </w:tr>
      <w:tr w:rsidR="00B63B97" w:rsidRPr="001E336D" w14:paraId="1002B884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67004E9" w14:textId="77777777" w:rsidR="00B63B97" w:rsidRPr="00217496" w:rsidRDefault="00B63B97" w:rsidP="00B63B97">
            <w:pPr>
              <w:pStyle w:val="Tabellentextstandardlinksbndig"/>
            </w:pPr>
            <w:r w:rsidRPr="00217496">
              <w:t>H332</w:t>
            </w:r>
          </w:p>
        </w:tc>
        <w:tc>
          <w:tcPr>
            <w:tcW w:w="7178" w:type="dxa"/>
          </w:tcPr>
          <w:p w14:paraId="52793C14" w14:textId="5F046D03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0C5B7F">
              <w:rPr>
                <w:lang w:val="en-AU"/>
              </w:rPr>
              <w:t>Harmful to health by inhalation.</w:t>
            </w:r>
          </w:p>
        </w:tc>
      </w:tr>
      <w:tr w:rsidR="00B63B97" w:rsidRPr="001E336D" w14:paraId="66ADB1A4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36D4CFC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H334 </w:t>
            </w:r>
          </w:p>
        </w:tc>
        <w:tc>
          <w:tcPr>
            <w:tcW w:w="7178" w:type="dxa"/>
          </w:tcPr>
          <w:p w14:paraId="232F3FC2" w14:textId="2C45BE60" w:rsidR="00B63B97" w:rsidRPr="0022402F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0C5B7F">
              <w:rPr>
                <w:lang w:val="en-AU"/>
              </w:rPr>
              <w:t>May cause allergy, asthma-like symptoms or breathing difficulties if inhaled</w:t>
            </w:r>
          </w:p>
        </w:tc>
      </w:tr>
      <w:tr w:rsidR="00B63B97" w:rsidRPr="001E336D" w14:paraId="33407FE3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084DB50" w14:textId="77777777" w:rsidR="00B63B97" w:rsidRPr="00217496" w:rsidRDefault="00B63B97" w:rsidP="00B63B97">
            <w:pPr>
              <w:pStyle w:val="Tabellentextstandardlinksbndig"/>
            </w:pPr>
            <w:r w:rsidRPr="00217496">
              <w:t>H335</w:t>
            </w:r>
          </w:p>
        </w:tc>
        <w:tc>
          <w:tcPr>
            <w:tcW w:w="7178" w:type="dxa"/>
          </w:tcPr>
          <w:p w14:paraId="73DE53C4" w14:textId="7D291642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0C5B7F">
              <w:rPr>
                <w:lang w:val="en-AU"/>
              </w:rPr>
              <w:t>May irritate the respiratory tract.</w:t>
            </w:r>
          </w:p>
        </w:tc>
      </w:tr>
      <w:tr w:rsidR="00B63B97" w:rsidRPr="00217496" w14:paraId="4839D9FE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C7700B4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H340 </w:t>
            </w:r>
          </w:p>
        </w:tc>
        <w:tc>
          <w:tcPr>
            <w:tcW w:w="7178" w:type="dxa"/>
          </w:tcPr>
          <w:p w14:paraId="0C62E00C" w14:textId="413AC317" w:rsidR="00B63B97" w:rsidRPr="00217496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5B7F">
              <w:t xml:space="preserve">May </w:t>
            </w:r>
            <w:proofErr w:type="spellStart"/>
            <w:r w:rsidRPr="000C5B7F">
              <w:t>cause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genetic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defects</w:t>
            </w:r>
            <w:proofErr w:type="spellEnd"/>
            <w:r w:rsidRPr="000C5B7F">
              <w:t>.</w:t>
            </w:r>
          </w:p>
        </w:tc>
      </w:tr>
      <w:tr w:rsidR="00B63B97" w:rsidRPr="001E336D" w14:paraId="7A4F5B09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E6CB080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H341 </w:t>
            </w:r>
          </w:p>
        </w:tc>
        <w:tc>
          <w:tcPr>
            <w:tcW w:w="7178" w:type="dxa"/>
          </w:tcPr>
          <w:p w14:paraId="5ABC066D" w14:textId="77442B7C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0C5B7F">
              <w:rPr>
                <w:lang w:val="en-AU"/>
              </w:rPr>
              <w:t>Can probably cause genetic defects.</w:t>
            </w:r>
          </w:p>
        </w:tc>
      </w:tr>
      <w:tr w:rsidR="00B63B97" w:rsidRPr="00217496" w14:paraId="1485480B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164677F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H350 </w:t>
            </w:r>
          </w:p>
        </w:tc>
        <w:tc>
          <w:tcPr>
            <w:tcW w:w="7178" w:type="dxa"/>
          </w:tcPr>
          <w:p w14:paraId="13E35D77" w14:textId="2E11638C" w:rsidR="00B63B97" w:rsidRPr="00217496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5B7F">
              <w:t xml:space="preserve">May </w:t>
            </w:r>
            <w:proofErr w:type="spellStart"/>
            <w:r w:rsidRPr="000C5B7F">
              <w:t>cause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cancer</w:t>
            </w:r>
            <w:proofErr w:type="spellEnd"/>
            <w:r w:rsidRPr="000C5B7F">
              <w:t>.</w:t>
            </w:r>
          </w:p>
        </w:tc>
      </w:tr>
      <w:tr w:rsidR="00B63B97" w:rsidRPr="001E336D" w14:paraId="0F57D1FB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8298F1C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H350i </w:t>
            </w:r>
          </w:p>
        </w:tc>
        <w:tc>
          <w:tcPr>
            <w:tcW w:w="7178" w:type="dxa"/>
          </w:tcPr>
          <w:p w14:paraId="4D63F917" w14:textId="58F99408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0C5B7F">
              <w:rPr>
                <w:lang w:val="en-AU"/>
              </w:rPr>
              <w:t>May cause cancer by inhalation.</w:t>
            </w:r>
          </w:p>
        </w:tc>
      </w:tr>
      <w:tr w:rsidR="00B63B97" w:rsidRPr="00217496" w14:paraId="28CF3F00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71F4FDE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H351 </w:t>
            </w:r>
          </w:p>
        </w:tc>
        <w:tc>
          <w:tcPr>
            <w:tcW w:w="7178" w:type="dxa"/>
          </w:tcPr>
          <w:p w14:paraId="4747CEA4" w14:textId="02BD0982" w:rsidR="00B63B97" w:rsidRPr="00217496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5B7F">
              <w:t xml:space="preserve">May </w:t>
            </w:r>
            <w:proofErr w:type="spellStart"/>
            <w:r w:rsidRPr="000C5B7F">
              <w:t>probably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cause</w:t>
            </w:r>
            <w:proofErr w:type="spellEnd"/>
            <w:r w:rsidRPr="000C5B7F">
              <w:t xml:space="preserve"> </w:t>
            </w:r>
            <w:proofErr w:type="spellStart"/>
            <w:r w:rsidRPr="000C5B7F">
              <w:t>cancer</w:t>
            </w:r>
            <w:proofErr w:type="spellEnd"/>
            <w:r w:rsidRPr="000C5B7F">
              <w:t>.</w:t>
            </w:r>
          </w:p>
        </w:tc>
      </w:tr>
      <w:tr w:rsidR="00B63B97" w:rsidRPr="001E336D" w14:paraId="617FA8BA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1B0992D" w14:textId="77777777" w:rsidR="00B63B97" w:rsidRPr="00217496" w:rsidRDefault="00B63B97" w:rsidP="00B63B97">
            <w:pPr>
              <w:pStyle w:val="Tabellentextstandardlinksbndig"/>
            </w:pPr>
            <w:r w:rsidRPr="00217496">
              <w:t>H360</w:t>
            </w:r>
          </w:p>
        </w:tc>
        <w:tc>
          <w:tcPr>
            <w:tcW w:w="7178" w:type="dxa"/>
          </w:tcPr>
          <w:p w14:paraId="5EF11356" w14:textId="75575742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impair fertility or harm the unborn child</w:t>
            </w:r>
            <w:r>
              <w:rPr>
                <w:lang w:val="en-AU"/>
              </w:rPr>
              <w:t>.</w:t>
            </w:r>
          </w:p>
        </w:tc>
      </w:tr>
      <w:tr w:rsidR="00B63B97" w:rsidRPr="00217496" w14:paraId="7BA644A7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7978C348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H360F </w:t>
            </w:r>
          </w:p>
        </w:tc>
        <w:tc>
          <w:tcPr>
            <w:tcW w:w="7178" w:type="dxa"/>
          </w:tcPr>
          <w:p w14:paraId="28E88796" w14:textId="5C05E0FD" w:rsidR="00B63B97" w:rsidRPr="00217496" w:rsidRDefault="0022402F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0D9F">
              <w:t xml:space="preserve">May </w:t>
            </w:r>
            <w:proofErr w:type="spellStart"/>
            <w:r w:rsidRPr="00E20D9F">
              <w:t>affect</w:t>
            </w:r>
            <w:proofErr w:type="spellEnd"/>
            <w:r w:rsidRPr="00E20D9F">
              <w:t xml:space="preserve"> </w:t>
            </w:r>
            <w:proofErr w:type="spellStart"/>
            <w:r w:rsidRPr="00E20D9F">
              <w:t>fertility</w:t>
            </w:r>
            <w:proofErr w:type="spellEnd"/>
            <w:r w:rsidRPr="00E20D9F">
              <w:t>.</w:t>
            </w:r>
          </w:p>
        </w:tc>
      </w:tr>
      <w:tr w:rsidR="00B63B97" w:rsidRPr="001E336D" w14:paraId="33DCB7D1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4A4BF97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H360D </w:t>
            </w:r>
          </w:p>
        </w:tc>
        <w:tc>
          <w:tcPr>
            <w:tcW w:w="7178" w:type="dxa"/>
          </w:tcPr>
          <w:p w14:paraId="2F56E6B0" w14:textId="5DE20D92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cause harm to the unborn child.</w:t>
            </w:r>
          </w:p>
        </w:tc>
      </w:tr>
      <w:tr w:rsidR="00B63B97" w:rsidRPr="001E336D" w14:paraId="4C814791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3584AA83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H360FD </w:t>
            </w:r>
          </w:p>
        </w:tc>
        <w:tc>
          <w:tcPr>
            <w:tcW w:w="7178" w:type="dxa"/>
          </w:tcPr>
          <w:p w14:paraId="101C086E" w14:textId="77777777" w:rsidR="0022402F" w:rsidRPr="00E20D9F" w:rsidRDefault="0022402F" w:rsidP="0022402F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impair fertility.</w:t>
            </w:r>
          </w:p>
          <w:p w14:paraId="1416DF4D" w14:textId="1E7C1CFC" w:rsidR="00B63B97" w:rsidRPr="0022402F" w:rsidRDefault="0022402F" w:rsidP="0022402F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cause harm to the unborn child.</w:t>
            </w:r>
          </w:p>
        </w:tc>
      </w:tr>
      <w:tr w:rsidR="00B63B97" w:rsidRPr="001E336D" w14:paraId="1C581DA4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6A3612B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H360Fd </w:t>
            </w:r>
          </w:p>
        </w:tc>
        <w:tc>
          <w:tcPr>
            <w:tcW w:w="7178" w:type="dxa"/>
          </w:tcPr>
          <w:p w14:paraId="0328FE84" w14:textId="77777777" w:rsidR="0022402F" w:rsidRPr="00525D1A" w:rsidRDefault="0022402F" w:rsidP="0022402F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25D1A">
              <w:rPr>
                <w:lang w:val="en-AU"/>
              </w:rPr>
              <w:t>May impair fertility.</w:t>
            </w:r>
          </w:p>
          <w:p w14:paraId="0B28191D" w14:textId="56B8B165" w:rsidR="00B63B97" w:rsidRPr="0022402F" w:rsidRDefault="0022402F" w:rsidP="0022402F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probably harm the unborn child.</w:t>
            </w:r>
          </w:p>
        </w:tc>
      </w:tr>
      <w:tr w:rsidR="00B63B97" w:rsidRPr="00217496" w14:paraId="79299B9D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7B75E794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H360Df </w:t>
            </w:r>
          </w:p>
        </w:tc>
        <w:tc>
          <w:tcPr>
            <w:tcW w:w="7178" w:type="dxa"/>
          </w:tcPr>
          <w:p w14:paraId="7495424C" w14:textId="77777777" w:rsidR="0022402F" w:rsidRPr="00E20D9F" w:rsidRDefault="0022402F" w:rsidP="0022402F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cause harm to the unborn child.</w:t>
            </w:r>
          </w:p>
          <w:p w14:paraId="02BF1F8A" w14:textId="1D1D4A8F" w:rsidR="00B63B97" w:rsidRPr="00217496" w:rsidRDefault="0022402F" w:rsidP="0022402F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May </w:t>
            </w:r>
            <w:proofErr w:type="spellStart"/>
            <w:r>
              <w:t>probably</w:t>
            </w:r>
            <w:proofErr w:type="spellEnd"/>
            <w:r>
              <w:t xml:space="preserve"> impair </w:t>
            </w:r>
            <w:proofErr w:type="spellStart"/>
            <w:r>
              <w:t>fertility</w:t>
            </w:r>
            <w:proofErr w:type="spellEnd"/>
            <w:r>
              <w:t>.</w:t>
            </w:r>
          </w:p>
        </w:tc>
      </w:tr>
      <w:tr w:rsidR="00B63B97" w:rsidRPr="001E336D" w14:paraId="30DB127C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C43D5DD" w14:textId="77777777" w:rsidR="00B63B97" w:rsidRPr="00217496" w:rsidRDefault="00B63B97" w:rsidP="00B63B97">
            <w:pPr>
              <w:pStyle w:val="Tabellentextstandardlinksbndig"/>
            </w:pPr>
            <w:r w:rsidRPr="00217496">
              <w:t>H361</w:t>
            </w:r>
          </w:p>
        </w:tc>
        <w:tc>
          <w:tcPr>
            <w:tcW w:w="7178" w:type="dxa"/>
          </w:tcPr>
          <w:p w14:paraId="61706B8E" w14:textId="5DF1CFAD" w:rsidR="00B63B97" w:rsidRPr="0022402F" w:rsidRDefault="0022402F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probably impair fertility or harm the unborn child.</w:t>
            </w:r>
          </w:p>
        </w:tc>
      </w:tr>
      <w:tr w:rsidR="00B63B97" w:rsidRPr="00217496" w14:paraId="7377E698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F60E81A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H361f </w:t>
            </w:r>
          </w:p>
        </w:tc>
        <w:tc>
          <w:tcPr>
            <w:tcW w:w="7178" w:type="dxa"/>
          </w:tcPr>
          <w:p w14:paraId="23B50B1C" w14:textId="7BB4A52E" w:rsidR="00B63B97" w:rsidRPr="00217496" w:rsidRDefault="00716B6C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0D9F">
              <w:t xml:space="preserve">May </w:t>
            </w:r>
            <w:proofErr w:type="spellStart"/>
            <w:r w:rsidRPr="00E20D9F">
              <w:t>probably</w:t>
            </w:r>
            <w:proofErr w:type="spellEnd"/>
            <w:r w:rsidRPr="00E20D9F">
              <w:t xml:space="preserve"> </w:t>
            </w:r>
            <w:proofErr w:type="spellStart"/>
            <w:r w:rsidRPr="00E20D9F">
              <w:t>affect</w:t>
            </w:r>
            <w:proofErr w:type="spellEnd"/>
            <w:r w:rsidRPr="00E20D9F">
              <w:t xml:space="preserve"> </w:t>
            </w:r>
            <w:proofErr w:type="spellStart"/>
            <w:r w:rsidRPr="00E20D9F">
              <w:t>fertility</w:t>
            </w:r>
            <w:proofErr w:type="spellEnd"/>
            <w:r w:rsidRPr="00E20D9F">
              <w:t>.</w:t>
            </w:r>
          </w:p>
        </w:tc>
      </w:tr>
      <w:tr w:rsidR="00B63B97" w:rsidRPr="001E336D" w14:paraId="54B8881D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9D6429D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H361d </w:t>
            </w:r>
          </w:p>
        </w:tc>
        <w:tc>
          <w:tcPr>
            <w:tcW w:w="7178" w:type="dxa"/>
          </w:tcPr>
          <w:p w14:paraId="0BC6625F" w14:textId="0532EF32" w:rsidR="00B63B97" w:rsidRPr="00716B6C" w:rsidRDefault="00716B6C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probably harm the child in the womb.</w:t>
            </w:r>
          </w:p>
        </w:tc>
      </w:tr>
      <w:tr w:rsidR="00B63B97" w:rsidRPr="001E336D" w14:paraId="5AECB906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64AA3D1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H361fd </w:t>
            </w:r>
          </w:p>
        </w:tc>
        <w:tc>
          <w:tcPr>
            <w:tcW w:w="7178" w:type="dxa"/>
          </w:tcPr>
          <w:p w14:paraId="285D2891" w14:textId="77777777" w:rsidR="00716B6C" w:rsidRPr="00E20D9F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probably impair fertility.</w:t>
            </w:r>
          </w:p>
          <w:p w14:paraId="6EA8C078" w14:textId="18EA03F1" w:rsidR="00B63B97" w:rsidRPr="00716B6C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E20D9F">
              <w:rPr>
                <w:lang w:val="en-AU"/>
              </w:rPr>
              <w:t>May probably harm the child in the womb.</w:t>
            </w:r>
          </w:p>
        </w:tc>
      </w:tr>
      <w:tr w:rsidR="00B63B97" w:rsidRPr="001E336D" w14:paraId="4B2D82DD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682F7B7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H362 </w:t>
            </w:r>
          </w:p>
        </w:tc>
        <w:tc>
          <w:tcPr>
            <w:tcW w:w="7178" w:type="dxa"/>
          </w:tcPr>
          <w:p w14:paraId="29660DD6" w14:textId="5D5AC16E" w:rsidR="00B63B97" w:rsidRPr="00716B6C" w:rsidRDefault="00716B6C" w:rsidP="00B63B97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6E4B17">
              <w:rPr>
                <w:lang w:val="en-AU"/>
              </w:rPr>
              <w:t>May cause harm to infants through breast milk.</w:t>
            </w:r>
          </w:p>
        </w:tc>
      </w:tr>
      <w:tr w:rsidR="00B63B97" w:rsidRPr="00217496" w14:paraId="4D4FDF44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2C023400" w14:textId="77777777" w:rsidR="00B63B97" w:rsidRPr="00217496" w:rsidRDefault="00B63B97" w:rsidP="00B63B97">
            <w:pPr>
              <w:pStyle w:val="Tabellentextstandardlinksbndig"/>
            </w:pPr>
            <w:r w:rsidRPr="00217496">
              <w:t xml:space="preserve">H370 </w:t>
            </w:r>
          </w:p>
        </w:tc>
        <w:tc>
          <w:tcPr>
            <w:tcW w:w="7178" w:type="dxa"/>
          </w:tcPr>
          <w:p w14:paraId="6B91A410" w14:textId="619C8F2A" w:rsidR="00B63B97" w:rsidRPr="00217496" w:rsidRDefault="00716B6C" w:rsidP="00B63B97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D2F75">
              <w:t>Damages</w:t>
            </w:r>
            <w:proofErr w:type="spellEnd"/>
            <w:r w:rsidRPr="003D2F75">
              <w:t xml:space="preserve"> </w:t>
            </w:r>
            <w:proofErr w:type="spellStart"/>
            <w:r w:rsidRPr="003D2F75">
              <w:t>the</w:t>
            </w:r>
            <w:proofErr w:type="spellEnd"/>
            <w:r w:rsidRPr="003D2F75">
              <w:t xml:space="preserve"> </w:t>
            </w:r>
            <w:proofErr w:type="spellStart"/>
            <w:r w:rsidRPr="003D2F75">
              <w:t>organs</w:t>
            </w:r>
            <w:proofErr w:type="spellEnd"/>
            <w:r w:rsidRPr="003D2F75">
              <w:t>.</w:t>
            </w:r>
          </w:p>
        </w:tc>
      </w:tr>
      <w:tr w:rsidR="00716B6C" w:rsidRPr="001E336D" w14:paraId="587D3912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0C350B73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H371 </w:t>
            </w:r>
          </w:p>
        </w:tc>
        <w:tc>
          <w:tcPr>
            <w:tcW w:w="7178" w:type="dxa"/>
          </w:tcPr>
          <w:p w14:paraId="6A04E2C9" w14:textId="522926C7" w:rsidR="00716B6C" w:rsidRPr="00716B6C" w:rsidRDefault="00716B6C" w:rsidP="00716B6C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May cause damage to organs.</w:t>
            </w:r>
          </w:p>
        </w:tc>
      </w:tr>
      <w:tr w:rsidR="00716B6C" w:rsidRPr="001E336D" w14:paraId="34B6414F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570351A3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H372 </w:t>
            </w:r>
          </w:p>
        </w:tc>
        <w:tc>
          <w:tcPr>
            <w:tcW w:w="7178" w:type="dxa"/>
          </w:tcPr>
          <w:p w14:paraId="355FBBD9" w14:textId="3DD84945" w:rsidR="00716B6C" w:rsidRPr="00716B6C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Causes damage to organs through prolonged or repeated exposure.</w:t>
            </w:r>
          </w:p>
        </w:tc>
      </w:tr>
      <w:tr w:rsidR="00716B6C" w:rsidRPr="001E336D" w14:paraId="3EFF6E81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4EF4467F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H373 </w:t>
            </w:r>
          </w:p>
        </w:tc>
        <w:tc>
          <w:tcPr>
            <w:tcW w:w="7178" w:type="dxa"/>
          </w:tcPr>
          <w:p w14:paraId="0C4144F7" w14:textId="02F1450B" w:rsidR="00716B6C" w:rsidRPr="00716B6C" w:rsidRDefault="00716B6C" w:rsidP="00716B6C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May cause damage to organs through prolonged or repeated exposure.</w:t>
            </w:r>
          </w:p>
        </w:tc>
      </w:tr>
      <w:tr w:rsidR="00716B6C" w:rsidRPr="001E336D" w14:paraId="06B88490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83F1C3C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EUH070 </w:t>
            </w:r>
          </w:p>
        </w:tc>
        <w:tc>
          <w:tcPr>
            <w:tcW w:w="7178" w:type="dxa"/>
          </w:tcPr>
          <w:p w14:paraId="582B0DAD" w14:textId="73B46DC5" w:rsidR="00716B6C" w:rsidRPr="00716B6C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Toxic in contact with eyes.</w:t>
            </w:r>
          </w:p>
        </w:tc>
      </w:tr>
      <w:tr w:rsidR="00716B6C" w:rsidRPr="00217496" w14:paraId="0726A0F5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3" w:type="dxa"/>
            <w:gridSpan w:val="2"/>
          </w:tcPr>
          <w:p w14:paraId="6FC22C33" w14:textId="77777777" w:rsidR="00716B6C" w:rsidRPr="00217496" w:rsidRDefault="00716B6C" w:rsidP="00716B6C">
            <w:pPr>
              <w:pStyle w:val="Tabellentextfettkleinlinksbndig"/>
            </w:pPr>
            <w:r w:rsidRPr="00217496">
              <w:lastRenderedPageBreak/>
              <w:t>Umweltgefahren</w:t>
            </w:r>
          </w:p>
        </w:tc>
      </w:tr>
      <w:tr w:rsidR="00716B6C" w:rsidRPr="001E336D" w14:paraId="4C133BCB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FF9975D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H400 </w:t>
            </w:r>
          </w:p>
        </w:tc>
        <w:tc>
          <w:tcPr>
            <w:tcW w:w="7178" w:type="dxa"/>
          </w:tcPr>
          <w:p w14:paraId="5530CC1C" w14:textId="231E5BAE" w:rsidR="00716B6C" w:rsidRPr="00716B6C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Very toxic to aquatic organisms.</w:t>
            </w:r>
          </w:p>
        </w:tc>
      </w:tr>
      <w:tr w:rsidR="00716B6C" w:rsidRPr="001E336D" w14:paraId="4EFB1130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8E9AA9F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H410 </w:t>
            </w:r>
          </w:p>
        </w:tc>
        <w:tc>
          <w:tcPr>
            <w:tcW w:w="7178" w:type="dxa"/>
          </w:tcPr>
          <w:p w14:paraId="5743615D" w14:textId="4EB7FD29" w:rsidR="00716B6C" w:rsidRPr="00716B6C" w:rsidRDefault="00716B6C" w:rsidP="00716B6C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Very toxic to aquatic life with long lasting effects.</w:t>
            </w:r>
          </w:p>
        </w:tc>
      </w:tr>
      <w:tr w:rsidR="00716B6C" w:rsidRPr="001E336D" w14:paraId="45298951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0CF4791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H411 </w:t>
            </w:r>
          </w:p>
        </w:tc>
        <w:tc>
          <w:tcPr>
            <w:tcW w:w="7178" w:type="dxa"/>
          </w:tcPr>
          <w:p w14:paraId="7AF93314" w14:textId="3B58FEB2" w:rsidR="00716B6C" w:rsidRPr="00716B6C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Toxic to aquatic life with long lasting effects.</w:t>
            </w:r>
          </w:p>
        </w:tc>
      </w:tr>
      <w:tr w:rsidR="00716B6C" w:rsidRPr="001E336D" w14:paraId="018CED8B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6585B66D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H412 </w:t>
            </w:r>
          </w:p>
        </w:tc>
        <w:tc>
          <w:tcPr>
            <w:tcW w:w="7178" w:type="dxa"/>
          </w:tcPr>
          <w:p w14:paraId="55B450CF" w14:textId="7D887EE9" w:rsidR="00716B6C" w:rsidRPr="00716B6C" w:rsidRDefault="00716B6C" w:rsidP="00716B6C">
            <w:pPr>
              <w:pStyle w:val="Tabellentextstandardlinksbndi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Harmful to aquatic life with long lasting effects.</w:t>
            </w:r>
          </w:p>
        </w:tc>
      </w:tr>
      <w:tr w:rsidR="00716B6C" w:rsidRPr="001E336D" w14:paraId="33F57E3E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  <w:tcBorders>
              <w:top w:val="single" w:sz="4" w:space="0" w:color="auto"/>
            </w:tcBorders>
          </w:tcPr>
          <w:p w14:paraId="1681A6E5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H413 </w:t>
            </w:r>
          </w:p>
        </w:tc>
        <w:tc>
          <w:tcPr>
            <w:tcW w:w="7178" w:type="dxa"/>
            <w:tcBorders>
              <w:top w:val="single" w:sz="4" w:space="0" w:color="auto"/>
            </w:tcBorders>
          </w:tcPr>
          <w:p w14:paraId="06EC57EB" w14:textId="7872F7E7" w:rsidR="00716B6C" w:rsidRPr="00716B6C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3D2F75">
              <w:rPr>
                <w:lang w:val="en-AU"/>
              </w:rPr>
              <w:t>May be harmful to aquatic organisms, with long lasting effects.</w:t>
            </w:r>
          </w:p>
        </w:tc>
      </w:tr>
      <w:tr w:rsidR="00716B6C" w:rsidRPr="001E336D" w14:paraId="4667DD5A" w14:textId="77777777" w:rsidTr="00B63B97">
        <w:trPr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3" w:type="dxa"/>
            <w:gridSpan w:val="2"/>
          </w:tcPr>
          <w:p w14:paraId="6BF8E4A1" w14:textId="61F7131D" w:rsidR="00716B6C" w:rsidRPr="00716B6C" w:rsidRDefault="00716B6C" w:rsidP="00716B6C">
            <w:pPr>
              <w:pStyle w:val="Tabellentextfettkleinlinksbndig"/>
              <w:rPr>
                <w:lang w:val="en-AU"/>
              </w:rPr>
            </w:pPr>
            <w:r w:rsidRPr="003D2F75">
              <w:rPr>
                <w:lang w:val="en-AU"/>
              </w:rPr>
              <w:t>Other health or environmental hazards</w:t>
            </w:r>
          </w:p>
        </w:tc>
      </w:tr>
      <w:tr w:rsidR="00716B6C" w:rsidRPr="00217496" w14:paraId="5B09E8D7" w14:textId="77777777" w:rsidTr="00B63B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5" w:type="dxa"/>
          </w:tcPr>
          <w:p w14:paraId="19A3944C" w14:textId="77777777" w:rsidR="00716B6C" w:rsidRPr="00217496" w:rsidRDefault="00716B6C" w:rsidP="00716B6C">
            <w:pPr>
              <w:pStyle w:val="Tabellentextstandardlinksbndig"/>
            </w:pPr>
            <w:r w:rsidRPr="00217496">
              <w:t xml:space="preserve">H420 </w:t>
            </w:r>
          </w:p>
        </w:tc>
        <w:tc>
          <w:tcPr>
            <w:tcW w:w="7178" w:type="dxa"/>
          </w:tcPr>
          <w:p w14:paraId="337CEFD7" w14:textId="5B9F2160" w:rsidR="00716B6C" w:rsidRPr="00217496" w:rsidRDefault="00716B6C" w:rsidP="00716B6C">
            <w:pPr>
              <w:pStyle w:val="Tabellentextstandardlinksbndi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D2F75">
              <w:t>Damaging</w:t>
            </w:r>
            <w:proofErr w:type="spellEnd"/>
            <w:r w:rsidRPr="003D2F75">
              <w:t xml:space="preserve"> </w:t>
            </w:r>
            <w:proofErr w:type="spellStart"/>
            <w:r w:rsidRPr="003D2F75">
              <w:t>the</w:t>
            </w:r>
            <w:proofErr w:type="spellEnd"/>
            <w:r w:rsidRPr="003D2F75">
              <w:t xml:space="preserve"> </w:t>
            </w:r>
            <w:proofErr w:type="spellStart"/>
            <w:r w:rsidRPr="003D2F75">
              <w:t>ozone</w:t>
            </w:r>
            <w:proofErr w:type="spellEnd"/>
            <w:r w:rsidRPr="003D2F75">
              <w:t xml:space="preserve"> </w:t>
            </w:r>
            <w:proofErr w:type="spellStart"/>
            <w:r w:rsidRPr="003D2F75">
              <w:t>layer</w:t>
            </w:r>
            <w:proofErr w:type="spellEnd"/>
            <w:r w:rsidRPr="003D2F75">
              <w:t>.</w:t>
            </w:r>
          </w:p>
        </w:tc>
      </w:tr>
    </w:tbl>
    <w:p w14:paraId="12F6DA76" w14:textId="77777777" w:rsidR="00520D2D" w:rsidRPr="00330E17" w:rsidRDefault="00520D2D" w:rsidP="0046389D">
      <w:pPr>
        <w:rPr>
          <w:rFonts w:ascii="Arial" w:hAnsi="Arial" w:cs="Arial"/>
          <w:sz w:val="22"/>
          <w:szCs w:val="22"/>
        </w:rPr>
      </w:pPr>
    </w:p>
    <w:sectPr w:rsidR="00520D2D" w:rsidRPr="00330E17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F7CFA" w:rsidRDefault="003F7CFA">
      <w:r>
        <w:separator/>
      </w:r>
    </w:p>
  </w:endnote>
  <w:endnote w:type="continuationSeparator" w:id="0">
    <w:p w14:paraId="1735AC77" w14:textId="77777777" w:rsidR="003F7CFA" w:rsidRDefault="003F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3B0BB4A2" w:rsidR="003F7CFA" w:rsidRPr="00E20AF4" w:rsidRDefault="003F7CFA" w:rsidP="00581C26">
    <w:pPr>
      <w:pStyle w:val="Fuzeile"/>
      <w:tabs>
        <w:tab w:val="clear" w:pos="9072"/>
        <w:tab w:val="right" w:pos="9540"/>
      </w:tabs>
      <w:rPr>
        <w:rFonts w:cs="Arial"/>
        <w:lang w:val="en-AU"/>
      </w:rPr>
    </w:pPr>
    <w:r w:rsidRPr="00E20AF4">
      <w:rPr>
        <w:rFonts w:cs="Arial"/>
        <w:lang w:val="en-AU"/>
      </w:rPr>
      <w:t>An</w:t>
    </w:r>
    <w:r w:rsidR="00E20AF4" w:rsidRPr="00E20AF4">
      <w:rPr>
        <w:rFonts w:cs="Arial"/>
        <w:lang w:val="en-AU"/>
      </w:rPr>
      <w:t>nex</w:t>
    </w:r>
    <w:r w:rsidRPr="00E20AF4">
      <w:rPr>
        <w:rFonts w:cs="Arial"/>
        <w:lang w:val="en-AU"/>
      </w:rPr>
      <w:t xml:space="preserve"> 3</w:t>
    </w:r>
    <w:r w:rsidRPr="00E20AF4">
      <w:rPr>
        <w:rFonts w:cs="Arial"/>
        <w:lang w:val="en-AU"/>
      </w:rPr>
      <w:tab/>
    </w:r>
    <w:r w:rsidRPr="0046389D">
      <w:rPr>
        <w:rStyle w:val="Seitenzahl"/>
        <w:rFonts w:cs="Arial"/>
      </w:rPr>
      <w:fldChar w:fldCharType="begin"/>
    </w:r>
    <w:r w:rsidRPr="00E20AF4">
      <w:rPr>
        <w:rStyle w:val="Seitenzahl"/>
        <w:rFonts w:cs="Arial"/>
        <w:lang w:val="en-AU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Pr="00E20AF4">
      <w:rPr>
        <w:rStyle w:val="Seitenzahl"/>
        <w:rFonts w:cs="Arial"/>
        <w:noProof/>
        <w:lang w:val="en-AU"/>
      </w:rPr>
      <w:t>1</w:t>
    </w:r>
    <w:r w:rsidRPr="0046389D">
      <w:rPr>
        <w:rStyle w:val="Seitenzahl"/>
        <w:rFonts w:cs="Arial"/>
      </w:rPr>
      <w:fldChar w:fldCharType="end"/>
    </w:r>
    <w:r w:rsidRPr="00E20AF4">
      <w:rPr>
        <w:rStyle w:val="Seitenzahl"/>
        <w:rFonts w:cs="Arial"/>
        <w:lang w:val="en-AU"/>
      </w:rPr>
      <w:t>/</w:t>
    </w:r>
    <w:r w:rsidRPr="0046389D">
      <w:rPr>
        <w:rStyle w:val="Seitenzahl"/>
        <w:rFonts w:cs="Arial"/>
      </w:rPr>
      <w:fldChar w:fldCharType="begin"/>
    </w:r>
    <w:r w:rsidRPr="00E20AF4">
      <w:rPr>
        <w:rStyle w:val="Seitenzahl"/>
        <w:rFonts w:cs="Arial"/>
        <w:lang w:val="en-AU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Pr="00E20AF4">
      <w:rPr>
        <w:rStyle w:val="Seitenzahl"/>
        <w:rFonts w:cs="Arial"/>
        <w:noProof/>
        <w:lang w:val="en-AU"/>
      </w:rPr>
      <w:t>2</w:t>
    </w:r>
    <w:r w:rsidRPr="0046389D">
      <w:rPr>
        <w:rStyle w:val="Seitenzahl"/>
        <w:rFonts w:cs="Arial"/>
      </w:rPr>
      <w:fldChar w:fldCharType="end"/>
    </w:r>
    <w:r w:rsidRPr="00E20AF4">
      <w:rPr>
        <w:rStyle w:val="Seitenzahl"/>
        <w:rFonts w:cs="Arial"/>
        <w:lang w:val="en-AU"/>
      </w:rPr>
      <w:tab/>
      <w:t xml:space="preserve">     DE-UZ 2</w:t>
    </w:r>
    <w:r w:rsidR="001003A5" w:rsidRPr="00E20AF4">
      <w:rPr>
        <w:rStyle w:val="Seitenzahl"/>
        <w:rFonts w:cs="Arial"/>
        <w:lang w:val="en-AU"/>
      </w:rPr>
      <w:t>32</w:t>
    </w:r>
    <w:r w:rsidRPr="00E20AF4">
      <w:rPr>
        <w:rStyle w:val="Seitenzahl"/>
        <w:rFonts w:cs="Arial"/>
        <w:lang w:val="en-AU"/>
      </w:rPr>
      <w:t xml:space="preserve"> </w:t>
    </w:r>
    <w:r w:rsidR="00E20AF4" w:rsidRPr="00E20AF4">
      <w:rPr>
        <w:rStyle w:val="Seitenzahl"/>
        <w:rFonts w:cs="Arial"/>
        <w:lang w:val="en-AU"/>
      </w:rPr>
      <w:t>Edition</w:t>
    </w:r>
    <w:r w:rsidRPr="00E20AF4">
      <w:rPr>
        <w:rStyle w:val="Seitenzahl"/>
        <w:rFonts w:cs="Arial"/>
        <w:lang w:val="en-AU"/>
      </w:rPr>
      <w:t xml:space="preserve"> J</w:t>
    </w:r>
    <w:r w:rsidR="001003A5" w:rsidRPr="00E20AF4">
      <w:rPr>
        <w:rStyle w:val="Seitenzahl"/>
        <w:rFonts w:cs="Arial"/>
        <w:lang w:val="en-AU"/>
      </w:rPr>
      <w:t>ul</w:t>
    </w:r>
    <w:r w:rsidR="00E20AF4" w:rsidRPr="00E20AF4">
      <w:rPr>
        <w:rStyle w:val="Seitenzahl"/>
        <w:rFonts w:cs="Arial"/>
        <w:lang w:val="en-AU"/>
      </w:rPr>
      <w:t>y</w:t>
    </w:r>
    <w:r w:rsidR="001003A5" w:rsidRPr="00E20AF4">
      <w:rPr>
        <w:rStyle w:val="Seitenzahl"/>
        <w:rFonts w:cs="Arial"/>
        <w:lang w:val="en-AU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3F7CFA" w:rsidRPr="00731E02" w:rsidRDefault="003F7CFA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F7CFA" w:rsidRDefault="003F7CFA">
      <w:r>
        <w:separator/>
      </w:r>
    </w:p>
  </w:footnote>
  <w:footnote w:type="continuationSeparator" w:id="0">
    <w:p w14:paraId="64D107AE" w14:textId="77777777" w:rsidR="003F7CFA" w:rsidRDefault="003F7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3698F51E" w:rsidR="003F7CFA" w:rsidRDefault="00F7479F">
    <w:pPr>
      <w:pStyle w:val="Kopfzeile"/>
    </w:pPr>
    <w:r>
      <w:rPr>
        <w:noProof/>
      </w:rPr>
      <w:drawing>
        <wp:inline distT="0" distB="0" distL="0" distR="0" wp14:anchorId="11E875A6" wp14:editId="5E95DF00">
          <wp:extent cx="920948" cy="60007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833" cy="60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3F7CFA" w:rsidRDefault="003F7CFA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42"/>
  </w:num>
  <w:num w:numId="5">
    <w:abstractNumId w:val="12"/>
  </w:num>
  <w:num w:numId="6">
    <w:abstractNumId w:val="38"/>
  </w:num>
  <w:num w:numId="7">
    <w:abstractNumId w:val="41"/>
  </w:num>
  <w:num w:numId="8">
    <w:abstractNumId w:val="27"/>
  </w:num>
  <w:num w:numId="9">
    <w:abstractNumId w:val="29"/>
  </w:num>
  <w:num w:numId="10">
    <w:abstractNumId w:val="17"/>
  </w:num>
  <w:num w:numId="11">
    <w:abstractNumId w:val="37"/>
  </w:num>
  <w:num w:numId="12">
    <w:abstractNumId w:val="20"/>
  </w:num>
  <w:num w:numId="13">
    <w:abstractNumId w:val="15"/>
  </w:num>
  <w:num w:numId="14">
    <w:abstractNumId w:val="7"/>
  </w:num>
  <w:num w:numId="15">
    <w:abstractNumId w:val="23"/>
  </w:num>
  <w:num w:numId="16">
    <w:abstractNumId w:val="18"/>
  </w:num>
  <w:num w:numId="17">
    <w:abstractNumId w:val="28"/>
  </w:num>
  <w:num w:numId="18">
    <w:abstractNumId w:val="26"/>
  </w:num>
  <w:num w:numId="19">
    <w:abstractNumId w:val="9"/>
  </w:num>
  <w:num w:numId="20">
    <w:abstractNumId w:val="19"/>
  </w:num>
  <w:num w:numId="21">
    <w:abstractNumId w:val="8"/>
  </w:num>
  <w:num w:numId="22">
    <w:abstractNumId w:val="4"/>
  </w:num>
  <w:num w:numId="23">
    <w:abstractNumId w:val="22"/>
  </w:num>
  <w:num w:numId="24">
    <w:abstractNumId w:val="6"/>
  </w:num>
  <w:num w:numId="25">
    <w:abstractNumId w:val="35"/>
  </w:num>
  <w:num w:numId="26">
    <w:abstractNumId w:val="21"/>
  </w:num>
  <w:num w:numId="27">
    <w:abstractNumId w:val="3"/>
  </w:num>
  <w:num w:numId="28">
    <w:abstractNumId w:val="0"/>
  </w:num>
  <w:num w:numId="29">
    <w:abstractNumId w:val="10"/>
  </w:num>
  <w:num w:numId="30">
    <w:abstractNumId w:val="14"/>
  </w:num>
  <w:num w:numId="31">
    <w:abstractNumId w:val="2"/>
  </w:num>
  <w:num w:numId="32">
    <w:abstractNumId w:val="31"/>
  </w:num>
  <w:num w:numId="33">
    <w:abstractNumId w:val="1"/>
  </w:num>
  <w:num w:numId="34">
    <w:abstractNumId w:val="40"/>
  </w:num>
  <w:num w:numId="35">
    <w:abstractNumId w:val="33"/>
  </w:num>
  <w:num w:numId="36">
    <w:abstractNumId w:val="25"/>
  </w:num>
  <w:num w:numId="37">
    <w:abstractNumId w:val="36"/>
  </w:num>
  <w:num w:numId="38">
    <w:abstractNumId w:val="33"/>
  </w:num>
  <w:num w:numId="39">
    <w:abstractNumId w:val="39"/>
  </w:num>
  <w:num w:numId="40">
    <w:abstractNumId w:val="24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</w:num>
  <w:num w:numId="4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Efqk2RLLnhNu7lHGO37ohPVHivgtEdYbVM7L1KXR5L98uSq/bxQNLA6VzRIhz4TBJL+lotd7ZA6JzpbsWIIsw==" w:salt="g6rlRGNHjwms0tHSraBqDg==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73F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4F27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38D7"/>
    <w:rsid w:val="000F4898"/>
    <w:rsid w:val="000F5E03"/>
    <w:rsid w:val="000F61FE"/>
    <w:rsid w:val="000F6B16"/>
    <w:rsid w:val="000F6BF7"/>
    <w:rsid w:val="00100210"/>
    <w:rsid w:val="00100318"/>
    <w:rsid w:val="001003A5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E1D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336D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17496"/>
    <w:rsid w:val="002205BD"/>
    <w:rsid w:val="00222821"/>
    <w:rsid w:val="00223AEC"/>
    <w:rsid w:val="0022402F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2F6B83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0C53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4CB1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3F7CFA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25F51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0E47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6BC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4F11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41D1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18A0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05"/>
    <w:rsid w:val="00706060"/>
    <w:rsid w:val="00706D3D"/>
    <w:rsid w:val="00710C71"/>
    <w:rsid w:val="00710D87"/>
    <w:rsid w:val="00712605"/>
    <w:rsid w:val="00716286"/>
    <w:rsid w:val="00716B6C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484"/>
    <w:rsid w:val="00732C21"/>
    <w:rsid w:val="007335AF"/>
    <w:rsid w:val="00733869"/>
    <w:rsid w:val="00734033"/>
    <w:rsid w:val="00735EAD"/>
    <w:rsid w:val="00736CAF"/>
    <w:rsid w:val="00741004"/>
    <w:rsid w:val="00743245"/>
    <w:rsid w:val="00744AA2"/>
    <w:rsid w:val="00750410"/>
    <w:rsid w:val="00750DDF"/>
    <w:rsid w:val="007532D9"/>
    <w:rsid w:val="0075356F"/>
    <w:rsid w:val="00753C83"/>
    <w:rsid w:val="00755EBA"/>
    <w:rsid w:val="0075634E"/>
    <w:rsid w:val="00757E8C"/>
    <w:rsid w:val="007625F5"/>
    <w:rsid w:val="007653EE"/>
    <w:rsid w:val="0076549D"/>
    <w:rsid w:val="0076668E"/>
    <w:rsid w:val="00767DCB"/>
    <w:rsid w:val="00770F65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5724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135E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3C3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0B4B"/>
    <w:rsid w:val="008D1F5A"/>
    <w:rsid w:val="008D27E6"/>
    <w:rsid w:val="008D2BDB"/>
    <w:rsid w:val="008D5FE0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6E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8B3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1CA7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88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3B97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1D0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084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1DFD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24BD3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01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1C33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1C8D"/>
    <w:rsid w:val="00E12FE7"/>
    <w:rsid w:val="00E136B9"/>
    <w:rsid w:val="00E1668D"/>
    <w:rsid w:val="00E16DB0"/>
    <w:rsid w:val="00E1718E"/>
    <w:rsid w:val="00E20AF4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12D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4316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E713D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07B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696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79F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414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217496"/>
    <w:rPr>
      <w:rFonts w:eastAsiaTheme="minorEastAsia" w:cstheme="minorBidi"/>
      <w:color w:val="auto"/>
      <w:lang w:eastAsia="ja-JP"/>
    </w:r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217496"/>
    <w:rPr>
      <w:rFonts w:ascii="Verdana" w:eastAsiaTheme="minorEastAsia" w:hAnsi="Verdana" w:cstheme="minorBidi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217496"/>
    <w:rPr>
      <w:rFonts w:eastAsiaTheme="minorEastAsia" w:cstheme="minorBidi"/>
      <w:b/>
      <w:color w:val="auto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217496"/>
    <w:rPr>
      <w:rFonts w:ascii="Verdana" w:eastAsiaTheme="minorEastAsia" w:hAnsi="Verdana" w:cstheme="minorBidi"/>
      <w:b/>
      <w:lang w:eastAsia="ja-JP"/>
    </w:rPr>
  </w:style>
  <w:style w:type="table" w:styleId="Listentabelle3">
    <w:name w:val="List Table 3"/>
    <w:basedOn w:val="NormaleTabelle"/>
    <w:uiPriority w:val="48"/>
    <w:rsid w:val="00217496"/>
    <w:pPr>
      <w:jc w:val="both"/>
    </w:pPr>
    <w:rPr>
      <w:rFonts w:ascii="Verdana" w:eastAsiaTheme="minorHAnsi" w:hAnsi="Verdana" w:cstheme="minorBidi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text1">
    <w:name w:val="text1"/>
    <w:rsid w:val="0022402F"/>
    <w:rPr>
      <w:rFonts w:ascii="Arial" w:hAnsi="Arial" w:cs="Arial" w:hint="default"/>
      <w:color w:val="000033"/>
      <w:sz w:val="6"/>
      <w:szCs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9A670-ECB0-4CF9-BB27-6303A51B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11</cp:revision>
  <cp:lastPrinted>2020-05-14T11:04:00Z</cp:lastPrinted>
  <dcterms:created xsi:type="dcterms:W3CDTF">2023-08-28T11:47:00Z</dcterms:created>
  <dcterms:modified xsi:type="dcterms:W3CDTF">2023-09-04T08:55:00Z</dcterms:modified>
</cp:coreProperties>
</file>